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2E873" w14:textId="77777777" w:rsidR="00F96040" w:rsidRPr="000A48C9" w:rsidRDefault="00947DE2">
      <w:pPr>
        <w:spacing w:before="70"/>
        <w:ind w:left="317" w:right="596" w:hanging="3"/>
        <w:jc w:val="center"/>
        <w:rPr>
          <w:b/>
          <w:sz w:val="26"/>
          <w:lang w:val="pt-BR"/>
        </w:rPr>
      </w:pPr>
      <w:r w:rsidRPr="000A48C9">
        <w:rPr>
          <w:b/>
          <w:sz w:val="26"/>
          <w:lang w:val="pt-BR"/>
        </w:rPr>
        <w:t>CONSELHO FISCAL DO INSTITUTO MUNICIPAL DE PREVIDÊNCIA DOS SERVIDORES</w:t>
      </w:r>
      <w:r w:rsidRPr="000A48C9">
        <w:rPr>
          <w:b/>
          <w:spacing w:val="-7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PÚBLICOS</w:t>
      </w:r>
      <w:r w:rsidRPr="000A48C9">
        <w:rPr>
          <w:b/>
          <w:spacing w:val="-8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DE</w:t>
      </w:r>
      <w:r w:rsidRPr="000A48C9">
        <w:rPr>
          <w:b/>
          <w:spacing w:val="-9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SÃO</w:t>
      </w:r>
      <w:r w:rsidRPr="000A48C9">
        <w:rPr>
          <w:b/>
          <w:spacing w:val="-7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FRANCISCO</w:t>
      </w:r>
      <w:r w:rsidRPr="000A48C9">
        <w:rPr>
          <w:b/>
          <w:spacing w:val="-9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DO</w:t>
      </w:r>
      <w:r w:rsidRPr="000A48C9">
        <w:rPr>
          <w:b/>
          <w:spacing w:val="-9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GUAPORÉ/RO</w:t>
      </w:r>
      <w:r w:rsidRPr="000A48C9">
        <w:rPr>
          <w:b/>
          <w:spacing w:val="-6"/>
          <w:sz w:val="26"/>
          <w:lang w:val="pt-BR"/>
        </w:rPr>
        <w:t xml:space="preserve"> </w:t>
      </w:r>
      <w:r w:rsidRPr="000A48C9">
        <w:rPr>
          <w:b/>
          <w:sz w:val="26"/>
          <w:lang w:val="pt-BR"/>
        </w:rPr>
        <w:t>–</w:t>
      </w:r>
      <w:r w:rsidRPr="000A48C9">
        <w:rPr>
          <w:b/>
          <w:spacing w:val="-6"/>
          <w:sz w:val="26"/>
          <w:lang w:val="pt-BR"/>
        </w:rPr>
        <w:t xml:space="preserve"> </w:t>
      </w:r>
      <w:r w:rsidRPr="000A48C9">
        <w:rPr>
          <w:b/>
          <w:spacing w:val="-2"/>
          <w:sz w:val="26"/>
          <w:lang w:val="pt-BR"/>
        </w:rPr>
        <w:t>IMPES.</w:t>
      </w:r>
    </w:p>
    <w:p w14:paraId="302C6E54" w14:textId="77777777" w:rsidR="00F96040" w:rsidRPr="000A48C9" w:rsidRDefault="00947DE2">
      <w:pPr>
        <w:tabs>
          <w:tab w:val="left" w:pos="3514"/>
          <w:tab w:val="left" w:pos="9555"/>
        </w:tabs>
        <w:spacing w:before="200"/>
        <w:ind w:right="276"/>
        <w:jc w:val="center"/>
        <w:rPr>
          <w:sz w:val="28"/>
          <w:lang w:val="pt-BR"/>
        </w:rPr>
      </w:pPr>
      <w:r w:rsidRPr="000A48C9">
        <w:rPr>
          <w:color w:val="000000"/>
          <w:sz w:val="28"/>
          <w:shd w:val="clear" w:color="auto" w:fill="D9D9D9"/>
          <w:lang w:val="pt-BR"/>
        </w:rPr>
        <w:tab/>
        <w:t>CONSELHO</w:t>
      </w:r>
      <w:r w:rsidRPr="000A48C9">
        <w:rPr>
          <w:color w:val="000000"/>
          <w:spacing w:val="-9"/>
          <w:sz w:val="28"/>
          <w:shd w:val="clear" w:color="auto" w:fill="D9D9D9"/>
          <w:lang w:val="pt-BR"/>
        </w:rPr>
        <w:t xml:space="preserve"> </w:t>
      </w:r>
      <w:r w:rsidRPr="000A48C9">
        <w:rPr>
          <w:color w:val="000000"/>
          <w:spacing w:val="-2"/>
          <w:sz w:val="28"/>
          <w:shd w:val="clear" w:color="auto" w:fill="D9D9D9"/>
          <w:lang w:val="pt-BR"/>
        </w:rPr>
        <w:t>FISCAL</w:t>
      </w:r>
      <w:r w:rsidRPr="000A48C9">
        <w:rPr>
          <w:color w:val="000000"/>
          <w:sz w:val="28"/>
          <w:shd w:val="clear" w:color="auto" w:fill="D9D9D9"/>
          <w:lang w:val="pt-BR"/>
        </w:rPr>
        <w:tab/>
      </w:r>
    </w:p>
    <w:p w14:paraId="33914B3B" w14:textId="63E2C8DF" w:rsidR="00F96040" w:rsidRPr="000A48C9" w:rsidRDefault="00947DE2">
      <w:pPr>
        <w:pStyle w:val="Corpodetexto"/>
        <w:spacing w:before="200"/>
        <w:ind w:right="279"/>
        <w:jc w:val="center"/>
        <w:rPr>
          <w:lang w:val="pt-BR"/>
        </w:rPr>
      </w:pPr>
      <w:r w:rsidRPr="000A48C9">
        <w:rPr>
          <w:lang w:val="pt-BR"/>
        </w:rPr>
        <w:t>ATA</w:t>
      </w:r>
      <w:r w:rsidRPr="000A48C9">
        <w:rPr>
          <w:spacing w:val="-2"/>
          <w:lang w:val="pt-BR"/>
        </w:rPr>
        <w:t xml:space="preserve"> </w:t>
      </w:r>
      <w:r w:rsidRPr="000A48C9">
        <w:rPr>
          <w:lang w:val="pt-BR"/>
        </w:rPr>
        <w:t>DA</w:t>
      </w:r>
      <w:r w:rsidRPr="000A48C9">
        <w:rPr>
          <w:spacing w:val="-2"/>
          <w:lang w:val="pt-BR"/>
        </w:rPr>
        <w:t xml:space="preserve"> </w:t>
      </w:r>
      <w:r w:rsidRPr="000A48C9">
        <w:rPr>
          <w:lang w:val="pt-BR"/>
        </w:rPr>
        <w:t>REUNIÃO</w:t>
      </w:r>
      <w:r w:rsidR="009C1B9B" w:rsidRPr="000A48C9">
        <w:rPr>
          <w:lang w:val="pt-BR"/>
        </w:rPr>
        <w:t xml:space="preserve"> ORDINÁRIA</w:t>
      </w:r>
      <w:r w:rsidRPr="000A48C9">
        <w:rPr>
          <w:spacing w:val="-2"/>
          <w:lang w:val="pt-BR"/>
        </w:rPr>
        <w:t xml:space="preserve"> </w:t>
      </w:r>
      <w:r w:rsidRPr="000A48C9">
        <w:rPr>
          <w:lang w:val="pt-BR"/>
        </w:rPr>
        <w:t xml:space="preserve">Nº </w:t>
      </w:r>
      <w:r w:rsidRPr="000A48C9">
        <w:rPr>
          <w:b/>
          <w:spacing w:val="-2"/>
          <w:lang w:val="pt-BR"/>
        </w:rPr>
        <w:t>0</w:t>
      </w:r>
      <w:r w:rsidR="000F68AB" w:rsidRPr="000A48C9">
        <w:rPr>
          <w:b/>
          <w:spacing w:val="-2"/>
          <w:lang w:val="pt-BR"/>
        </w:rPr>
        <w:t>8</w:t>
      </w:r>
      <w:r w:rsidR="0022288E">
        <w:rPr>
          <w:b/>
          <w:spacing w:val="-2"/>
          <w:lang w:val="pt-BR"/>
        </w:rPr>
        <w:t>4</w:t>
      </w:r>
      <w:r w:rsidRPr="000A48C9">
        <w:rPr>
          <w:b/>
          <w:spacing w:val="-2"/>
          <w:lang w:val="pt-BR"/>
        </w:rPr>
        <w:t>/</w:t>
      </w:r>
      <w:r w:rsidRPr="000A48C9">
        <w:rPr>
          <w:spacing w:val="-2"/>
          <w:lang w:val="pt-BR"/>
        </w:rPr>
        <w:t>IMPES/CF/202</w:t>
      </w:r>
      <w:r w:rsidR="00976B08" w:rsidRPr="000A48C9">
        <w:rPr>
          <w:spacing w:val="-2"/>
          <w:lang w:val="pt-BR"/>
        </w:rPr>
        <w:t>6</w:t>
      </w:r>
    </w:p>
    <w:p w14:paraId="67FFF18B" w14:textId="2824E8B5" w:rsidR="00F96040" w:rsidRPr="000A48C9" w:rsidRDefault="00947DE2">
      <w:pPr>
        <w:pStyle w:val="Corpodetexto"/>
        <w:spacing w:before="182"/>
        <w:ind w:left="144" w:right="419"/>
        <w:jc w:val="both"/>
        <w:rPr>
          <w:lang w:val="pt-BR"/>
        </w:rPr>
      </w:pPr>
      <w:r w:rsidRPr="000A48C9">
        <w:rPr>
          <w:lang w:val="pt-BR"/>
        </w:rPr>
        <w:t xml:space="preserve">Aos </w:t>
      </w:r>
      <w:r w:rsidR="00CB3F1C" w:rsidRPr="000A48C9">
        <w:rPr>
          <w:lang w:val="pt-BR"/>
        </w:rPr>
        <w:t xml:space="preserve">vinte e </w:t>
      </w:r>
      <w:r w:rsidR="00203322">
        <w:rPr>
          <w:lang w:val="pt-BR"/>
        </w:rPr>
        <w:t>um</w:t>
      </w:r>
      <w:r w:rsidR="00976B08" w:rsidRPr="000A48C9">
        <w:rPr>
          <w:lang w:val="pt-BR"/>
        </w:rPr>
        <w:t xml:space="preserve"> dias do mês de </w:t>
      </w:r>
      <w:r w:rsidR="00203322">
        <w:rPr>
          <w:lang w:val="pt-BR"/>
        </w:rPr>
        <w:t>maio</w:t>
      </w:r>
      <w:r w:rsidR="00976B08" w:rsidRPr="000A48C9">
        <w:rPr>
          <w:lang w:val="pt-BR"/>
        </w:rPr>
        <w:t xml:space="preserve"> de </w:t>
      </w:r>
      <w:r w:rsidR="00817A65" w:rsidRPr="000A48C9">
        <w:rPr>
          <w:lang w:val="pt-BR"/>
        </w:rPr>
        <w:t xml:space="preserve">dois mil e vinte e </w:t>
      </w:r>
      <w:r w:rsidR="00976B08" w:rsidRPr="000A48C9">
        <w:rPr>
          <w:lang w:val="pt-BR"/>
        </w:rPr>
        <w:t>seis</w:t>
      </w:r>
      <w:r w:rsidR="00817A65" w:rsidRPr="000A48C9">
        <w:rPr>
          <w:lang w:val="pt-BR"/>
        </w:rPr>
        <w:t xml:space="preserve"> (</w:t>
      </w:r>
      <w:r w:rsidR="00CB3F1C" w:rsidRPr="000A48C9">
        <w:rPr>
          <w:lang w:val="pt-BR"/>
        </w:rPr>
        <w:t>2</w:t>
      </w:r>
      <w:r w:rsidR="0022288E">
        <w:rPr>
          <w:lang w:val="pt-BR"/>
        </w:rPr>
        <w:t>2</w:t>
      </w:r>
      <w:r w:rsidR="00817A65" w:rsidRPr="000A48C9">
        <w:rPr>
          <w:lang w:val="pt-BR"/>
        </w:rPr>
        <w:t>/</w:t>
      </w:r>
      <w:r w:rsidR="00976B08" w:rsidRPr="000A48C9">
        <w:rPr>
          <w:lang w:val="pt-BR"/>
        </w:rPr>
        <w:t>0</w:t>
      </w:r>
      <w:r w:rsidR="0022288E">
        <w:rPr>
          <w:lang w:val="pt-BR"/>
        </w:rPr>
        <w:t>6</w:t>
      </w:r>
      <w:r w:rsidRPr="000A48C9">
        <w:rPr>
          <w:lang w:val="pt-BR"/>
        </w:rPr>
        <w:t>/202</w:t>
      </w:r>
      <w:r w:rsidR="00976B08" w:rsidRPr="000A48C9">
        <w:rPr>
          <w:lang w:val="pt-BR"/>
        </w:rPr>
        <w:t>6</w:t>
      </w:r>
      <w:r w:rsidRPr="000A48C9">
        <w:rPr>
          <w:lang w:val="pt-BR"/>
        </w:rPr>
        <w:t>), reuniram-se os membros do Conselho FI</w:t>
      </w:r>
      <w:r w:rsidR="00007B89" w:rsidRPr="000A48C9">
        <w:rPr>
          <w:lang w:val="pt-BR"/>
        </w:rPr>
        <w:t>SCAL na forma presencial às 07h3</w:t>
      </w:r>
      <w:r w:rsidRPr="000A48C9">
        <w:rPr>
          <w:lang w:val="pt-BR"/>
        </w:rPr>
        <w:t xml:space="preserve">0m, na sede do IMPES. De início, </w:t>
      </w:r>
      <w:r w:rsidR="00203322">
        <w:rPr>
          <w:lang w:val="pt-BR"/>
        </w:rPr>
        <w:t>o Controlador Interno</w:t>
      </w:r>
      <w:r w:rsidRPr="000A48C9">
        <w:rPr>
          <w:lang w:val="pt-BR"/>
        </w:rPr>
        <w:t xml:space="preserve"> </w:t>
      </w:r>
      <w:r w:rsidR="00203322">
        <w:rPr>
          <w:lang w:val="pt-BR"/>
        </w:rPr>
        <w:t>que no ato representa a Superintendente por motivo de férias,</w:t>
      </w:r>
      <w:r w:rsidRPr="000A48C9">
        <w:rPr>
          <w:lang w:val="pt-BR"/>
        </w:rPr>
        <w:t xml:space="preserve"> cumprimentou a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todos e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em seguida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foi</w:t>
      </w:r>
      <w:r w:rsidRPr="000A48C9">
        <w:rPr>
          <w:spacing w:val="-1"/>
          <w:lang w:val="pt-BR"/>
        </w:rPr>
        <w:t xml:space="preserve"> </w:t>
      </w:r>
      <w:r w:rsidRPr="000A48C9">
        <w:rPr>
          <w:lang w:val="pt-BR"/>
        </w:rPr>
        <w:t>apresentado às pautas do dia:</w:t>
      </w:r>
    </w:p>
    <w:p w14:paraId="2FD491D8" w14:textId="0E3DC99A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464"/>
        </w:tabs>
        <w:spacing w:before="70"/>
        <w:ind w:right="426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 xml:space="preserve">Foi apresentado o Relatório de Investimento mensal - Relatório Consolidado, referente ao mês de </w:t>
      </w:r>
      <w:r w:rsidR="0022288E">
        <w:rPr>
          <w:sz w:val="24"/>
          <w:lang w:val="pt-BR"/>
        </w:rPr>
        <w:t>MAIO</w:t>
      </w:r>
      <w:r w:rsidR="009A79CF" w:rsidRPr="000A48C9">
        <w:rPr>
          <w:sz w:val="24"/>
          <w:lang w:val="pt-BR"/>
        </w:rPr>
        <w:t xml:space="preserve"> de 2026</w:t>
      </w:r>
      <w:r w:rsidRPr="000A48C9">
        <w:rPr>
          <w:sz w:val="24"/>
          <w:lang w:val="pt-BR"/>
        </w:rPr>
        <w:t xml:space="preserve"> com a rentabilidade positiva dos fundos de investimentos de </w:t>
      </w:r>
      <w:r w:rsidRPr="000A48C9">
        <w:rPr>
          <w:b/>
          <w:sz w:val="24"/>
          <w:lang w:val="pt-BR"/>
        </w:rPr>
        <w:t xml:space="preserve">R$ </w:t>
      </w:r>
      <w:r w:rsidR="0022288E">
        <w:rPr>
          <w:b/>
          <w:sz w:val="24"/>
          <w:lang w:val="pt-BR"/>
        </w:rPr>
        <w:t>974.990,84</w:t>
      </w:r>
      <w:r w:rsidRPr="000A48C9">
        <w:rPr>
          <w:sz w:val="24"/>
          <w:lang w:val="pt-BR"/>
        </w:rPr>
        <w:t>.</w:t>
      </w:r>
    </w:p>
    <w:p w14:paraId="58EC05DC" w14:textId="77777777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71A9A083" w14:textId="5C82EFB2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0552AF80" w14:textId="77777777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137FA865" w14:textId="4D68CD52" w:rsidR="009C1B9B" w:rsidRPr="000A48C9" w:rsidRDefault="009C1B9B" w:rsidP="009C1B9B">
      <w:pPr>
        <w:pStyle w:val="Corpodetexto"/>
        <w:spacing w:before="3"/>
        <w:rPr>
          <w:sz w:val="9"/>
          <w:lang w:val="pt-BR"/>
        </w:rPr>
      </w:pPr>
    </w:p>
    <w:p w14:paraId="4D49DB7C" w14:textId="52D2B236" w:rsidR="005C25BE" w:rsidRDefault="0022288E" w:rsidP="009C1B9B">
      <w:pPr>
        <w:pStyle w:val="Corpodetexto"/>
        <w:spacing w:before="3"/>
        <w:rPr>
          <w:sz w:val="9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80BAD36" wp14:editId="5D097764">
            <wp:extent cx="6393815" cy="684244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830" t="54602" r="15043" b="32218"/>
                    <a:stretch/>
                  </pic:blipFill>
                  <pic:spPr bwMode="auto">
                    <a:xfrm>
                      <a:off x="0" y="0"/>
                      <a:ext cx="6393815" cy="684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1D831" w14:textId="253CA7F2" w:rsidR="00203322" w:rsidRPr="000A48C9" w:rsidRDefault="0022288E" w:rsidP="009C1B9B">
      <w:pPr>
        <w:pStyle w:val="Corpodetexto"/>
        <w:spacing w:before="3"/>
        <w:rPr>
          <w:sz w:val="9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2303A889" wp14:editId="67B9E9BA">
            <wp:extent cx="6393815" cy="963392"/>
            <wp:effectExtent l="0" t="0" r="6985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712" t="48117" r="15161" b="29707"/>
                    <a:stretch/>
                  </pic:blipFill>
                  <pic:spPr bwMode="auto">
                    <a:xfrm>
                      <a:off x="0" y="0"/>
                      <a:ext cx="6393815" cy="963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BE643" w14:textId="058FE326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457"/>
        </w:tabs>
        <w:spacing w:before="13"/>
        <w:ind w:right="422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 xml:space="preserve">Foi apresentado o informativo mensal de </w:t>
      </w:r>
      <w:r w:rsidR="0022288E">
        <w:rPr>
          <w:sz w:val="24"/>
          <w:lang w:val="pt-BR"/>
        </w:rPr>
        <w:t>MAIO</w:t>
      </w:r>
      <w:r w:rsidR="009A79CF" w:rsidRPr="000A48C9">
        <w:rPr>
          <w:sz w:val="24"/>
          <w:lang w:val="pt-BR"/>
        </w:rPr>
        <w:t xml:space="preserve"> de 2026</w:t>
      </w:r>
      <w:r w:rsidRPr="000A48C9">
        <w:rPr>
          <w:sz w:val="24"/>
          <w:lang w:val="pt-BR"/>
        </w:rPr>
        <w:t xml:space="preserve">, com informações dos repasses de parcelamentos das contribuições, partes Patronal e </w:t>
      </w:r>
      <w:proofErr w:type="gramStart"/>
      <w:r w:rsidRPr="000A48C9">
        <w:rPr>
          <w:sz w:val="24"/>
          <w:lang w:val="pt-BR"/>
        </w:rPr>
        <w:t>Servidor atualizadas</w:t>
      </w:r>
      <w:proofErr w:type="gramEnd"/>
      <w:r w:rsidRPr="000A48C9">
        <w:rPr>
          <w:sz w:val="24"/>
          <w:lang w:val="pt-BR"/>
        </w:rPr>
        <w:t xml:space="preserve"> e a relação de despesas administrativas do IMPES no período.</w:t>
      </w:r>
    </w:p>
    <w:p w14:paraId="7D6D5B53" w14:textId="77777777" w:rsidR="009C1B9B" w:rsidRPr="000A48C9" w:rsidRDefault="009C1B9B" w:rsidP="009C1B9B">
      <w:pPr>
        <w:pStyle w:val="Corpodetexto"/>
        <w:spacing w:before="2"/>
        <w:rPr>
          <w:sz w:val="12"/>
          <w:lang w:val="pt-BR"/>
        </w:rPr>
      </w:pPr>
    </w:p>
    <w:p w14:paraId="675567D3" w14:textId="21B9234E" w:rsidR="009C1B9B" w:rsidRPr="000A48C9" w:rsidRDefault="009C1B9B" w:rsidP="009C1B9B">
      <w:pPr>
        <w:pStyle w:val="Ttulo"/>
        <w:rPr>
          <w:color w:val="000000"/>
          <w:spacing w:val="-2"/>
          <w:shd w:val="clear" w:color="auto" w:fill="D9D9D9"/>
          <w:lang w:val="pt-BR"/>
        </w:rPr>
      </w:pPr>
      <w:r w:rsidRPr="000A48C9">
        <w:rPr>
          <w:lang w:val="pt-BR"/>
        </w:rPr>
        <w:t>RELATÓRIO</w:t>
      </w:r>
      <w:r w:rsidRPr="000A48C9">
        <w:rPr>
          <w:spacing w:val="-10"/>
          <w:lang w:val="pt-BR"/>
        </w:rPr>
        <w:t xml:space="preserve"> </w:t>
      </w:r>
      <w:r w:rsidRPr="000A48C9">
        <w:rPr>
          <w:lang w:val="pt-BR"/>
        </w:rPr>
        <w:t xml:space="preserve">RECEITA </w:t>
      </w:r>
      <w:r w:rsidR="0022288E">
        <w:rPr>
          <w:lang w:val="pt-BR"/>
        </w:rPr>
        <w:t>MAIO</w:t>
      </w:r>
      <w:r w:rsidR="009A79CF" w:rsidRPr="000A48C9">
        <w:rPr>
          <w:lang w:val="pt-BR"/>
        </w:rPr>
        <w:t>/2026</w:t>
      </w:r>
      <w:r w:rsidR="005C25BE" w:rsidRPr="000A48C9">
        <w:rPr>
          <w:color w:val="000000"/>
          <w:spacing w:val="-2"/>
          <w:shd w:val="clear" w:color="auto" w:fill="D9D9D9"/>
          <w:lang w:val="pt-BR"/>
        </w:rPr>
        <w:t xml:space="preserve"> </w:t>
      </w:r>
    </w:p>
    <w:tbl>
      <w:tblPr>
        <w:tblW w:w="1006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229"/>
        <w:gridCol w:w="2268"/>
      </w:tblGrid>
      <w:tr w:rsidR="0022288E" w14:paraId="5F6598E8" w14:textId="77777777" w:rsidTr="00C33EFD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216C6" w14:textId="77777777" w:rsidR="0022288E" w:rsidRDefault="0022288E" w:rsidP="00C33EF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gramStart"/>
            <w:r>
              <w:rPr>
                <w:rFonts w:asciiTheme="minorHAnsi" w:hAnsiTheme="minorHAnsi" w:cstheme="minorHAnsi"/>
              </w:rPr>
              <w:t>1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05F35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Contribuição dos servidores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</w:rPr>
              <w:t>(</w:t>
            </w:r>
            <w:r>
              <w:rPr>
                <w:rFonts w:ascii="Calibri" w:hAnsi="Calibri" w:cs="Calibri"/>
                <w:color w:val="000000"/>
                <w:sz w:val="14"/>
              </w:rPr>
              <w:t>IMPES, Inativos, Adm, Saúde,</w:t>
            </w:r>
            <w:proofErr w:type="gramStart"/>
            <w:r>
              <w:rPr>
                <w:rFonts w:ascii="Calibri" w:hAnsi="Calibri" w:cs="Calibri"/>
                <w:color w:val="000000"/>
                <w:sz w:val="14"/>
              </w:rPr>
              <w:t xml:space="preserve">  </w:t>
            </w:r>
            <w:proofErr w:type="gramEnd"/>
            <w:r>
              <w:rPr>
                <w:rFonts w:ascii="Calibri" w:hAnsi="Calibri" w:cs="Calibri"/>
                <w:color w:val="000000"/>
                <w:sz w:val="14"/>
              </w:rPr>
              <w:t>A.Social, Câmara e Cedidos)  14%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12D5A" w14:textId="647A4AAC" w:rsidR="0022288E" w:rsidRPr="003711B5" w:rsidRDefault="0022288E" w:rsidP="00C33EFD">
            <w:pPr>
              <w:jc w:val="center"/>
              <w:rPr>
                <w:rFonts w:ascii="Calibri" w:hAnsi="Calibri" w:cs="Calibri"/>
                <w:color w:val="000000"/>
              </w:rPr>
            </w:pPr>
            <w:r w:rsidRPr="003711B5">
              <w:rPr>
                <w:rFonts w:ascii="Calibri" w:hAnsi="Calibri" w:cs="Calibri"/>
              </w:rPr>
              <w:t xml:space="preserve">     </w:t>
            </w:r>
            <w:r>
              <w:rPr>
                <w:rFonts w:ascii="Calibri" w:hAnsi="Calibri" w:cs="Calibri"/>
              </w:rPr>
              <w:t xml:space="preserve">  </w:t>
            </w:r>
            <w:r w:rsidRPr="003711B5">
              <w:rPr>
                <w:rFonts w:ascii="Calibri" w:hAnsi="Calibri" w:cs="Calibri"/>
              </w:rPr>
              <w:t xml:space="preserve">   R$     </w:t>
            </w:r>
            <w:r>
              <w:rPr>
                <w:rFonts w:ascii="Calibri" w:hAnsi="Calibri" w:cs="Calibri"/>
              </w:rPr>
              <w:t>336.578,19</w:t>
            </w:r>
          </w:p>
        </w:tc>
      </w:tr>
      <w:tr w:rsidR="0022288E" w14:paraId="27DAAB1C" w14:textId="77777777" w:rsidTr="00C33EFD">
        <w:trPr>
          <w:trHeight w:val="34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D37F" w14:textId="77777777" w:rsidR="0022288E" w:rsidRDefault="0022288E" w:rsidP="00C33EF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gramStart"/>
            <w:r>
              <w:rPr>
                <w:rFonts w:asciiTheme="minorHAnsi" w:hAnsiTheme="minorHAnsi" w:cstheme="minorHAnsi"/>
              </w:rPr>
              <w:t>2</w:t>
            </w:r>
            <w:proofErr w:type="gramEnd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99975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Contribuição Patronal </w:t>
            </w:r>
            <w:r>
              <w:rPr>
                <w:rFonts w:ascii="Calibri" w:hAnsi="Calibri" w:cs="Calibri"/>
                <w:color w:val="000000"/>
                <w:sz w:val="18"/>
              </w:rPr>
              <w:t>(</w:t>
            </w:r>
            <w:r>
              <w:rPr>
                <w:rFonts w:ascii="Calibri" w:hAnsi="Calibri" w:cs="Calibri"/>
                <w:color w:val="000000"/>
                <w:sz w:val="14"/>
              </w:rPr>
              <w:t>IMPES, Inativos, Adm, Saúde,</w:t>
            </w:r>
            <w:proofErr w:type="gramStart"/>
            <w:r>
              <w:rPr>
                <w:rFonts w:ascii="Calibri" w:hAnsi="Calibri" w:cs="Calibri"/>
                <w:color w:val="000000"/>
                <w:sz w:val="14"/>
              </w:rPr>
              <w:t xml:space="preserve">  </w:t>
            </w:r>
            <w:proofErr w:type="gramEnd"/>
            <w:r>
              <w:rPr>
                <w:rFonts w:ascii="Calibri" w:hAnsi="Calibri" w:cs="Calibri"/>
                <w:color w:val="000000"/>
                <w:sz w:val="14"/>
              </w:rPr>
              <w:t>A.Social, Câmara e Cedidos)  14%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31140A" w14:textId="104FE7BF" w:rsidR="0022288E" w:rsidRPr="003711B5" w:rsidRDefault="0022288E" w:rsidP="00C33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R$     318.546,98</w:t>
            </w:r>
          </w:p>
        </w:tc>
      </w:tr>
      <w:tr w:rsidR="0022288E" w14:paraId="1923AAA5" w14:textId="77777777" w:rsidTr="00C33EFD">
        <w:trPr>
          <w:trHeight w:val="34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32518" w14:textId="032CDF29" w:rsidR="0022288E" w:rsidRDefault="004F3A61" w:rsidP="004F3A61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4</w:t>
            </w:r>
            <w:proofErr w:type="gramEnd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2CDFA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Taxa </w:t>
            </w:r>
            <w:proofErr w:type="gramStart"/>
            <w:r>
              <w:rPr>
                <w:rFonts w:ascii="Calibri" w:hAnsi="Calibri" w:cs="Calibri"/>
                <w:color w:val="000000"/>
              </w:rPr>
              <w:t>Administrativa 2,76%</w:t>
            </w:r>
            <w:proofErr w:type="gram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74DBDE" w14:textId="77777777" w:rsidR="0022288E" w:rsidRPr="003711B5" w:rsidRDefault="0022288E" w:rsidP="00C33EFD">
            <w:pPr>
              <w:jc w:val="right"/>
              <w:rPr>
                <w:rFonts w:ascii="Calibri" w:hAnsi="Calibri" w:cs="Calibri"/>
              </w:rPr>
            </w:pPr>
            <w:r w:rsidRPr="003711B5">
              <w:rPr>
                <w:rFonts w:ascii="Calibri" w:hAnsi="Calibri" w:cs="Calibri"/>
              </w:rPr>
              <w:t xml:space="preserve">R$ </w:t>
            </w:r>
            <w:r>
              <w:rPr>
                <w:rFonts w:ascii="Calibri" w:hAnsi="Calibri" w:cs="Calibri"/>
              </w:rPr>
              <w:t xml:space="preserve"> </w:t>
            </w:r>
            <w:r w:rsidRPr="003711B5"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>116.792,40</w:t>
            </w:r>
          </w:p>
        </w:tc>
      </w:tr>
      <w:tr w:rsidR="0022288E" w14:paraId="2B8244E1" w14:textId="77777777" w:rsidTr="00C33EFD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62B00" w14:textId="39F91EAF" w:rsidR="0022288E" w:rsidRDefault="004F3A61" w:rsidP="00C33EF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gramStart"/>
            <w:r>
              <w:rPr>
                <w:rFonts w:asciiTheme="minorHAnsi" w:hAnsiTheme="minorHAnsi" w:cstheme="minorHAnsi"/>
              </w:rPr>
              <w:t>5</w:t>
            </w:r>
            <w:proofErr w:type="gramEnd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552C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Parcelamentos – Repasse dos acordos 092/093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C5F57" w14:textId="77777777" w:rsidR="0022288E" w:rsidRPr="003711B5" w:rsidRDefault="0022288E" w:rsidP="00C33EFD">
            <w:pPr>
              <w:jc w:val="right"/>
              <w:rPr>
                <w:rFonts w:ascii="Calibri" w:hAnsi="Calibri" w:cs="Calibri"/>
              </w:rPr>
            </w:pPr>
            <w:r w:rsidRPr="003711B5">
              <w:rPr>
                <w:rFonts w:ascii="Calibri" w:hAnsi="Calibri" w:cs="Calibri"/>
              </w:rPr>
              <w:t xml:space="preserve"> R$        </w:t>
            </w:r>
            <w:r>
              <w:rPr>
                <w:rFonts w:ascii="Calibri" w:hAnsi="Calibri" w:cs="Calibri"/>
              </w:rPr>
              <w:t>23.616,97</w:t>
            </w:r>
          </w:p>
        </w:tc>
      </w:tr>
      <w:tr w:rsidR="0022288E" w:rsidRPr="0090622E" w14:paraId="3AC8EA75" w14:textId="77777777" w:rsidTr="00C33EFD">
        <w:trPr>
          <w:trHeight w:val="27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2F06" w14:textId="137B103D" w:rsidR="0022288E" w:rsidRDefault="004F3A61" w:rsidP="00C33EFD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6</w:t>
            </w:r>
            <w:proofErr w:type="gramEnd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DD75D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Compensações Financeiras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BF0FE" w14:textId="77777777" w:rsidR="0022288E" w:rsidRPr="003711B5" w:rsidRDefault="0022288E" w:rsidP="00C33EFD">
            <w:pPr>
              <w:jc w:val="right"/>
              <w:rPr>
                <w:rFonts w:ascii="Calibri" w:hAnsi="Calibri" w:cs="Calibri"/>
              </w:rPr>
            </w:pPr>
            <w:r w:rsidRPr="003711B5">
              <w:rPr>
                <w:rFonts w:ascii="Calibri" w:hAnsi="Calibri" w:cs="Calibri"/>
              </w:rPr>
              <w:t>R$        13.541,40</w:t>
            </w:r>
          </w:p>
        </w:tc>
      </w:tr>
      <w:tr w:rsidR="0022288E" w:rsidRPr="0090622E" w14:paraId="1A8D3CB2" w14:textId="77777777" w:rsidTr="00C33EFD">
        <w:trPr>
          <w:trHeight w:val="27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76E75" w14:textId="48E64D6F" w:rsidR="0022288E" w:rsidRDefault="004F3A61" w:rsidP="00C33EFD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7</w:t>
            </w:r>
            <w:proofErr w:type="gramEnd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5642F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Déficit Atuarial Lei nº 153/2026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2535" w14:textId="77777777" w:rsidR="0022288E" w:rsidRPr="003711B5" w:rsidRDefault="0022288E" w:rsidP="00C33E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     351.634,85</w:t>
            </w:r>
          </w:p>
        </w:tc>
      </w:tr>
      <w:tr w:rsidR="0022288E" w:rsidRPr="0090622E" w14:paraId="24D6C13F" w14:textId="77777777" w:rsidTr="00C33EFD">
        <w:trPr>
          <w:trHeight w:val="27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E355B" w14:textId="0DED8623" w:rsidR="0022288E" w:rsidRDefault="004F3A61" w:rsidP="00C33EFD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8</w:t>
            </w:r>
            <w:proofErr w:type="gramEnd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C2D8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Déficit Atuarial Folha Pag. Aposentado e Pensionista Lei nº </w:t>
            </w:r>
            <w:proofErr w:type="gramStart"/>
            <w:r>
              <w:rPr>
                <w:rFonts w:ascii="Calibri" w:hAnsi="Calibri" w:cs="Calibri"/>
                <w:color w:val="000000"/>
              </w:rPr>
              <w:t>153/2026</w:t>
            </w:r>
            <w:proofErr w:type="gram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A9B0" w14:textId="77777777" w:rsidR="0022288E" w:rsidRPr="003711B5" w:rsidRDefault="0022288E" w:rsidP="00C33EFD">
            <w:pPr>
              <w:jc w:val="right"/>
              <w:rPr>
                <w:rFonts w:ascii="Calibri" w:hAnsi="Calibri" w:cs="Calibri"/>
              </w:rPr>
            </w:pPr>
            <w:r w:rsidRPr="003711B5">
              <w:rPr>
                <w:rFonts w:ascii="Calibri" w:hAnsi="Calibri" w:cs="Calibri"/>
              </w:rPr>
              <w:t xml:space="preserve">R$        </w:t>
            </w:r>
            <w:r>
              <w:rPr>
                <w:rFonts w:ascii="Calibri" w:hAnsi="Calibri" w:cs="Calibri"/>
              </w:rPr>
              <w:t>17.073,00</w:t>
            </w:r>
          </w:p>
        </w:tc>
      </w:tr>
      <w:tr w:rsidR="0022288E" w:rsidRPr="0090622E" w14:paraId="5E1D4E1A" w14:textId="77777777" w:rsidTr="00C33EFD">
        <w:trPr>
          <w:trHeight w:val="275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4E8C" w14:textId="6138FABA" w:rsidR="0022288E" w:rsidRDefault="004F3A61" w:rsidP="00C33EFD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9</w:t>
            </w:r>
            <w:proofErr w:type="gramEnd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47B2" w14:textId="77777777" w:rsidR="0022288E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Sentença Judicial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554A6" w14:textId="77777777" w:rsidR="0022288E" w:rsidRPr="003711B5" w:rsidRDefault="0022288E" w:rsidP="00C33EFD">
            <w:pPr>
              <w:jc w:val="right"/>
              <w:rPr>
                <w:rFonts w:ascii="Calibri" w:hAnsi="Calibri" w:cs="Calibri"/>
              </w:rPr>
            </w:pPr>
            <w:r w:rsidRPr="003711B5">
              <w:rPr>
                <w:rFonts w:ascii="Calibri" w:hAnsi="Calibri" w:cs="Calibri"/>
              </w:rPr>
              <w:t xml:space="preserve">R$    </w:t>
            </w:r>
            <w:r>
              <w:rPr>
                <w:rFonts w:ascii="Calibri" w:hAnsi="Calibri" w:cs="Calibri"/>
              </w:rPr>
              <w:t xml:space="preserve">    </w:t>
            </w:r>
            <w:r w:rsidRPr="003711B5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>3.243,35</w:t>
            </w:r>
          </w:p>
        </w:tc>
      </w:tr>
      <w:tr w:rsidR="0022288E" w14:paraId="0D281F81" w14:textId="77777777" w:rsidTr="00C33EFD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2792" w14:textId="74F05BAB" w:rsidR="0022288E" w:rsidRDefault="004F3A61" w:rsidP="00C33EFD">
            <w:pPr>
              <w:jc w:val="center"/>
              <w:rPr>
                <w:rFonts w:asciiTheme="minorHAnsi" w:hAnsiTheme="minorHAnsi" w:cstheme="minorHAnsi"/>
                <w:color w:val="17365D" w:themeColor="text2" w:themeShade="BF"/>
              </w:rPr>
            </w:pPr>
            <w:r>
              <w:rPr>
                <w:rFonts w:asciiTheme="minorHAnsi" w:hAnsiTheme="minorHAnsi" w:cstheme="minorHAnsi"/>
                <w:color w:val="17365D" w:themeColor="text2" w:themeShade="BF"/>
              </w:rPr>
              <w:t>10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CC3A3" w14:textId="77777777" w:rsidR="0022288E" w:rsidRDefault="0022288E" w:rsidP="00C33EFD">
            <w:pPr>
              <w:rPr>
                <w:rFonts w:ascii="Calibri" w:hAnsi="Calibri" w:cs="Calibri"/>
                <w:color w:val="17365D" w:themeColor="text2" w:themeShade="BF"/>
              </w:rPr>
            </w:pPr>
            <w:r>
              <w:rPr>
                <w:rFonts w:ascii="Calibri" w:hAnsi="Calibri" w:cs="Calibri"/>
                <w:color w:val="17365D" w:themeColor="text2" w:themeShade="BF"/>
              </w:rPr>
              <w:t>Rendimentos POSITIVOS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1583" w14:textId="2F133E75" w:rsidR="0022288E" w:rsidRPr="009E4EFE" w:rsidRDefault="0022288E" w:rsidP="0022288E">
            <w:pPr>
              <w:jc w:val="center"/>
              <w:rPr>
                <w:rFonts w:ascii="Calibri" w:hAnsi="Calibri" w:cs="Calibri"/>
                <w:color w:val="17365D" w:themeColor="text2" w:themeShade="BF"/>
              </w:rPr>
            </w:pPr>
            <w:r>
              <w:rPr>
                <w:rFonts w:ascii="Calibri" w:hAnsi="Calibri" w:cs="Calibri"/>
                <w:color w:val="17365D" w:themeColor="text2" w:themeShade="BF"/>
              </w:rPr>
              <w:t xml:space="preserve">            </w:t>
            </w:r>
            <w:r w:rsidRPr="003711B5">
              <w:rPr>
                <w:rFonts w:ascii="Calibri" w:hAnsi="Calibri" w:cs="Calibri"/>
                <w:color w:val="17365D" w:themeColor="text2" w:themeShade="BF"/>
              </w:rPr>
              <w:t>R$</w:t>
            </w:r>
            <w:proofErr w:type="gramStart"/>
            <w:r w:rsidRPr="003711B5">
              <w:rPr>
                <w:rFonts w:ascii="Calibri" w:hAnsi="Calibri" w:cs="Calibri"/>
                <w:color w:val="17365D" w:themeColor="text2" w:themeShade="BF"/>
              </w:rPr>
              <w:t xml:space="preserve">  </w:t>
            </w:r>
            <w:proofErr w:type="gramEnd"/>
            <w:r>
              <w:rPr>
                <w:rFonts w:ascii="Calibri" w:hAnsi="Calibri" w:cs="Calibri"/>
                <w:color w:val="17365D" w:themeColor="text2" w:themeShade="BF"/>
              </w:rPr>
              <w:t>1.001.225,46</w:t>
            </w:r>
          </w:p>
        </w:tc>
      </w:tr>
      <w:tr w:rsidR="0022288E" w:rsidRPr="00940593" w14:paraId="260644A2" w14:textId="77777777" w:rsidTr="00C33EFD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D5454" w14:textId="3EA98A2B" w:rsidR="0022288E" w:rsidRDefault="004F3A61" w:rsidP="00C33EFD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11</w:t>
            </w:r>
            <w:bookmarkStart w:id="0" w:name="_GoBack"/>
            <w:bookmarkEnd w:id="0"/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0AC2" w14:textId="77777777" w:rsidR="0022288E" w:rsidRDefault="0022288E" w:rsidP="00C33EF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Rendimentos NEGATIVOS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E9211" w14:textId="456BC596" w:rsidR="0022288E" w:rsidRPr="003711B5" w:rsidRDefault="0022288E" w:rsidP="00C33EFD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  </w:t>
            </w:r>
            <w:r w:rsidRPr="003711B5">
              <w:rPr>
                <w:rFonts w:ascii="Calibri" w:hAnsi="Calibri" w:cs="Calibri"/>
                <w:color w:val="FF0000"/>
              </w:rPr>
              <w:t xml:space="preserve">R$   </w:t>
            </w:r>
            <w:r>
              <w:rPr>
                <w:rFonts w:ascii="Calibri" w:hAnsi="Calibri" w:cs="Calibri"/>
                <w:color w:val="FF0000"/>
              </w:rPr>
              <w:t xml:space="preserve">  </w:t>
            </w:r>
            <w:r w:rsidRPr="003711B5">
              <w:rPr>
                <w:rFonts w:ascii="Calibri" w:hAnsi="Calibri" w:cs="Calibri"/>
                <w:color w:val="FF0000"/>
              </w:rPr>
              <w:t xml:space="preserve">  </w:t>
            </w:r>
            <w:r>
              <w:rPr>
                <w:rFonts w:ascii="Calibri" w:hAnsi="Calibri" w:cs="Calibri"/>
                <w:color w:val="FF0000"/>
              </w:rPr>
              <w:t>-</w:t>
            </w:r>
            <w:r w:rsidRPr="003711B5">
              <w:rPr>
                <w:rFonts w:ascii="Calibri" w:hAnsi="Calibri" w:cs="Calibri"/>
                <w:color w:val="FF0000"/>
              </w:rPr>
              <w:t xml:space="preserve"> </w:t>
            </w:r>
            <w:r>
              <w:rPr>
                <w:rFonts w:ascii="Calibri" w:hAnsi="Calibri" w:cs="Calibri"/>
                <w:color w:val="FF0000"/>
              </w:rPr>
              <w:t>26.234,62</w:t>
            </w:r>
            <w:r w:rsidRPr="003711B5">
              <w:rPr>
                <w:rFonts w:ascii="Calibri" w:hAnsi="Calibri" w:cs="Calibri"/>
                <w:color w:val="FF0000"/>
              </w:rPr>
              <w:t xml:space="preserve">        </w:t>
            </w:r>
          </w:p>
        </w:tc>
      </w:tr>
      <w:tr w:rsidR="0022288E" w14:paraId="27604351" w14:textId="77777777" w:rsidTr="00C33EFD">
        <w:trPr>
          <w:trHeight w:val="422"/>
        </w:trPr>
        <w:tc>
          <w:tcPr>
            <w:tcW w:w="7796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3C601" w14:textId="77777777" w:rsidR="0022288E" w:rsidRDefault="0022288E" w:rsidP="00C33EFD">
            <w:pPr>
              <w:spacing w:line="240" w:lineRule="atLeast"/>
              <w:contextualSpacing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TOTAL DE RECEITAS  </w:t>
            </w:r>
            <w:r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</w:rPr>
              <w:t>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F552" w14:textId="77777777" w:rsidR="0022288E" w:rsidRPr="00520A1A" w:rsidRDefault="0022288E" w:rsidP="00C33EFD">
            <w:pPr>
              <w:jc w:val="right"/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R$</w:t>
            </w:r>
            <w:proofErr w:type="gramStart"/>
            <w:r>
              <w:rPr>
                <w:rFonts w:ascii="Calibri" w:hAnsi="Calibri" w:cs="Calibri"/>
                <w:b/>
                <w:sz w:val="28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End"/>
            <w:r w:rsidRPr="00520A1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2.156.017,98</w:t>
            </w:r>
          </w:p>
          <w:p w14:paraId="29832647" w14:textId="77777777" w:rsidR="0022288E" w:rsidRDefault="0022288E" w:rsidP="00C33EFD">
            <w:pPr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14:paraId="4B745804" w14:textId="59409FF9" w:rsidR="009C1B9B" w:rsidRPr="000A48C9" w:rsidRDefault="009C1B9B" w:rsidP="009C1B9B">
      <w:pPr>
        <w:spacing w:before="252"/>
        <w:ind w:right="276"/>
        <w:jc w:val="center"/>
        <w:rPr>
          <w:b/>
          <w:sz w:val="24"/>
          <w:lang w:val="pt-BR"/>
        </w:rPr>
      </w:pPr>
      <w:r w:rsidRPr="000A48C9">
        <w:rPr>
          <w:b/>
          <w:sz w:val="24"/>
          <w:lang w:val="pt-BR"/>
        </w:rPr>
        <w:t>DESPESAS</w:t>
      </w:r>
      <w:r w:rsidRPr="000A48C9">
        <w:rPr>
          <w:b/>
          <w:spacing w:val="-3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PREVIDENCIÁRIAS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DETALHADAS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REF. AO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MÊS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</w:t>
      </w:r>
      <w:r w:rsidRPr="000A48C9">
        <w:rPr>
          <w:b/>
          <w:spacing w:val="2"/>
          <w:sz w:val="24"/>
          <w:lang w:val="pt-BR"/>
        </w:rPr>
        <w:t xml:space="preserve"> </w:t>
      </w:r>
      <w:r w:rsidR="0022288E">
        <w:rPr>
          <w:b/>
          <w:spacing w:val="2"/>
          <w:sz w:val="24"/>
          <w:lang w:val="pt-BR"/>
        </w:rPr>
        <w:t>MAIO</w:t>
      </w:r>
      <w:r w:rsidRPr="000A48C9">
        <w:rPr>
          <w:b/>
          <w:spacing w:val="-2"/>
          <w:sz w:val="24"/>
          <w:lang w:val="pt-BR"/>
        </w:rPr>
        <w:t>/</w:t>
      </w:r>
      <w:r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202</w:t>
      </w:r>
      <w:r w:rsidR="009A79CF"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6</w:t>
      </w:r>
      <w:r w:rsidRPr="000A48C9">
        <w:rPr>
          <w:b/>
          <w:color w:val="000000"/>
          <w:spacing w:val="-2"/>
          <w:sz w:val="24"/>
          <w:lang w:val="pt-BR"/>
        </w:rPr>
        <w:t>.</w:t>
      </w:r>
    </w:p>
    <w:p w14:paraId="49617E19" w14:textId="77777777" w:rsidR="009C1B9B" w:rsidRPr="000A48C9" w:rsidRDefault="009C1B9B" w:rsidP="009C1B9B">
      <w:pPr>
        <w:pStyle w:val="Corpodetexto"/>
        <w:spacing w:before="47"/>
        <w:rPr>
          <w:b/>
          <w:sz w:val="20"/>
          <w:lang w:val="pt-BR"/>
        </w:rPr>
      </w:pPr>
    </w:p>
    <w:tbl>
      <w:tblPr>
        <w:tblW w:w="1006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229"/>
        <w:gridCol w:w="2268"/>
      </w:tblGrid>
      <w:tr w:rsidR="0022288E" w:rsidRPr="007E25F4" w14:paraId="52FDFAA6" w14:textId="77777777" w:rsidTr="00C33EFD">
        <w:trPr>
          <w:trHeight w:val="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4867" w14:textId="77777777" w:rsidR="0022288E" w:rsidRPr="007E25F4" w:rsidRDefault="0022288E" w:rsidP="00C33EFD">
            <w:pPr>
              <w:rPr>
                <w:rFonts w:ascii="Calibri" w:hAnsi="Calibri" w:cs="Calibri"/>
                <w:color w:val="000000"/>
              </w:rPr>
            </w:pPr>
            <w:r w:rsidRPr="007E2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78D4" w14:textId="77777777" w:rsidR="0022288E" w:rsidRPr="007E25F4" w:rsidRDefault="0022288E" w:rsidP="00C33E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7E25F4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Descrição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1596" w14:textId="77777777" w:rsidR="0022288E" w:rsidRPr="007E25F4" w:rsidRDefault="0022288E" w:rsidP="00C33E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7E25F4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TOTAL</w:t>
            </w:r>
          </w:p>
        </w:tc>
      </w:tr>
      <w:tr w:rsidR="0022288E" w:rsidRPr="007E25F4" w14:paraId="331A874B" w14:textId="77777777" w:rsidTr="00C33EFD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A65E" w14:textId="77777777" w:rsidR="0022288E" w:rsidRPr="007E25F4" w:rsidRDefault="0022288E" w:rsidP="00C33EF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4BD9" w14:textId="77777777" w:rsidR="0022288E" w:rsidRPr="007E25F4" w:rsidRDefault="0022288E" w:rsidP="00C33EFD">
            <w:pPr>
              <w:rPr>
                <w:rFonts w:ascii="Calibri" w:hAnsi="Calibri" w:cs="Calibri"/>
                <w:color w:val="000000"/>
              </w:rPr>
            </w:pPr>
            <w:r w:rsidRPr="00AB1ED6">
              <w:rPr>
                <w:rFonts w:ascii="Calibri" w:hAnsi="Calibri" w:cs="Calibri"/>
                <w:color w:val="000000"/>
              </w:rPr>
              <w:t>APOSENTADOS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6ACA7" w14:textId="77777777" w:rsidR="0022288E" w:rsidRPr="008035A2" w:rsidRDefault="0022288E" w:rsidP="00C33E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R$ 270.455,56</w:t>
            </w:r>
          </w:p>
        </w:tc>
      </w:tr>
      <w:tr w:rsidR="0022288E" w:rsidRPr="007E25F4" w14:paraId="44AB2302" w14:textId="77777777" w:rsidTr="00C33EFD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0F35" w14:textId="77777777" w:rsidR="0022288E" w:rsidRPr="007E25F4" w:rsidRDefault="0022288E" w:rsidP="00C33EF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2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1840" w14:textId="77777777" w:rsidR="0022288E" w:rsidRPr="007E25F4" w:rsidRDefault="0022288E" w:rsidP="00C33E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PENSIONISTAS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51B2" w14:textId="77777777" w:rsidR="0022288E" w:rsidRPr="008035A2" w:rsidRDefault="0022288E" w:rsidP="00C33E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  <w:proofErr w:type="gramStart"/>
            <w:r>
              <w:rPr>
                <w:rFonts w:ascii="Calibri" w:hAnsi="Calibri" w:cs="Calibri"/>
              </w:rPr>
              <w:t xml:space="preserve">   </w:t>
            </w:r>
            <w:proofErr w:type="gramEnd"/>
            <w:r>
              <w:rPr>
                <w:rFonts w:ascii="Calibri" w:hAnsi="Calibri" w:cs="Calibri"/>
              </w:rPr>
              <w:t>31.785,69</w:t>
            </w:r>
          </w:p>
        </w:tc>
      </w:tr>
      <w:tr w:rsidR="0022288E" w:rsidRPr="007E25F4" w14:paraId="2E1FB229" w14:textId="77777777" w:rsidTr="00C33EFD">
        <w:trPr>
          <w:trHeight w:hRule="exact" w:val="272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6ADB9D" w14:textId="77777777" w:rsidR="0022288E" w:rsidRPr="007E25F4" w:rsidRDefault="0022288E" w:rsidP="00C33EFD">
            <w:pPr>
              <w:rPr>
                <w:rFonts w:ascii="Calibri" w:hAnsi="Calibri" w:cs="Calibri"/>
                <w:color w:val="000000"/>
              </w:rPr>
            </w:pPr>
            <w:r w:rsidRPr="007E2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18B6" w14:textId="77777777" w:rsidR="0022288E" w:rsidRPr="00D12399" w:rsidRDefault="0022288E" w:rsidP="00C33EFD">
            <w:pPr>
              <w:rPr>
                <w:rFonts w:ascii="Calibri" w:hAnsi="Calibri" w:cs="Calibri"/>
                <w:color w:val="000000"/>
                <w:sz w:val="26"/>
              </w:rPr>
            </w:pPr>
            <w:r w:rsidRPr="0003104C"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TOTAL </w:t>
            </w:r>
            <w:r w:rsidRPr="0003104C">
              <w:rPr>
                <w:rFonts w:ascii="Calibri" w:hAnsi="Calibri" w:cs="Calibri"/>
                <w:b/>
                <w:bCs/>
                <w:color w:val="000000"/>
                <w:sz w:val="28"/>
              </w:rPr>
              <w:sym w:font="Wingdings" w:char="F0E0"/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8CF91" w14:textId="77777777" w:rsidR="0022288E" w:rsidRPr="00CC280F" w:rsidRDefault="0022288E" w:rsidP="00C33EFD">
            <w:pPr>
              <w:jc w:val="right"/>
              <w:rPr>
                <w:rFonts w:ascii="Calibri" w:hAnsi="Calibri" w:cs="Calibri"/>
                <w:b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</w:rPr>
              <w:t>R$ 302.241,25</w:t>
            </w:r>
          </w:p>
        </w:tc>
      </w:tr>
      <w:tr w:rsidR="0022288E" w:rsidRPr="007E25F4" w14:paraId="42FC894D" w14:textId="77777777" w:rsidTr="00C33EFD">
        <w:trPr>
          <w:trHeight w:val="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02A97C" w14:textId="77777777" w:rsidR="0022288E" w:rsidRPr="007E25F4" w:rsidRDefault="0022288E" w:rsidP="00C33EF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CC4AD" w14:textId="77777777" w:rsidR="0022288E" w:rsidRPr="00D12399" w:rsidRDefault="0022288E" w:rsidP="00C33EFD">
            <w:pPr>
              <w:jc w:val="both"/>
              <w:rPr>
                <w:rFonts w:ascii="Calibri" w:hAnsi="Calibri" w:cs="Calibri"/>
                <w:color w:val="000000"/>
                <w:sz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F765" w14:textId="77777777" w:rsidR="0022288E" w:rsidRPr="000702F0" w:rsidRDefault="0022288E" w:rsidP="00C33EF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</w:tr>
    </w:tbl>
    <w:p w14:paraId="5155148E" w14:textId="77777777" w:rsidR="009C1B9B" w:rsidRPr="000A48C9" w:rsidRDefault="009C1B9B" w:rsidP="009C1B9B">
      <w:pPr>
        <w:pStyle w:val="TableParagraph"/>
        <w:rPr>
          <w:b/>
          <w:sz w:val="28"/>
          <w:lang w:val="pt-BR"/>
        </w:rPr>
        <w:sectPr w:rsidR="009C1B9B" w:rsidRPr="000A48C9" w:rsidSect="009C1B9B">
          <w:footerReference w:type="default" r:id="rId10"/>
          <w:pgSz w:w="11910" w:h="16840"/>
          <w:pgMar w:top="426" w:right="708" w:bottom="709" w:left="1133" w:header="0" w:footer="105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34C33525" w14:textId="49445E87" w:rsidR="007C52FD" w:rsidRPr="000A48C9" w:rsidRDefault="009C1B9B" w:rsidP="00DD451F">
      <w:pPr>
        <w:spacing w:before="65"/>
        <w:ind w:left="194"/>
        <w:jc w:val="both"/>
        <w:rPr>
          <w:b/>
          <w:color w:val="000000"/>
          <w:spacing w:val="-2"/>
          <w:sz w:val="24"/>
          <w:shd w:val="clear" w:color="auto" w:fill="D9D9D9"/>
          <w:lang w:val="pt-BR"/>
        </w:rPr>
      </w:pPr>
      <w:r w:rsidRPr="000A48C9">
        <w:rPr>
          <w:b/>
          <w:sz w:val="24"/>
          <w:lang w:val="pt-BR"/>
        </w:rPr>
        <w:lastRenderedPageBreak/>
        <w:t>DESPESAS</w:t>
      </w:r>
      <w:r w:rsidRPr="000A48C9">
        <w:rPr>
          <w:b/>
          <w:spacing w:val="-2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ADMINISTRATIVAS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DETALHADAS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REF.</w:t>
      </w:r>
      <w:r w:rsidRPr="000A48C9">
        <w:rPr>
          <w:b/>
          <w:spacing w:val="-2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AO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MÊS</w:t>
      </w:r>
      <w:r w:rsidRPr="000A48C9">
        <w:rPr>
          <w:b/>
          <w:spacing w:val="-1"/>
          <w:sz w:val="24"/>
          <w:lang w:val="pt-BR"/>
        </w:rPr>
        <w:t xml:space="preserve"> </w:t>
      </w:r>
      <w:r w:rsidRPr="000A48C9">
        <w:rPr>
          <w:b/>
          <w:sz w:val="24"/>
          <w:lang w:val="pt-BR"/>
        </w:rPr>
        <w:t>DE</w:t>
      </w:r>
      <w:r w:rsidRPr="000A48C9">
        <w:rPr>
          <w:b/>
          <w:spacing w:val="1"/>
          <w:sz w:val="24"/>
          <w:lang w:val="pt-BR"/>
        </w:rPr>
        <w:t xml:space="preserve"> </w:t>
      </w:r>
      <w:r w:rsidR="0022288E">
        <w:rPr>
          <w:b/>
          <w:spacing w:val="1"/>
          <w:sz w:val="24"/>
          <w:lang w:val="pt-BR"/>
        </w:rPr>
        <w:t>MAIO</w:t>
      </w:r>
      <w:r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/202</w:t>
      </w:r>
      <w:r w:rsidR="00C55661"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6</w:t>
      </w:r>
      <w:r w:rsidRPr="000A48C9">
        <w:rPr>
          <w:b/>
          <w:color w:val="000000"/>
          <w:spacing w:val="-2"/>
          <w:sz w:val="24"/>
          <w:shd w:val="clear" w:color="auto" w:fill="D9D9D9"/>
          <w:lang w:val="pt-BR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7"/>
        <w:gridCol w:w="8088"/>
        <w:gridCol w:w="1665"/>
      </w:tblGrid>
      <w:tr w:rsidR="0022288E" w14:paraId="19051E67" w14:textId="77777777" w:rsidTr="00C33EFD">
        <w:trPr>
          <w:trHeight w:val="70"/>
        </w:trPr>
        <w:tc>
          <w:tcPr>
            <w:tcW w:w="527" w:type="dxa"/>
            <w:vAlign w:val="center"/>
          </w:tcPr>
          <w:p w14:paraId="329AC067" w14:textId="77777777" w:rsidR="0022288E" w:rsidRDefault="0022288E" w:rsidP="00C33EFD">
            <w:pPr>
              <w:jc w:val="center"/>
              <w:rPr>
                <w:rFonts w:asciiTheme="minorHAnsi" w:hAnsiTheme="minorHAnsi" w:cstheme="minorHAnsi"/>
                <w:sz w:val="27"/>
                <w:szCs w:val="23"/>
              </w:rPr>
            </w:pP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8088" w:type="dxa"/>
            <w:vAlign w:val="bottom"/>
          </w:tcPr>
          <w:p w14:paraId="75D3EEBB" w14:textId="77777777" w:rsidR="0022288E" w:rsidRDefault="0022288E" w:rsidP="00C33EFD">
            <w:pPr>
              <w:pStyle w:val="SemEspaamento"/>
              <w:ind w:right="34"/>
              <w:rPr>
                <w:rFonts w:ascii="Arial" w:hAnsi="Arial" w:cs="Arial"/>
                <w:b/>
                <w:i/>
              </w:rPr>
            </w:pPr>
            <w:r>
              <w:rPr>
                <w:rFonts w:ascii="Calibri" w:hAnsi="Calibri" w:cs="Calibri"/>
                <w:color w:val="000000"/>
              </w:rPr>
              <w:t>CONSULTORIA INVESTIMENTO – INFINITY</w:t>
            </w:r>
          </w:p>
        </w:tc>
        <w:tc>
          <w:tcPr>
            <w:tcW w:w="1665" w:type="dxa"/>
            <w:shd w:val="clear" w:color="auto" w:fill="FFFFFF" w:themeFill="background1"/>
            <w:vAlign w:val="bottom"/>
          </w:tcPr>
          <w:p w14:paraId="5E7A686E" w14:textId="77777777" w:rsidR="0022288E" w:rsidRPr="00AA1919" w:rsidRDefault="0022288E" w:rsidP="00C33EFD">
            <w:pPr>
              <w:pStyle w:val="SemEspaamento"/>
              <w:ind w:right="10"/>
              <w:jc w:val="right"/>
              <w:rPr>
                <w:rFonts w:ascii="Calibri" w:hAnsi="Calibri" w:cs="Calibri"/>
                <w:bCs/>
              </w:rPr>
            </w:pPr>
            <w:r w:rsidRPr="00AA1919">
              <w:rPr>
                <w:rFonts w:ascii="Calibri" w:hAnsi="Calibri" w:cs="Calibri"/>
                <w:bCs/>
                <w:sz w:val="20"/>
              </w:rPr>
              <w:t xml:space="preserve">R$     </w:t>
            </w:r>
            <w:r w:rsidRPr="00AA1919">
              <w:rPr>
                <w:rFonts w:ascii="Calibri" w:hAnsi="Calibri" w:cs="Calibri"/>
                <w:bCs/>
              </w:rPr>
              <w:t xml:space="preserve"> 3.209,40</w:t>
            </w:r>
          </w:p>
        </w:tc>
      </w:tr>
      <w:tr w:rsidR="0022288E" w14:paraId="29A8B8F6" w14:textId="77777777" w:rsidTr="00C33EFD">
        <w:tc>
          <w:tcPr>
            <w:tcW w:w="527" w:type="dxa"/>
            <w:vAlign w:val="center"/>
          </w:tcPr>
          <w:p w14:paraId="746C121B" w14:textId="77777777" w:rsidR="0022288E" w:rsidRDefault="0022288E" w:rsidP="00C33EFD">
            <w:pPr>
              <w:jc w:val="center"/>
              <w:rPr>
                <w:rFonts w:asciiTheme="minorHAnsi" w:hAnsiTheme="minorHAnsi" w:cstheme="minorHAnsi"/>
                <w:sz w:val="27"/>
                <w:szCs w:val="23"/>
              </w:rPr>
            </w:pPr>
            <w:r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8088" w:type="dxa"/>
            <w:vAlign w:val="bottom"/>
          </w:tcPr>
          <w:p w14:paraId="70FF9AF4" w14:textId="77777777" w:rsidR="0022288E" w:rsidRDefault="0022288E" w:rsidP="00C33EFD">
            <w:pPr>
              <w:pStyle w:val="SemEspaamento"/>
              <w:ind w:right="979"/>
              <w:rPr>
                <w:rFonts w:ascii="Arial" w:hAnsi="Arial" w:cs="Arial"/>
                <w:b/>
                <w:i/>
              </w:rPr>
            </w:pPr>
            <w:r>
              <w:rPr>
                <w:rFonts w:ascii="Calibri" w:hAnsi="Calibri" w:cs="Calibri"/>
                <w:color w:val="000000"/>
              </w:rPr>
              <w:t>SISTEMA OPERACIONAL SISPEL/CECAM</w:t>
            </w:r>
          </w:p>
        </w:tc>
        <w:tc>
          <w:tcPr>
            <w:tcW w:w="1665" w:type="dxa"/>
            <w:shd w:val="clear" w:color="auto" w:fill="FFFFFF" w:themeFill="background1"/>
            <w:vAlign w:val="bottom"/>
          </w:tcPr>
          <w:p w14:paraId="18E87A4E" w14:textId="77777777" w:rsidR="0022288E" w:rsidRPr="00AA1919" w:rsidRDefault="0022288E" w:rsidP="00C33EFD">
            <w:pPr>
              <w:pStyle w:val="SemEspaamento"/>
              <w:ind w:right="10"/>
              <w:jc w:val="right"/>
              <w:rPr>
                <w:rFonts w:ascii="Arial" w:hAnsi="Arial" w:cs="Arial"/>
                <w:bCs/>
                <w:i/>
                <w:sz w:val="27"/>
                <w:szCs w:val="23"/>
              </w:rPr>
            </w:pPr>
            <w:r w:rsidRPr="00AA1919">
              <w:rPr>
                <w:rFonts w:ascii="Calibri" w:hAnsi="Calibri" w:cs="Calibri"/>
                <w:bCs/>
                <w:sz w:val="20"/>
              </w:rPr>
              <w:t>R$</w:t>
            </w:r>
            <w:r w:rsidRPr="00AA1919">
              <w:rPr>
                <w:rFonts w:ascii="Calibri" w:hAnsi="Calibri" w:cs="Calibri"/>
                <w:bCs/>
              </w:rPr>
              <w:t xml:space="preserve">     6.680,00</w:t>
            </w:r>
          </w:p>
        </w:tc>
      </w:tr>
      <w:tr w:rsidR="0022288E" w14:paraId="3C9AC302" w14:textId="77777777" w:rsidTr="00C33EFD">
        <w:tc>
          <w:tcPr>
            <w:tcW w:w="527" w:type="dxa"/>
            <w:vAlign w:val="center"/>
          </w:tcPr>
          <w:p w14:paraId="48CC78CD" w14:textId="77777777" w:rsidR="0022288E" w:rsidRDefault="0022288E" w:rsidP="00C33EFD">
            <w:pPr>
              <w:jc w:val="center"/>
              <w:rPr>
                <w:rFonts w:asciiTheme="minorHAnsi" w:hAnsiTheme="minorHAnsi" w:cstheme="minorHAnsi"/>
                <w:sz w:val="27"/>
                <w:szCs w:val="23"/>
              </w:rPr>
            </w:pPr>
            <w:r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8088" w:type="dxa"/>
            <w:vAlign w:val="bottom"/>
          </w:tcPr>
          <w:p w14:paraId="67433C98" w14:textId="77777777" w:rsidR="0022288E" w:rsidRDefault="0022288E" w:rsidP="00C33EFD">
            <w:pPr>
              <w:pStyle w:val="SemEspaamento"/>
              <w:ind w:right="34"/>
              <w:rPr>
                <w:rFonts w:ascii="Arial" w:hAnsi="Arial" w:cs="Arial"/>
                <w:b/>
                <w:i/>
              </w:rPr>
            </w:pPr>
            <w:r>
              <w:rPr>
                <w:rFonts w:ascii="Calibri" w:hAnsi="Calibri" w:cs="Calibri"/>
                <w:color w:val="000000"/>
              </w:rPr>
              <w:t>ASSESSORIA PREVIDENCIÁRIA – EFICAZ</w:t>
            </w:r>
          </w:p>
        </w:tc>
        <w:tc>
          <w:tcPr>
            <w:tcW w:w="1665" w:type="dxa"/>
            <w:shd w:val="clear" w:color="auto" w:fill="FFFFFF" w:themeFill="background1"/>
            <w:vAlign w:val="bottom"/>
          </w:tcPr>
          <w:p w14:paraId="1978712E" w14:textId="77777777" w:rsidR="0022288E" w:rsidRPr="00AA1919" w:rsidRDefault="0022288E" w:rsidP="00C33EFD">
            <w:pPr>
              <w:pStyle w:val="SemEspaamento"/>
              <w:jc w:val="right"/>
              <w:rPr>
                <w:rFonts w:ascii="Arial" w:hAnsi="Arial" w:cs="Arial"/>
                <w:bCs/>
                <w:i/>
                <w:sz w:val="27"/>
                <w:szCs w:val="23"/>
              </w:rPr>
            </w:pPr>
            <w:r w:rsidRPr="00AA1919">
              <w:rPr>
                <w:rFonts w:ascii="Calibri" w:hAnsi="Calibri" w:cs="Calibri"/>
                <w:bCs/>
                <w:sz w:val="20"/>
              </w:rPr>
              <w:t>R$</w:t>
            </w:r>
            <w:r w:rsidRPr="00AA1919">
              <w:rPr>
                <w:rFonts w:ascii="Calibri" w:hAnsi="Calibri" w:cs="Calibri"/>
                <w:bCs/>
              </w:rPr>
              <w:t xml:space="preserve">     7.325,00</w:t>
            </w:r>
          </w:p>
        </w:tc>
      </w:tr>
      <w:tr w:rsidR="0022288E" w:rsidRPr="00765460" w14:paraId="5F1A4FBE" w14:textId="77777777" w:rsidTr="00C33EFD">
        <w:tc>
          <w:tcPr>
            <w:tcW w:w="527" w:type="dxa"/>
            <w:vAlign w:val="center"/>
          </w:tcPr>
          <w:p w14:paraId="183800A4" w14:textId="77777777" w:rsidR="0022288E" w:rsidRPr="00520A1A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04</w:t>
            </w:r>
          </w:p>
        </w:tc>
        <w:tc>
          <w:tcPr>
            <w:tcW w:w="8088" w:type="dxa"/>
          </w:tcPr>
          <w:p w14:paraId="377D500C" w14:textId="77777777" w:rsidR="0022288E" w:rsidRPr="00520A1A" w:rsidRDefault="0022288E" w:rsidP="00C33EFD">
            <w:pPr>
              <w:pStyle w:val="SemEspaamento"/>
              <w:ind w:right="34"/>
              <w:rPr>
                <w:rFonts w:ascii="Calibri" w:hAnsi="Calibri" w:cs="Calibri"/>
                <w:color w:val="000000"/>
              </w:rPr>
            </w:pPr>
            <w:r w:rsidRPr="00520A1A">
              <w:rPr>
                <w:rFonts w:ascii="Calibri" w:hAnsi="Calibri" w:cs="Calibri"/>
                <w:color w:val="000000"/>
              </w:rPr>
              <w:t>INTERNET (NORTE TEL)</w:t>
            </w:r>
          </w:p>
        </w:tc>
        <w:tc>
          <w:tcPr>
            <w:tcW w:w="1665" w:type="dxa"/>
            <w:shd w:val="clear" w:color="auto" w:fill="FFFFFF" w:themeFill="background1"/>
          </w:tcPr>
          <w:p w14:paraId="5D74A63D" w14:textId="77777777" w:rsidR="0022288E" w:rsidRPr="00520A1A" w:rsidRDefault="0022288E" w:rsidP="00C33EFD">
            <w:pPr>
              <w:pStyle w:val="SemEspaamento"/>
              <w:jc w:val="right"/>
              <w:rPr>
                <w:rFonts w:ascii="Calibri" w:hAnsi="Calibri" w:cs="Calibri"/>
                <w:bCs/>
                <w:sz w:val="20"/>
              </w:rPr>
            </w:pPr>
            <w:r w:rsidRPr="00520A1A">
              <w:rPr>
                <w:rFonts w:asciiTheme="minorHAnsi" w:hAnsiTheme="minorHAnsi" w:cstheme="minorHAnsi"/>
                <w:bCs/>
              </w:rPr>
              <w:t>R$        160,00</w:t>
            </w:r>
          </w:p>
        </w:tc>
      </w:tr>
      <w:tr w:rsidR="0022288E" w:rsidRPr="00340FD5" w14:paraId="24CA6B26" w14:textId="77777777" w:rsidTr="00C33EFD">
        <w:trPr>
          <w:trHeight w:val="300"/>
        </w:trPr>
        <w:tc>
          <w:tcPr>
            <w:tcW w:w="527" w:type="dxa"/>
            <w:vAlign w:val="center"/>
          </w:tcPr>
          <w:p w14:paraId="0F722735" w14:textId="77777777" w:rsidR="0022288E" w:rsidRPr="00520A1A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8088" w:type="dxa"/>
          </w:tcPr>
          <w:p w14:paraId="2956E769" w14:textId="77777777" w:rsidR="0022288E" w:rsidRPr="00520A1A" w:rsidRDefault="0022288E" w:rsidP="00C33EFD">
            <w:pPr>
              <w:pStyle w:val="SemEspaamento"/>
              <w:tabs>
                <w:tab w:val="left" w:pos="4003"/>
              </w:tabs>
              <w:rPr>
                <w:rFonts w:asciiTheme="minorHAnsi" w:hAnsiTheme="minorHAnsi" w:cstheme="minorHAnsi"/>
              </w:rPr>
            </w:pPr>
            <w:r w:rsidRPr="00520A1A">
              <w:rPr>
                <w:rFonts w:ascii="Calibri" w:hAnsi="Calibri" w:cs="Calibri"/>
              </w:rPr>
              <w:t xml:space="preserve">JETONS CONSELHEIROS – </w:t>
            </w:r>
            <w:proofErr w:type="gramStart"/>
            <w:r w:rsidRPr="00520A1A">
              <w:rPr>
                <w:rFonts w:ascii="Calibri" w:hAnsi="Calibri" w:cs="Calibri"/>
              </w:rPr>
              <w:t>DELIBERATIVO, FISCAL</w:t>
            </w:r>
            <w:proofErr w:type="gramEnd"/>
            <w:r w:rsidRPr="00520A1A">
              <w:rPr>
                <w:rFonts w:ascii="Calibri" w:hAnsi="Calibri" w:cs="Calibri"/>
              </w:rPr>
              <w:t xml:space="preserve"> E COMITÊ DE INVESTIMENTO.</w:t>
            </w:r>
          </w:p>
        </w:tc>
        <w:tc>
          <w:tcPr>
            <w:tcW w:w="1665" w:type="dxa"/>
            <w:shd w:val="clear" w:color="auto" w:fill="FFFFFF" w:themeFill="background1"/>
          </w:tcPr>
          <w:p w14:paraId="05F861BE" w14:textId="77777777" w:rsidR="0022288E" w:rsidRPr="00520A1A" w:rsidRDefault="0022288E" w:rsidP="00C33EFD">
            <w:pPr>
              <w:pStyle w:val="SemEspaamento"/>
              <w:jc w:val="right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R$     6.020,34</w:t>
            </w:r>
          </w:p>
        </w:tc>
      </w:tr>
      <w:tr w:rsidR="0022288E" w:rsidRPr="004D260D" w14:paraId="1BD97251" w14:textId="77777777" w:rsidTr="00C33EFD">
        <w:tc>
          <w:tcPr>
            <w:tcW w:w="527" w:type="dxa"/>
            <w:vAlign w:val="center"/>
          </w:tcPr>
          <w:p w14:paraId="047D6255" w14:textId="77777777" w:rsidR="0022288E" w:rsidRPr="00520A1A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06</w:t>
            </w:r>
          </w:p>
        </w:tc>
        <w:tc>
          <w:tcPr>
            <w:tcW w:w="8088" w:type="dxa"/>
            <w:vAlign w:val="bottom"/>
          </w:tcPr>
          <w:p w14:paraId="5931FBF8" w14:textId="77777777" w:rsidR="0022288E" w:rsidRPr="00520A1A" w:rsidRDefault="0022288E" w:rsidP="00C33EFD">
            <w:pPr>
              <w:pStyle w:val="SemEspaamento"/>
              <w:ind w:right="-108"/>
              <w:rPr>
                <w:rFonts w:ascii="Calibri" w:hAnsi="Calibri" w:cs="Calibri"/>
                <w:color w:val="000000"/>
              </w:rPr>
            </w:pPr>
            <w:r w:rsidRPr="00520A1A">
              <w:rPr>
                <w:rFonts w:ascii="Calibri" w:hAnsi="Calibri" w:cs="Calibri"/>
                <w:color w:val="000000"/>
              </w:rPr>
              <w:t>ENERGIA ELÉTRICA</w:t>
            </w:r>
          </w:p>
        </w:tc>
        <w:tc>
          <w:tcPr>
            <w:tcW w:w="1665" w:type="dxa"/>
            <w:shd w:val="clear" w:color="auto" w:fill="FFFFFF" w:themeFill="background1"/>
          </w:tcPr>
          <w:p w14:paraId="6D9C2F8F" w14:textId="77777777" w:rsidR="0022288E" w:rsidRPr="00520A1A" w:rsidRDefault="0022288E" w:rsidP="00C33EFD">
            <w:pPr>
              <w:pStyle w:val="SemEspaamento"/>
              <w:tabs>
                <w:tab w:val="left" w:pos="1755"/>
              </w:tabs>
              <w:jc w:val="right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R$        790,09</w:t>
            </w:r>
          </w:p>
        </w:tc>
      </w:tr>
      <w:tr w:rsidR="0022288E" w14:paraId="23233B81" w14:textId="77777777" w:rsidTr="00C33EFD">
        <w:tc>
          <w:tcPr>
            <w:tcW w:w="527" w:type="dxa"/>
            <w:vAlign w:val="center"/>
          </w:tcPr>
          <w:p w14:paraId="00036087" w14:textId="77777777" w:rsidR="0022288E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</w:t>
            </w:r>
          </w:p>
        </w:tc>
        <w:tc>
          <w:tcPr>
            <w:tcW w:w="8088" w:type="dxa"/>
            <w:vAlign w:val="bottom"/>
          </w:tcPr>
          <w:p w14:paraId="1C9AB904" w14:textId="77777777" w:rsidR="0022288E" w:rsidRDefault="0022288E" w:rsidP="00C33EFD">
            <w:pPr>
              <w:pStyle w:val="SemEspaamento"/>
              <w:ind w:right="-10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TARIFAS BANCÁRIAS (</w:t>
            </w:r>
            <w:r>
              <w:rPr>
                <w:rFonts w:ascii="Calibri" w:hAnsi="Calibri" w:cs="Calibri"/>
                <w:i/>
                <w:iCs/>
                <w:color w:val="000000"/>
              </w:rPr>
              <w:t>DOC, TED, ETC</w:t>
            </w:r>
            <w:proofErr w:type="gramStart"/>
            <w:r>
              <w:rPr>
                <w:rFonts w:ascii="Calibri" w:hAnsi="Calibri" w:cs="Calibri"/>
                <w:color w:val="000000"/>
              </w:rPr>
              <w:t>)</w:t>
            </w:r>
            <w:proofErr w:type="gramEnd"/>
          </w:p>
        </w:tc>
        <w:tc>
          <w:tcPr>
            <w:tcW w:w="1665" w:type="dxa"/>
            <w:shd w:val="clear" w:color="auto" w:fill="FFFFFF" w:themeFill="background1"/>
          </w:tcPr>
          <w:p w14:paraId="76B89B1A" w14:textId="77777777" w:rsidR="0022288E" w:rsidRPr="00AA1919" w:rsidRDefault="0022288E" w:rsidP="00C33EFD">
            <w:pPr>
              <w:pStyle w:val="SemEspaamento"/>
              <w:tabs>
                <w:tab w:val="left" w:pos="1755"/>
              </w:tabs>
              <w:rPr>
                <w:rFonts w:ascii="Calibri" w:eastAsia="Calibri" w:hAnsi="Calibri" w:cs="Calibri"/>
              </w:rPr>
            </w:pPr>
            <w:r w:rsidRPr="00AA1919">
              <w:rPr>
                <w:rFonts w:asciiTheme="minorHAnsi" w:hAnsiTheme="minorHAnsi" w:cstheme="minorHAnsi"/>
                <w:bCs/>
              </w:rPr>
              <w:t xml:space="preserve">    R$        521,00</w:t>
            </w:r>
          </w:p>
        </w:tc>
      </w:tr>
      <w:tr w:rsidR="0022288E" w:rsidRPr="00520A1A" w14:paraId="157086CB" w14:textId="77777777" w:rsidTr="00C33EFD">
        <w:tc>
          <w:tcPr>
            <w:tcW w:w="527" w:type="dxa"/>
            <w:vAlign w:val="center"/>
          </w:tcPr>
          <w:p w14:paraId="19AE9A42" w14:textId="77777777" w:rsidR="0022288E" w:rsidRPr="00520A1A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08</w:t>
            </w:r>
          </w:p>
        </w:tc>
        <w:tc>
          <w:tcPr>
            <w:tcW w:w="8088" w:type="dxa"/>
            <w:vAlign w:val="bottom"/>
          </w:tcPr>
          <w:p w14:paraId="5A609A03" w14:textId="77777777" w:rsidR="0022288E" w:rsidRPr="00520A1A" w:rsidRDefault="0022288E" w:rsidP="00C33EFD">
            <w:pPr>
              <w:pStyle w:val="SemEspaamento"/>
              <w:ind w:right="-108"/>
              <w:rPr>
                <w:rFonts w:ascii="Calibri" w:hAnsi="Calibri" w:cs="Calibri"/>
                <w:color w:val="000000"/>
              </w:rPr>
            </w:pPr>
            <w:r w:rsidRPr="00520A1A">
              <w:rPr>
                <w:rFonts w:ascii="Calibri" w:hAnsi="Calibri" w:cs="Calibri"/>
                <w:color w:val="000000"/>
              </w:rPr>
              <w:t>FOPAG– SERVIDORES ADM (</w:t>
            </w:r>
            <w:r w:rsidRPr="00520A1A">
              <w:rPr>
                <w:rFonts w:ascii="Calibri" w:hAnsi="Calibri" w:cs="Calibri"/>
                <w:i/>
                <w:iCs/>
                <w:color w:val="000000"/>
              </w:rPr>
              <w:t>IMPES</w:t>
            </w:r>
            <w:r w:rsidRPr="00520A1A">
              <w:rPr>
                <w:rFonts w:ascii="Calibri" w:hAnsi="Calibri" w:cs="Calibri"/>
                <w:color w:val="000000"/>
              </w:rPr>
              <w:t>).</w:t>
            </w:r>
          </w:p>
        </w:tc>
        <w:tc>
          <w:tcPr>
            <w:tcW w:w="1665" w:type="dxa"/>
            <w:shd w:val="clear" w:color="auto" w:fill="FFFFFF" w:themeFill="background1"/>
          </w:tcPr>
          <w:p w14:paraId="47013C3B" w14:textId="77777777" w:rsidR="0022288E" w:rsidRPr="00520A1A" w:rsidRDefault="0022288E" w:rsidP="00C33EFD">
            <w:pPr>
              <w:pStyle w:val="SemEspaamento"/>
              <w:tabs>
                <w:tab w:val="left" w:pos="1755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520A1A">
              <w:rPr>
                <w:rFonts w:asciiTheme="minorHAnsi" w:hAnsiTheme="minorHAnsi" w:cstheme="minorHAnsi"/>
                <w:bCs/>
              </w:rPr>
              <w:t>R$</w:t>
            </w:r>
            <w:proofErr w:type="gramStart"/>
            <w:r w:rsidRPr="00520A1A">
              <w:rPr>
                <w:rFonts w:asciiTheme="minorHAnsi" w:hAnsiTheme="minorHAnsi" w:cstheme="minorHAnsi"/>
                <w:bCs/>
              </w:rPr>
              <w:t xml:space="preserve">   </w:t>
            </w:r>
            <w:proofErr w:type="gramEnd"/>
            <w:r w:rsidRPr="00520A1A">
              <w:rPr>
                <w:rFonts w:asciiTheme="minorHAnsi" w:hAnsiTheme="minorHAnsi" w:cstheme="minorHAnsi"/>
                <w:bCs/>
              </w:rPr>
              <w:t>29.199,70</w:t>
            </w:r>
          </w:p>
        </w:tc>
      </w:tr>
      <w:tr w:rsidR="0022288E" w:rsidRPr="00520A1A" w14:paraId="091C96B6" w14:textId="77777777" w:rsidTr="00C33EFD">
        <w:tc>
          <w:tcPr>
            <w:tcW w:w="527" w:type="dxa"/>
            <w:vAlign w:val="center"/>
          </w:tcPr>
          <w:p w14:paraId="18EFC7AE" w14:textId="77777777" w:rsidR="0022288E" w:rsidRPr="00520A1A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8088" w:type="dxa"/>
          </w:tcPr>
          <w:p w14:paraId="41CC1EF3" w14:textId="77777777" w:rsidR="0022288E" w:rsidRPr="00520A1A" w:rsidRDefault="0022288E" w:rsidP="00C33EFD">
            <w:pPr>
              <w:pStyle w:val="SemEspaamento"/>
              <w:ind w:right="-108"/>
              <w:rPr>
                <w:rFonts w:ascii="Calibri" w:hAnsi="Calibri" w:cs="Calibri"/>
              </w:rPr>
            </w:pPr>
            <w:r w:rsidRPr="00520A1A">
              <w:rPr>
                <w:rFonts w:ascii="Calibri" w:hAnsi="Calibri" w:cs="Calibri"/>
              </w:rPr>
              <w:t xml:space="preserve">CONTRIBUIÇÃO PREVIDENCIÁRIA – </w:t>
            </w:r>
            <w:proofErr w:type="gramStart"/>
            <w:r w:rsidRPr="00520A1A">
              <w:rPr>
                <w:rFonts w:ascii="Calibri" w:hAnsi="Calibri" w:cs="Calibri"/>
              </w:rPr>
              <w:t>IMPES</w:t>
            </w:r>
            <w:proofErr w:type="gramEnd"/>
            <w:r w:rsidRPr="00520A1A">
              <w:rPr>
                <w:rFonts w:ascii="Calibri" w:hAnsi="Calibri" w:cs="Calibri"/>
              </w:rPr>
              <w:t xml:space="preserve"> E INSS </w:t>
            </w:r>
          </w:p>
        </w:tc>
        <w:tc>
          <w:tcPr>
            <w:tcW w:w="1665" w:type="dxa"/>
            <w:shd w:val="clear" w:color="auto" w:fill="FFFFFF" w:themeFill="background1"/>
          </w:tcPr>
          <w:p w14:paraId="4ECC27B8" w14:textId="77777777" w:rsidR="0022288E" w:rsidRPr="00520A1A" w:rsidRDefault="0022288E" w:rsidP="00C33EFD">
            <w:pPr>
              <w:pStyle w:val="SemEspaamento"/>
              <w:tabs>
                <w:tab w:val="left" w:pos="1755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520A1A">
              <w:rPr>
                <w:rFonts w:asciiTheme="minorHAnsi" w:hAnsiTheme="minorHAnsi" w:cstheme="minorHAnsi"/>
                <w:bCs/>
              </w:rPr>
              <w:t>R$     3.456,24</w:t>
            </w:r>
          </w:p>
        </w:tc>
      </w:tr>
      <w:tr w:rsidR="0022288E" w:rsidRPr="00520A1A" w14:paraId="70E89DC5" w14:textId="77777777" w:rsidTr="00C33EFD">
        <w:trPr>
          <w:trHeight w:val="293"/>
        </w:trPr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 w14:paraId="28CE87EE" w14:textId="6C15FE0A" w:rsidR="0022288E" w:rsidRPr="00520A1A" w:rsidRDefault="0022288E" w:rsidP="009A0103">
            <w:pPr>
              <w:jc w:val="center"/>
              <w:rPr>
                <w:rFonts w:asciiTheme="minorHAnsi" w:hAnsiTheme="minorHAnsi" w:cstheme="minorHAnsi"/>
              </w:rPr>
            </w:pPr>
            <w:r w:rsidRPr="00520A1A">
              <w:rPr>
                <w:rFonts w:asciiTheme="minorHAnsi" w:hAnsiTheme="minorHAnsi" w:cstheme="minorHAnsi"/>
              </w:rPr>
              <w:t>1</w:t>
            </w:r>
            <w:r w:rsidR="009A010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088" w:type="dxa"/>
            <w:tcBorders>
              <w:bottom w:val="single" w:sz="4" w:space="0" w:color="000000"/>
            </w:tcBorders>
            <w:vAlign w:val="bottom"/>
          </w:tcPr>
          <w:p w14:paraId="164177B3" w14:textId="77777777" w:rsidR="0022288E" w:rsidRPr="00520A1A" w:rsidRDefault="0022288E" w:rsidP="00C33EFD">
            <w:pPr>
              <w:pStyle w:val="SemEspaamento"/>
              <w:ind w:right="979"/>
              <w:rPr>
                <w:rFonts w:ascii="Calibri" w:hAnsi="Calibri" w:cs="Calibri"/>
              </w:rPr>
            </w:pPr>
            <w:r w:rsidRPr="00520A1A">
              <w:rPr>
                <w:rFonts w:ascii="Calibri" w:hAnsi="Calibri" w:cs="Calibri"/>
              </w:rPr>
              <w:t>DIÁRIAS</w:t>
            </w:r>
          </w:p>
        </w:tc>
        <w:tc>
          <w:tcPr>
            <w:tcW w:w="1665" w:type="dxa"/>
            <w:shd w:val="clear" w:color="auto" w:fill="FFFFFF" w:themeFill="background1"/>
          </w:tcPr>
          <w:p w14:paraId="6899D761" w14:textId="77777777" w:rsidR="0022288E" w:rsidRPr="00520A1A" w:rsidRDefault="0022288E" w:rsidP="00C33EFD">
            <w:pPr>
              <w:pStyle w:val="SemEspaamento"/>
              <w:tabs>
                <w:tab w:val="left" w:pos="1755"/>
              </w:tabs>
              <w:ind w:right="-284"/>
              <w:jc w:val="center"/>
              <w:rPr>
                <w:rFonts w:asciiTheme="minorHAnsi" w:hAnsiTheme="minorHAnsi" w:cstheme="minorHAnsi"/>
                <w:bCs/>
              </w:rPr>
            </w:pPr>
            <w:r w:rsidRPr="00520A1A">
              <w:rPr>
                <w:rFonts w:asciiTheme="minorHAnsi" w:hAnsiTheme="minorHAnsi" w:cstheme="minorHAnsi"/>
                <w:bCs/>
              </w:rPr>
              <w:t>R$</w:t>
            </w:r>
            <w:proofErr w:type="gramStart"/>
            <w:r w:rsidRPr="00520A1A">
              <w:rPr>
                <w:rFonts w:asciiTheme="minorHAnsi" w:hAnsiTheme="minorHAnsi" w:cstheme="minorHAnsi"/>
                <w:bCs/>
              </w:rPr>
              <w:t xml:space="preserve">   </w:t>
            </w:r>
            <w:proofErr w:type="gramEnd"/>
            <w:r w:rsidRPr="00520A1A">
              <w:rPr>
                <w:rFonts w:asciiTheme="minorHAnsi" w:hAnsiTheme="minorHAnsi" w:cstheme="minorHAnsi"/>
                <w:bCs/>
              </w:rPr>
              <w:t>15.905,28</w:t>
            </w:r>
          </w:p>
        </w:tc>
      </w:tr>
      <w:tr w:rsidR="0022288E" w14:paraId="67679000" w14:textId="77777777" w:rsidTr="00C33EFD">
        <w:trPr>
          <w:trHeight w:val="293"/>
        </w:trPr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 w14:paraId="26F9803C" w14:textId="31450DE7" w:rsidR="0022288E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A010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88" w:type="dxa"/>
            <w:tcBorders>
              <w:bottom w:val="single" w:sz="4" w:space="0" w:color="000000"/>
            </w:tcBorders>
            <w:vAlign w:val="bottom"/>
          </w:tcPr>
          <w:p w14:paraId="4CB94667" w14:textId="77777777" w:rsidR="0022288E" w:rsidRPr="00340FD5" w:rsidRDefault="0022288E" w:rsidP="00C33EFD">
            <w:pPr>
              <w:rPr>
                <w:rFonts w:ascii="Calibri" w:hAnsi="Calibri" w:cs="Calibri"/>
                <w:color w:val="000000"/>
              </w:rPr>
            </w:pPr>
            <w:r w:rsidRPr="00340FD5">
              <w:rPr>
                <w:rFonts w:ascii="Calibri" w:hAnsi="Calibri" w:cs="Calibri"/>
              </w:rPr>
              <w:t>EMPRESA DE TECNOLOGIA E INFORMAÇÕES PREVIDENCIARIAS DATAPREV</w:t>
            </w:r>
          </w:p>
        </w:tc>
        <w:tc>
          <w:tcPr>
            <w:tcW w:w="1665" w:type="dxa"/>
            <w:shd w:val="clear" w:color="auto" w:fill="FFFFFF" w:themeFill="background1"/>
          </w:tcPr>
          <w:p w14:paraId="7ACEB7A1" w14:textId="77777777" w:rsidR="0022288E" w:rsidRPr="00AA1919" w:rsidRDefault="0022288E" w:rsidP="00C33EFD">
            <w:pPr>
              <w:pStyle w:val="SemEspaamento"/>
              <w:tabs>
                <w:tab w:val="left" w:pos="1755"/>
              </w:tabs>
              <w:ind w:right="-284"/>
              <w:rPr>
                <w:rFonts w:asciiTheme="minorHAnsi" w:hAnsiTheme="minorHAnsi" w:cstheme="minorHAnsi"/>
                <w:bCs/>
              </w:rPr>
            </w:pPr>
            <w:r w:rsidRPr="00AA1919">
              <w:rPr>
                <w:rFonts w:asciiTheme="minorHAnsi" w:hAnsiTheme="minorHAnsi" w:cstheme="minorHAnsi"/>
                <w:bCs/>
              </w:rPr>
              <w:t xml:space="preserve">     R$        150,00</w:t>
            </w:r>
          </w:p>
        </w:tc>
      </w:tr>
      <w:tr w:rsidR="0022288E" w14:paraId="1B77B3EB" w14:textId="77777777" w:rsidTr="00C33EFD">
        <w:trPr>
          <w:trHeight w:val="293"/>
        </w:trPr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 w14:paraId="0B0C3B3A" w14:textId="41A36676" w:rsidR="0022288E" w:rsidRDefault="009A0103" w:rsidP="00C33E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088" w:type="dxa"/>
            <w:tcBorders>
              <w:bottom w:val="single" w:sz="4" w:space="0" w:color="000000"/>
            </w:tcBorders>
            <w:vAlign w:val="bottom"/>
          </w:tcPr>
          <w:p w14:paraId="6F48D0C5" w14:textId="77777777" w:rsidR="0022288E" w:rsidRDefault="0022288E" w:rsidP="00C33E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CONSULTORIA INVESTIMENTO INFINITY – CURSO</w:t>
            </w:r>
          </w:p>
        </w:tc>
        <w:tc>
          <w:tcPr>
            <w:tcW w:w="1665" w:type="dxa"/>
            <w:shd w:val="clear" w:color="auto" w:fill="FFFFFF" w:themeFill="background1"/>
          </w:tcPr>
          <w:p w14:paraId="577E1851" w14:textId="77777777" w:rsidR="0022288E" w:rsidRPr="00AA1919" w:rsidRDefault="0022288E" w:rsidP="00C33EFD">
            <w:pPr>
              <w:pStyle w:val="SemEspaamento"/>
              <w:tabs>
                <w:tab w:val="left" w:pos="1755"/>
              </w:tabs>
              <w:ind w:right="-284"/>
              <w:jc w:val="center"/>
              <w:rPr>
                <w:rFonts w:asciiTheme="minorHAnsi" w:hAnsiTheme="minorHAnsi" w:cstheme="minorHAnsi"/>
                <w:bCs/>
              </w:rPr>
            </w:pPr>
            <w:r w:rsidRPr="00AA1919">
              <w:rPr>
                <w:rFonts w:asciiTheme="minorHAnsi" w:hAnsiTheme="minorHAnsi" w:cstheme="minorHAnsi"/>
                <w:bCs/>
              </w:rPr>
              <w:t>R$     7.500,00</w:t>
            </w:r>
          </w:p>
        </w:tc>
      </w:tr>
      <w:tr w:rsidR="0022288E" w:rsidRPr="00520A1A" w14:paraId="6A2E8292" w14:textId="77777777" w:rsidTr="00C33EFD">
        <w:trPr>
          <w:trHeight w:val="293"/>
        </w:trPr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 w14:paraId="5A3E05B4" w14:textId="49671944" w:rsidR="0022288E" w:rsidRPr="00520A1A" w:rsidRDefault="009A0103" w:rsidP="00C33E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8088" w:type="dxa"/>
            <w:tcBorders>
              <w:bottom w:val="single" w:sz="4" w:space="0" w:color="000000"/>
            </w:tcBorders>
            <w:vAlign w:val="bottom"/>
          </w:tcPr>
          <w:p w14:paraId="186DA13C" w14:textId="77777777" w:rsidR="0022288E" w:rsidRPr="00520A1A" w:rsidRDefault="0022288E" w:rsidP="00C33EFD">
            <w:pPr>
              <w:rPr>
                <w:rFonts w:ascii="Calibri" w:hAnsi="Calibri" w:cs="Calibri"/>
                <w:color w:val="000000"/>
              </w:rPr>
            </w:pPr>
            <w:r w:rsidRPr="00520A1A">
              <w:rPr>
                <w:rFonts w:ascii="Calibri" w:hAnsi="Calibri" w:cs="Calibri"/>
                <w:color w:val="000000"/>
              </w:rPr>
              <w:t>VINICIUS ALVES DE CASTRO – TOKEN</w:t>
            </w:r>
          </w:p>
        </w:tc>
        <w:tc>
          <w:tcPr>
            <w:tcW w:w="1665" w:type="dxa"/>
            <w:shd w:val="clear" w:color="auto" w:fill="FFFFFF" w:themeFill="background1"/>
          </w:tcPr>
          <w:p w14:paraId="40CF4247" w14:textId="77777777" w:rsidR="0022288E" w:rsidRPr="00520A1A" w:rsidRDefault="0022288E" w:rsidP="00C33EFD">
            <w:pPr>
              <w:pStyle w:val="SemEspaamento"/>
              <w:tabs>
                <w:tab w:val="left" w:pos="1755"/>
              </w:tabs>
              <w:ind w:right="-284"/>
              <w:jc w:val="center"/>
              <w:rPr>
                <w:rFonts w:asciiTheme="minorHAnsi" w:hAnsiTheme="minorHAnsi" w:cstheme="minorHAnsi"/>
                <w:bCs/>
              </w:rPr>
            </w:pPr>
            <w:r w:rsidRPr="00520A1A">
              <w:rPr>
                <w:rFonts w:asciiTheme="minorHAnsi" w:hAnsiTheme="minorHAnsi" w:cstheme="minorHAnsi"/>
                <w:bCs/>
              </w:rPr>
              <w:t>R$        355,00</w:t>
            </w:r>
          </w:p>
        </w:tc>
      </w:tr>
      <w:tr w:rsidR="0022288E" w14:paraId="3F60FBD4" w14:textId="77777777" w:rsidTr="00C33EF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00A5" w14:textId="77777777" w:rsidR="0022288E" w:rsidRDefault="0022288E" w:rsidP="00C33E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9791B" w14:textId="77777777" w:rsidR="0022288E" w:rsidRDefault="0022288E" w:rsidP="00C33EFD">
            <w:pPr>
              <w:pStyle w:val="SemEspaamento"/>
              <w:ind w:left="181" w:right="979"/>
              <w:rPr>
                <w:rFonts w:ascii="Calibri" w:hAnsi="Calibri" w:cs="Calibri"/>
                <w:b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</w:rPr>
              <w:t>TOTAL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4A97DF5E" w14:textId="440315E5" w:rsidR="0022288E" w:rsidRDefault="0022288E" w:rsidP="00C33EFD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    R$ 81.272,06</w:t>
            </w:r>
          </w:p>
        </w:tc>
      </w:tr>
    </w:tbl>
    <w:p w14:paraId="59C67CF5" w14:textId="00EE4566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455"/>
        </w:tabs>
        <w:spacing w:before="1"/>
        <w:ind w:left="455" w:hanging="311"/>
        <w:rPr>
          <w:sz w:val="24"/>
          <w:lang w:val="pt-BR"/>
        </w:rPr>
      </w:pPr>
      <w:r w:rsidRPr="000A48C9">
        <w:rPr>
          <w:sz w:val="24"/>
          <w:lang w:val="pt-BR"/>
        </w:rPr>
        <w:t>Foi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disponibilizado para</w:t>
      </w:r>
      <w:r w:rsidRPr="000A48C9">
        <w:rPr>
          <w:spacing w:val="-3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análise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o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Balancete</w:t>
      </w:r>
      <w:r w:rsidRPr="000A48C9">
        <w:rPr>
          <w:spacing w:val="2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de</w:t>
      </w:r>
      <w:r w:rsidR="00C55661" w:rsidRPr="000A48C9">
        <w:rPr>
          <w:sz w:val="24"/>
          <w:lang w:val="pt-BR"/>
        </w:rPr>
        <w:t xml:space="preserve"> </w:t>
      </w:r>
      <w:r w:rsidR="0022288E">
        <w:rPr>
          <w:sz w:val="24"/>
          <w:lang w:val="pt-BR"/>
        </w:rPr>
        <w:t>MAIO</w:t>
      </w:r>
      <w:r w:rsidR="00C55661" w:rsidRPr="000A48C9">
        <w:rPr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de</w:t>
      </w:r>
      <w:r w:rsidRPr="000A48C9">
        <w:rPr>
          <w:spacing w:val="-1"/>
          <w:sz w:val="24"/>
          <w:lang w:val="pt-BR"/>
        </w:rPr>
        <w:t xml:space="preserve"> </w:t>
      </w:r>
      <w:r w:rsidRPr="000A48C9">
        <w:rPr>
          <w:spacing w:val="-2"/>
          <w:sz w:val="24"/>
          <w:lang w:val="pt-BR"/>
        </w:rPr>
        <w:t>202</w:t>
      </w:r>
      <w:r w:rsidR="00C55661" w:rsidRPr="000A48C9">
        <w:rPr>
          <w:spacing w:val="-2"/>
          <w:sz w:val="24"/>
          <w:lang w:val="pt-BR"/>
        </w:rPr>
        <w:t>6</w:t>
      </w:r>
      <w:r w:rsidRPr="000A48C9">
        <w:rPr>
          <w:spacing w:val="-2"/>
          <w:sz w:val="24"/>
          <w:lang w:val="pt-BR"/>
        </w:rPr>
        <w:t>.</w:t>
      </w:r>
    </w:p>
    <w:p w14:paraId="2EB4A9A8" w14:textId="77777777" w:rsidR="009C1B9B" w:rsidRPr="000A48C9" w:rsidRDefault="009C1B9B" w:rsidP="009C1B9B">
      <w:pPr>
        <w:pStyle w:val="Corpodetexto"/>
        <w:rPr>
          <w:sz w:val="8"/>
          <w:lang w:val="pt-BR"/>
        </w:rPr>
      </w:pPr>
    </w:p>
    <w:p w14:paraId="63DD6606" w14:textId="3AB32C57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503"/>
        </w:tabs>
        <w:ind w:right="423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>Foi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disponibilizada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Folha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de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pagamento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referente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ao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mês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</w:t>
      </w:r>
      <w:r w:rsidR="00994D62">
        <w:rPr>
          <w:sz w:val="24"/>
          <w:lang w:val="pt-BR"/>
        </w:rPr>
        <w:t xml:space="preserve">e </w:t>
      </w:r>
      <w:r w:rsidR="0022288E">
        <w:rPr>
          <w:sz w:val="24"/>
          <w:lang w:val="pt-BR"/>
        </w:rPr>
        <w:t>MAIO</w:t>
      </w:r>
      <w:r w:rsidR="00994D62">
        <w:rPr>
          <w:spacing w:val="40"/>
          <w:sz w:val="24"/>
          <w:lang w:val="pt-BR"/>
        </w:rPr>
        <w:t xml:space="preserve"> </w:t>
      </w:r>
      <w:r w:rsidR="00994D62" w:rsidRPr="00994D62">
        <w:rPr>
          <w:sz w:val="24"/>
          <w:lang w:val="pt-BR"/>
        </w:rPr>
        <w:t>de</w:t>
      </w:r>
      <w:r w:rsidR="00C55661" w:rsidRPr="00994D62">
        <w:rPr>
          <w:sz w:val="24"/>
          <w:lang w:val="pt-BR"/>
        </w:rPr>
        <w:t xml:space="preserve"> 2026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dos</w:t>
      </w:r>
      <w:r w:rsidRPr="000A48C9">
        <w:rPr>
          <w:spacing w:val="40"/>
          <w:sz w:val="24"/>
          <w:lang w:val="pt-BR"/>
        </w:rPr>
        <w:t xml:space="preserve"> </w:t>
      </w:r>
      <w:r w:rsidRPr="000A48C9">
        <w:rPr>
          <w:sz w:val="24"/>
          <w:lang w:val="pt-BR"/>
        </w:rPr>
        <w:t>aposentados, pensionista e administrativo do IMPES.</w:t>
      </w:r>
    </w:p>
    <w:p w14:paraId="3F9FE5C5" w14:textId="77777777" w:rsidR="009C1B9B" w:rsidRPr="000A48C9" w:rsidRDefault="009C1B9B" w:rsidP="009C1B9B">
      <w:pPr>
        <w:pStyle w:val="PargrafodaLista"/>
        <w:rPr>
          <w:sz w:val="8"/>
          <w:lang w:val="pt-BR"/>
        </w:rPr>
      </w:pPr>
    </w:p>
    <w:p w14:paraId="743E9E7D" w14:textId="46827D30" w:rsidR="009C1B9B" w:rsidRPr="000A48C9" w:rsidRDefault="009C1B9B" w:rsidP="009C1B9B">
      <w:pPr>
        <w:pStyle w:val="PargrafodaLista"/>
        <w:numPr>
          <w:ilvl w:val="0"/>
          <w:numId w:val="1"/>
        </w:numPr>
        <w:tabs>
          <w:tab w:val="left" w:pos="503"/>
        </w:tabs>
        <w:ind w:right="423" w:firstLine="0"/>
        <w:jc w:val="both"/>
        <w:rPr>
          <w:sz w:val="24"/>
          <w:lang w:val="pt-BR"/>
        </w:rPr>
      </w:pPr>
      <w:r w:rsidRPr="000A48C9">
        <w:rPr>
          <w:sz w:val="24"/>
          <w:lang w:val="pt-BR"/>
        </w:rPr>
        <w:t>Apresentado ao Conselho Fiscal, Ata de Reunião Ordinária do Comitê de Investimento nº 0</w:t>
      </w:r>
      <w:r w:rsidR="00CB3F1C" w:rsidRPr="000A48C9">
        <w:rPr>
          <w:sz w:val="24"/>
          <w:lang w:val="pt-BR"/>
        </w:rPr>
        <w:t>9</w:t>
      </w:r>
      <w:r w:rsidR="0022288E">
        <w:rPr>
          <w:sz w:val="24"/>
          <w:lang w:val="pt-BR"/>
        </w:rPr>
        <w:t>4</w:t>
      </w:r>
      <w:r w:rsidRPr="000A48C9">
        <w:rPr>
          <w:sz w:val="24"/>
          <w:lang w:val="pt-BR"/>
        </w:rPr>
        <w:t>/IMPES/CI</w:t>
      </w:r>
      <w:r w:rsidR="00C51872" w:rsidRPr="000A48C9">
        <w:rPr>
          <w:sz w:val="24"/>
          <w:lang w:val="pt-BR"/>
        </w:rPr>
        <w:t>/</w:t>
      </w:r>
      <w:r w:rsidRPr="000A48C9">
        <w:rPr>
          <w:sz w:val="24"/>
          <w:lang w:val="pt-BR"/>
        </w:rPr>
        <w:t>202</w:t>
      </w:r>
      <w:r w:rsidR="00C51872" w:rsidRPr="000A48C9">
        <w:rPr>
          <w:sz w:val="24"/>
          <w:lang w:val="pt-BR"/>
        </w:rPr>
        <w:t>6</w:t>
      </w:r>
      <w:r w:rsidRPr="000A48C9">
        <w:rPr>
          <w:sz w:val="24"/>
          <w:lang w:val="pt-BR"/>
        </w:rPr>
        <w:t>, realizada no dia</w:t>
      </w:r>
      <w:r w:rsidR="00994D62">
        <w:rPr>
          <w:sz w:val="24"/>
          <w:lang w:val="pt-BR"/>
        </w:rPr>
        <w:t xml:space="preserve"> </w:t>
      </w:r>
      <w:r w:rsidR="0022288E">
        <w:rPr>
          <w:sz w:val="24"/>
          <w:lang w:val="pt-BR"/>
        </w:rPr>
        <w:t>18</w:t>
      </w:r>
      <w:r w:rsidRPr="000A48C9">
        <w:rPr>
          <w:sz w:val="24"/>
          <w:lang w:val="pt-BR"/>
        </w:rPr>
        <w:t>.</w:t>
      </w:r>
      <w:r w:rsidR="002F4EA0" w:rsidRPr="000A48C9">
        <w:rPr>
          <w:sz w:val="24"/>
          <w:lang w:val="pt-BR"/>
        </w:rPr>
        <w:t>0</w:t>
      </w:r>
      <w:r w:rsidR="0022288E">
        <w:rPr>
          <w:sz w:val="24"/>
          <w:lang w:val="pt-BR"/>
        </w:rPr>
        <w:t>6</w:t>
      </w:r>
      <w:r w:rsidRPr="000A48C9">
        <w:rPr>
          <w:sz w:val="24"/>
          <w:lang w:val="pt-BR"/>
        </w:rPr>
        <w:t>.202</w:t>
      </w:r>
      <w:r w:rsidR="002F4EA0" w:rsidRPr="000A48C9">
        <w:rPr>
          <w:sz w:val="24"/>
          <w:lang w:val="pt-BR"/>
        </w:rPr>
        <w:t>6</w:t>
      </w:r>
      <w:r w:rsidR="00C55661" w:rsidRPr="000A48C9">
        <w:rPr>
          <w:sz w:val="24"/>
          <w:lang w:val="pt-BR"/>
        </w:rPr>
        <w:t>.</w:t>
      </w:r>
    </w:p>
    <w:p w14:paraId="0C3D76B3" w14:textId="77777777" w:rsidR="000A48C9" w:rsidRPr="000A48C9" w:rsidRDefault="000A48C9" w:rsidP="000A48C9">
      <w:pPr>
        <w:pStyle w:val="PargrafodaLista"/>
        <w:rPr>
          <w:sz w:val="24"/>
          <w:lang w:val="pt-BR"/>
        </w:rPr>
      </w:pPr>
    </w:p>
    <w:p w14:paraId="426EEB21" w14:textId="77777777" w:rsidR="000A48C9" w:rsidRPr="000A48C9" w:rsidRDefault="000A48C9" w:rsidP="000A48C9">
      <w:pPr>
        <w:tabs>
          <w:tab w:val="left" w:pos="142"/>
          <w:tab w:val="left" w:pos="503"/>
        </w:tabs>
        <w:ind w:right="423"/>
        <w:jc w:val="both"/>
        <w:rPr>
          <w:sz w:val="8"/>
          <w:lang w:val="pt-BR"/>
        </w:rPr>
      </w:pPr>
    </w:p>
    <w:p w14:paraId="1897A263" w14:textId="0AADF26C" w:rsidR="000A48C9" w:rsidRPr="000A48C9" w:rsidRDefault="000A48C9" w:rsidP="000A48C9">
      <w:pPr>
        <w:pStyle w:val="PargrafodaLista"/>
        <w:tabs>
          <w:tab w:val="left" w:pos="503"/>
        </w:tabs>
        <w:ind w:right="423"/>
        <w:jc w:val="both"/>
        <w:rPr>
          <w:sz w:val="24"/>
          <w:lang w:val="pt-BR"/>
        </w:rPr>
      </w:pPr>
      <w:r w:rsidRPr="000A48C9">
        <w:rPr>
          <w:lang w:val="pt-BR"/>
        </w:rPr>
        <w:t xml:space="preserve">Após deliberação, o Conselho Fiscal aprova as contas do Instituto referentes ao mês de </w:t>
      </w:r>
      <w:r w:rsidR="0022288E">
        <w:rPr>
          <w:lang w:val="pt-BR"/>
        </w:rPr>
        <w:t>MAIO</w:t>
      </w:r>
      <w:r w:rsidRPr="000A48C9">
        <w:rPr>
          <w:lang w:val="pt-BR"/>
        </w:rPr>
        <w:t xml:space="preserve"> de 202</w:t>
      </w:r>
      <w:r>
        <w:rPr>
          <w:lang w:val="pt-BR"/>
        </w:rPr>
        <w:t>6</w:t>
      </w:r>
      <w:r w:rsidRPr="000A48C9">
        <w:rPr>
          <w:lang w:val="pt-BR"/>
        </w:rPr>
        <w:t xml:space="preserve">, </w:t>
      </w:r>
      <w:r w:rsidR="004D551E">
        <w:rPr>
          <w:lang w:val="pt-BR"/>
        </w:rPr>
        <w:t xml:space="preserve">e a </w:t>
      </w:r>
      <w:r w:rsidRPr="000A48C9">
        <w:rPr>
          <w:lang w:val="pt-BR"/>
        </w:rPr>
        <w:t xml:space="preserve">composição das carteiras realizadas pelo comitê de investimento conforme Ata </w:t>
      </w:r>
      <w:r>
        <w:rPr>
          <w:lang w:val="pt-BR"/>
        </w:rPr>
        <w:t>09</w:t>
      </w:r>
      <w:r w:rsidR="0022288E">
        <w:rPr>
          <w:lang w:val="pt-BR"/>
        </w:rPr>
        <w:t>4</w:t>
      </w:r>
      <w:r w:rsidRPr="000A48C9">
        <w:rPr>
          <w:lang w:val="pt-BR"/>
        </w:rPr>
        <w:t>/IMPES/CI</w:t>
      </w:r>
      <w:r>
        <w:rPr>
          <w:lang w:val="pt-BR"/>
        </w:rPr>
        <w:t>/</w:t>
      </w:r>
      <w:r w:rsidRPr="000A48C9">
        <w:rPr>
          <w:lang w:val="pt-BR"/>
        </w:rPr>
        <w:t>202</w:t>
      </w:r>
      <w:r>
        <w:rPr>
          <w:lang w:val="pt-BR"/>
        </w:rPr>
        <w:t>6</w:t>
      </w:r>
      <w:r w:rsidR="00664AA6">
        <w:rPr>
          <w:lang w:val="pt-BR"/>
        </w:rPr>
        <w:t>.</w:t>
      </w:r>
    </w:p>
    <w:p w14:paraId="61960F9F" w14:textId="77777777" w:rsidR="00E43D5E" w:rsidRPr="000A48C9" w:rsidRDefault="00E43D5E" w:rsidP="00E43D5E">
      <w:pPr>
        <w:pStyle w:val="PargrafodaLista"/>
        <w:rPr>
          <w:sz w:val="8"/>
          <w:lang w:val="pt-BR"/>
        </w:rPr>
      </w:pPr>
    </w:p>
    <w:p w14:paraId="031ADC9C" w14:textId="77777777" w:rsidR="009C1B9B" w:rsidRPr="000A48C9" w:rsidRDefault="009C1B9B" w:rsidP="009C1B9B">
      <w:pPr>
        <w:pStyle w:val="Corpodetexto"/>
        <w:rPr>
          <w:sz w:val="16"/>
          <w:lang w:val="pt-BR"/>
        </w:rPr>
      </w:pPr>
    </w:p>
    <w:p w14:paraId="388E0D30" w14:textId="37B31F1B" w:rsidR="009C1B9B" w:rsidRPr="000A48C9" w:rsidRDefault="009C1B9B" w:rsidP="009C1B9B">
      <w:pPr>
        <w:pStyle w:val="Corpodetexto"/>
        <w:ind w:left="144" w:right="420"/>
        <w:jc w:val="both"/>
        <w:rPr>
          <w:lang w:val="pt-BR"/>
        </w:rPr>
      </w:pPr>
      <w:r w:rsidRPr="000A48C9">
        <w:rPr>
          <w:lang w:val="pt-BR"/>
        </w:rPr>
        <w:t xml:space="preserve">Nada mais a tratar, eu </w:t>
      </w:r>
      <w:proofErr w:type="gramStart"/>
      <w:r w:rsidRPr="000A48C9">
        <w:rPr>
          <w:lang w:val="pt-BR"/>
        </w:rPr>
        <w:t>Sr.ª</w:t>
      </w:r>
      <w:proofErr w:type="gramEnd"/>
      <w:r w:rsidRPr="000A48C9">
        <w:rPr>
          <w:lang w:val="pt-BR"/>
        </w:rPr>
        <w:t xml:space="preserve"> </w:t>
      </w:r>
      <w:proofErr w:type="spellStart"/>
      <w:r w:rsidRPr="000A48C9">
        <w:rPr>
          <w:lang w:val="pt-BR"/>
        </w:rPr>
        <w:t>Valdelice</w:t>
      </w:r>
      <w:proofErr w:type="spellEnd"/>
      <w:r w:rsidRPr="000A48C9">
        <w:rPr>
          <w:lang w:val="pt-BR"/>
        </w:rPr>
        <w:t xml:space="preserve"> Natal da Silva Melo, secretária deste conselho fiscal, do</w:t>
      </w:r>
      <w:r w:rsidR="000016AB" w:rsidRPr="000A48C9">
        <w:rPr>
          <w:lang w:val="pt-BR"/>
        </w:rPr>
        <w:t>u por encerrada esta ATA às 0</w:t>
      </w:r>
      <w:r w:rsidR="0022288E">
        <w:rPr>
          <w:lang w:val="pt-BR"/>
        </w:rPr>
        <w:t>8</w:t>
      </w:r>
      <w:r w:rsidR="00090326" w:rsidRPr="000A48C9">
        <w:rPr>
          <w:lang w:val="pt-BR"/>
        </w:rPr>
        <w:t>:</w:t>
      </w:r>
      <w:r w:rsidR="0022288E">
        <w:rPr>
          <w:lang w:val="pt-BR"/>
        </w:rPr>
        <w:t>02</w:t>
      </w:r>
      <w:r w:rsidRPr="000A48C9">
        <w:rPr>
          <w:lang w:val="pt-BR"/>
        </w:rPr>
        <w:t>m, que será lida, aprovada e assinada pelos presentes, publicada em portal eletrônico específico e devidamente arquivada:</w:t>
      </w:r>
    </w:p>
    <w:p w14:paraId="276C38F3" w14:textId="77777777" w:rsidR="003F46FD" w:rsidRPr="000A48C9" w:rsidRDefault="003F46FD" w:rsidP="009C1B9B">
      <w:pPr>
        <w:pStyle w:val="Corpodetexto"/>
        <w:ind w:left="144" w:right="420"/>
        <w:jc w:val="both"/>
        <w:rPr>
          <w:lang w:val="pt-BR"/>
        </w:rPr>
      </w:pPr>
    </w:p>
    <w:p w14:paraId="313A04D0" w14:textId="77777777" w:rsidR="00034EEB" w:rsidRPr="000A48C9" w:rsidRDefault="00034EEB" w:rsidP="009C1B9B">
      <w:pPr>
        <w:pStyle w:val="SemEspaamento"/>
        <w:rPr>
          <w:lang w:val="pt-BR"/>
        </w:rPr>
      </w:pPr>
    </w:p>
    <w:p w14:paraId="61A4C8B0" w14:textId="77777777" w:rsidR="009C1B9B" w:rsidRPr="000A48C9" w:rsidRDefault="009C1B9B" w:rsidP="009C1B9B">
      <w:pPr>
        <w:pStyle w:val="SemEspaamento"/>
        <w:rPr>
          <w:lang w:val="pt-BR"/>
        </w:rPr>
      </w:pPr>
      <w:proofErr w:type="gramStart"/>
      <w:r w:rsidRPr="000A48C9">
        <w:rPr>
          <w:lang w:val="pt-BR"/>
        </w:rPr>
        <w:t>Sr.</w:t>
      </w:r>
      <w:proofErr w:type="gramEnd"/>
      <w:r w:rsidRPr="000A48C9">
        <w:rPr>
          <w:lang w:val="pt-BR"/>
        </w:rPr>
        <w:t>º Gilson Carlos Borchardt – Presidente</w:t>
      </w:r>
    </w:p>
    <w:p w14:paraId="09B3E7ED" w14:textId="77777777" w:rsidR="009C1B9B" w:rsidRPr="000A48C9" w:rsidRDefault="009C1B9B" w:rsidP="009C1B9B">
      <w:pPr>
        <w:pStyle w:val="SemEspaamento"/>
        <w:rPr>
          <w:lang w:val="pt-BR"/>
        </w:rPr>
      </w:pPr>
      <w:r w:rsidRPr="000A48C9">
        <w:rPr>
          <w:lang w:val="pt-BR"/>
        </w:rPr>
        <w:t xml:space="preserve"> </w:t>
      </w:r>
    </w:p>
    <w:p w14:paraId="19D7622D" w14:textId="77777777" w:rsidR="00034EEB" w:rsidRPr="000A48C9" w:rsidRDefault="00034EEB" w:rsidP="009C1B9B">
      <w:pPr>
        <w:pStyle w:val="SemEspaamento"/>
        <w:rPr>
          <w:sz w:val="16"/>
          <w:szCs w:val="16"/>
          <w:lang w:val="pt-BR"/>
        </w:rPr>
      </w:pPr>
    </w:p>
    <w:p w14:paraId="55D5165C" w14:textId="77777777" w:rsidR="009C1B9B" w:rsidRPr="000A48C9" w:rsidRDefault="009C1B9B" w:rsidP="009C1B9B">
      <w:pPr>
        <w:pStyle w:val="SemEspaamento"/>
        <w:rPr>
          <w:i/>
          <w:lang w:val="pt-BR"/>
        </w:rPr>
      </w:pPr>
      <w:r w:rsidRPr="000A48C9">
        <w:rPr>
          <w:lang w:val="pt-BR"/>
        </w:rPr>
        <w:t xml:space="preserve">Sr.ª Elisete dos Santos Miranda – </w:t>
      </w:r>
      <w:r w:rsidRPr="000A48C9">
        <w:rPr>
          <w:iCs/>
          <w:lang w:val="pt-BR"/>
        </w:rPr>
        <w:t>Membro</w:t>
      </w:r>
      <w:r w:rsidRPr="000A48C9">
        <w:rPr>
          <w:i/>
          <w:lang w:val="pt-BR"/>
        </w:rPr>
        <w:t xml:space="preserve"> </w:t>
      </w:r>
    </w:p>
    <w:p w14:paraId="6AC7A827" w14:textId="77777777" w:rsidR="009C1B9B" w:rsidRPr="000A48C9" w:rsidRDefault="009C1B9B" w:rsidP="009C1B9B">
      <w:pPr>
        <w:pStyle w:val="SemEspaamento"/>
        <w:rPr>
          <w:lang w:val="pt-BR"/>
        </w:rPr>
      </w:pPr>
    </w:p>
    <w:p w14:paraId="76DE1E2E" w14:textId="77777777" w:rsidR="00034EEB" w:rsidRPr="000A48C9" w:rsidRDefault="00034EEB" w:rsidP="009C1B9B">
      <w:pPr>
        <w:pStyle w:val="SemEspaamento"/>
        <w:rPr>
          <w:sz w:val="16"/>
          <w:lang w:val="pt-BR"/>
        </w:rPr>
      </w:pPr>
    </w:p>
    <w:p w14:paraId="6FDC86FD" w14:textId="7DDDA795" w:rsidR="00E40002" w:rsidRPr="000A48C9" w:rsidRDefault="009C1B9B" w:rsidP="00CB7D59">
      <w:pPr>
        <w:pStyle w:val="SemEspaamento"/>
        <w:rPr>
          <w:lang w:val="pt-BR"/>
        </w:rPr>
      </w:pPr>
      <w:r w:rsidRPr="000A48C9">
        <w:rPr>
          <w:lang w:val="pt-BR"/>
        </w:rPr>
        <w:t>Sr.ª</w:t>
      </w:r>
      <w:r w:rsidRPr="000A48C9">
        <w:rPr>
          <w:spacing w:val="-5"/>
          <w:lang w:val="pt-BR"/>
        </w:rPr>
        <w:t xml:space="preserve"> </w:t>
      </w:r>
      <w:proofErr w:type="spellStart"/>
      <w:r w:rsidRPr="000A48C9">
        <w:rPr>
          <w:lang w:val="pt-BR"/>
        </w:rPr>
        <w:t>Valdelice</w:t>
      </w:r>
      <w:proofErr w:type="spellEnd"/>
      <w:r w:rsidRPr="000A48C9">
        <w:rPr>
          <w:lang w:val="pt-BR"/>
        </w:rPr>
        <w:t xml:space="preserve"> Natal da Silva Melo – Membro</w:t>
      </w:r>
    </w:p>
    <w:p w14:paraId="24829C8F" w14:textId="6B62CD13" w:rsidR="00E40002" w:rsidRPr="000A48C9" w:rsidRDefault="00E40002" w:rsidP="00CB7D59">
      <w:pPr>
        <w:pStyle w:val="SemEspaamento"/>
        <w:rPr>
          <w:lang w:val="pt-BR"/>
        </w:rPr>
      </w:pPr>
    </w:p>
    <w:p w14:paraId="513D6779" w14:textId="31DDAD44" w:rsidR="00C01CF6" w:rsidRPr="00C01CF6" w:rsidRDefault="00CD4ECA" w:rsidP="00C01CF6">
      <w:pPr>
        <w:pStyle w:val="SemEspaamento"/>
        <w:rPr>
          <w:lang w:val="pt-BR"/>
        </w:rPr>
      </w:pPr>
      <w:r w:rsidRPr="000A48C9">
        <w:rPr>
          <w:lang w:val="pt-BR"/>
        </w:rPr>
        <w:t xml:space="preserve"> </w:t>
      </w:r>
    </w:p>
    <w:sectPr w:rsidR="00C01CF6" w:rsidRPr="00C01CF6" w:rsidSect="00B808E9">
      <w:footerReference w:type="default" r:id="rId11"/>
      <w:pgSz w:w="11910" w:h="16840"/>
      <w:pgMar w:top="542" w:right="708" w:bottom="1240" w:left="1133" w:header="0" w:footer="105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50FAE" w14:textId="77777777" w:rsidR="003F46FD" w:rsidRDefault="003F46FD">
      <w:r>
        <w:separator/>
      </w:r>
    </w:p>
  </w:endnote>
  <w:endnote w:type="continuationSeparator" w:id="0">
    <w:p w14:paraId="07E425E5" w14:textId="77777777" w:rsidR="003F46FD" w:rsidRDefault="003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2D236" w14:textId="77777777" w:rsidR="003F46FD" w:rsidRDefault="003F46F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6C66DF6" wp14:editId="15754EDC">
              <wp:simplePos x="0" y="0"/>
              <wp:positionH relativeFrom="page">
                <wp:posOffset>6555993</wp:posOffset>
              </wp:positionH>
              <wp:positionV relativeFrom="page">
                <wp:posOffset>9879965</wp:posOffset>
              </wp:positionV>
              <wp:extent cx="299720" cy="203835"/>
              <wp:effectExtent l="0" t="0" r="0" b="0"/>
              <wp:wrapNone/>
              <wp:docPr id="1616946900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94227" w14:textId="77777777" w:rsidR="003F46FD" w:rsidRDefault="003F46FD">
                          <w:pPr>
                            <w:spacing w:line="306" w:lineRule="exact"/>
                            <w:ind w:left="60"/>
                            <w:rPr>
                              <w:rFonts w:ascii="Calibri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2pt;margin-top:777.95pt;width:23.6pt;height:16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" filled="f" stroked="f">
              <v:path arrowok="t"/>
              <v:textbox inset="0,0,0,0">
                <w:txbxContent>
                  <w:p w14:paraId="03D94227" w14:textId="77777777" w:rsidR="003F46FD" w:rsidRDefault="003F46FD">
                    <w:pPr>
                      <w:spacing w:line="306" w:lineRule="exact"/>
                      <w:ind w:left="60"/>
                      <w:rPr>
                        <w:rFonts w:ascii="Calibri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F8BE4" w14:textId="77777777" w:rsidR="003F46FD" w:rsidRDefault="003F46F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330A686" wp14:editId="7C711733">
              <wp:simplePos x="0" y="0"/>
              <wp:positionH relativeFrom="page">
                <wp:posOffset>6555993</wp:posOffset>
              </wp:positionH>
              <wp:positionV relativeFrom="page">
                <wp:posOffset>9879965</wp:posOffset>
              </wp:positionV>
              <wp:extent cx="299720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40C66" w14:textId="7813F8BB" w:rsidR="003F46FD" w:rsidRDefault="003F46FD" w:rsidP="00034EEB">
                          <w:pPr>
                            <w:spacing w:line="306" w:lineRule="exact"/>
                            <w:rPr>
                              <w:rFonts w:ascii="Calibri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6.2pt;margin-top:777.95pt;width:23.6pt;height:16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" filled="f" stroked="f">
              <v:path arrowok="t"/>
              <v:textbox inset="0,0,0,0">
                <w:txbxContent>
                  <w:p w14:paraId="19940C66" w14:textId="7813F8BB" w:rsidR="003F46FD" w:rsidRDefault="003F46FD" w:rsidP="00034EEB">
                    <w:pPr>
                      <w:spacing w:line="306" w:lineRule="exact"/>
                      <w:rPr>
                        <w:rFonts w:ascii="Calibri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FE04F" w14:textId="77777777" w:rsidR="003F46FD" w:rsidRDefault="003F46FD">
      <w:r>
        <w:separator/>
      </w:r>
    </w:p>
  </w:footnote>
  <w:footnote w:type="continuationSeparator" w:id="0">
    <w:p w14:paraId="585E4355" w14:textId="77777777" w:rsidR="003F46FD" w:rsidRDefault="003F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94995"/>
    <w:multiLevelType w:val="hybridMultilevel"/>
    <w:tmpl w:val="23A27322"/>
    <w:lvl w:ilvl="0" w:tplc="7A56BF4A">
      <w:start w:val="1"/>
      <w:numFmt w:val="upperLetter"/>
      <w:lvlText w:val="%1)"/>
      <w:lvlJc w:val="left"/>
      <w:pPr>
        <w:ind w:left="144" w:hanging="3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89E8460">
      <w:numFmt w:val="bullet"/>
      <w:lvlText w:val="•"/>
      <w:lvlJc w:val="left"/>
      <w:pPr>
        <w:ind w:left="1132" w:hanging="322"/>
      </w:pPr>
      <w:rPr>
        <w:rFonts w:hint="default"/>
        <w:lang w:val="pt-PT" w:eastAsia="en-US" w:bidi="ar-SA"/>
      </w:rPr>
    </w:lvl>
    <w:lvl w:ilvl="2" w:tplc="C314729C">
      <w:numFmt w:val="bullet"/>
      <w:lvlText w:val="•"/>
      <w:lvlJc w:val="left"/>
      <w:pPr>
        <w:ind w:left="2125" w:hanging="322"/>
      </w:pPr>
      <w:rPr>
        <w:rFonts w:hint="default"/>
        <w:lang w:val="pt-PT" w:eastAsia="en-US" w:bidi="ar-SA"/>
      </w:rPr>
    </w:lvl>
    <w:lvl w:ilvl="3" w:tplc="64240E02">
      <w:numFmt w:val="bullet"/>
      <w:lvlText w:val="•"/>
      <w:lvlJc w:val="left"/>
      <w:pPr>
        <w:ind w:left="3117" w:hanging="322"/>
      </w:pPr>
      <w:rPr>
        <w:rFonts w:hint="default"/>
        <w:lang w:val="pt-PT" w:eastAsia="en-US" w:bidi="ar-SA"/>
      </w:rPr>
    </w:lvl>
    <w:lvl w:ilvl="4" w:tplc="AAD8BAAE">
      <w:numFmt w:val="bullet"/>
      <w:lvlText w:val="•"/>
      <w:lvlJc w:val="left"/>
      <w:pPr>
        <w:ind w:left="4110" w:hanging="322"/>
      </w:pPr>
      <w:rPr>
        <w:rFonts w:hint="default"/>
        <w:lang w:val="pt-PT" w:eastAsia="en-US" w:bidi="ar-SA"/>
      </w:rPr>
    </w:lvl>
    <w:lvl w:ilvl="5" w:tplc="3892813E">
      <w:numFmt w:val="bullet"/>
      <w:lvlText w:val="•"/>
      <w:lvlJc w:val="left"/>
      <w:pPr>
        <w:ind w:left="5102" w:hanging="322"/>
      </w:pPr>
      <w:rPr>
        <w:rFonts w:hint="default"/>
        <w:lang w:val="pt-PT" w:eastAsia="en-US" w:bidi="ar-SA"/>
      </w:rPr>
    </w:lvl>
    <w:lvl w:ilvl="6" w:tplc="971E07EE">
      <w:numFmt w:val="bullet"/>
      <w:lvlText w:val="•"/>
      <w:lvlJc w:val="left"/>
      <w:pPr>
        <w:ind w:left="6095" w:hanging="322"/>
      </w:pPr>
      <w:rPr>
        <w:rFonts w:hint="default"/>
        <w:lang w:val="pt-PT" w:eastAsia="en-US" w:bidi="ar-SA"/>
      </w:rPr>
    </w:lvl>
    <w:lvl w:ilvl="7" w:tplc="AA1CA33A">
      <w:numFmt w:val="bullet"/>
      <w:lvlText w:val="•"/>
      <w:lvlJc w:val="left"/>
      <w:pPr>
        <w:ind w:left="7087" w:hanging="322"/>
      </w:pPr>
      <w:rPr>
        <w:rFonts w:hint="default"/>
        <w:lang w:val="pt-PT" w:eastAsia="en-US" w:bidi="ar-SA"/>
      </w:rPr>
    </w:lvl>
    <w:lvl w:ilvl="8" w:tplc="5D563EF8">
      <w:numFmt w:val="bullet"/>
      <w:lvlText w:val="•"/>
      <w:lvlJc w:val="left"/>
      <w:pPr>
        <w:ind w:left="8080" w:hanging="322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6040"/>
    <w:rsid w:val="000016AB"/>
    <w:rsid w:val="00007B89"/>
    <w:rsid w:val="00034EEB"/>
    <w:rsid w:val="00051B65"/>
    <w:rsid w:val="00070098"/>
    <w:rsid w:val="00083874"/>
    <w:rsid w:val="00090326"/>
    <w:rsid w:val="00096963"/>
    <w:rsid w:val="000A1178"/>
    <w:rsid w:val="000A48C9"/>
    <w:rsid w:val="000B63ED"/>
    <w:rsid w:val="000D2CD5"/>
    <w:rsid w:val="000F68AB"/>
    <w:rsid w:val="001665EE"/>
    <w:rsid w:val="001A5B1F"/>
    <w:rsid w:val="001D2793"/>
    <w:rsid w:val="001E01AD"/>
    <w:rsid w:val="001F55FB"/>
    <w:rsid w:val="00203322"/>
    <w:rsid w:val="002074A8"/>
    <w:rsid w:val="0022288E"/>
    <w:rsid w:val="00227DDF"/>
    <w:rsid w:val="002A2C4C"/>
    <w:rsid w:val="002D429F"/>
    <w:rsid w:val="002F4EA0"/>
    <w:rsid w:val="00354928"/>
    <w:rsid w:val="003B3BC8"/>
    <w:rsid w:val="003B6D3D"/>
    <w:rsid w:val="003C73ED"/>
    <w:rsid w:val="003D4639"/>
    <w:rsid w:val="003F46FD"/>
    <w:rsid w:val="004146D9"/>
    <w:rsid w:val="00433725"/>
    <w:rsid w:val="004A77C3"/>
    <w:rsid w:val="004B282E"/>
    <w:rsid w:val="004D551E"/>
    <w:rsid w:val="004F3A61"/>
    <w:rsid w:val="00507B3E"/>
    <w:rsid w:val="00515580"/>
    <w:rsid w:val="00550A4B"/>
    <w:rsid w:val="00592103"/>
    <w:rsid w:val="005B2C81"/>
    <w:rsid w:val="005C25BE"/>
    <w:rsid w:val="00626953"/>
    <w:rsid w:val="00655509"/>
    <w:rsid w:val="00664AA6"/>
    <w:rsid w:val="0068608D"/>
    <w:rsid w:val="006A406D"/>
    <w:rsid w:val="00707BC7"/>
    <w:rsid w:val="00711D01"/>
    <w:rsid w:val="00757240"/>
    <w:rsid w:val="00770EDA"/>
    <w:rsid w:val="007B2DE7"/>
    <w:rsid w:val="007C52FD"/>
    <w:rsid w:val="007F1212"/>
    <w:rsid w:val="00817A65"/>
    <w:rsid w:val="008A2C65"/>
    <w:rsid w:val="009047FD"/>
    <w:rsid w:val="009071A8"/>
    <w:rsid w:val="009110A8"/>
    <w:rsid w:val="00947DE2"/>
    <w:rsid w:val="00976B08"/>
    <w:rsid w:val="009871E8"/>
    <w:rsid w:val="00994D62"/>
    <w:rsid w:val="009A0103"/>
    <w:rsid w:val="009A3EA7"/>
    <w:rsid w:val="009A79CF"/>
    <w:rsid w:val="009C1B9B"/>
    <w:rsid w:val="009D16B0"/>
    <w:rsid w:val="009F2B2E"/>
    <w:rsid w:val="00A03C8D"/>
    <w:rsid w:val="00A24D3A"/>
    <w:rsid w:val="00A266FE"/>
    <w:rsid w:val="00A52F55"/>
    <w:rsid w:val="00A9681E"/>
    <w:rsid w:val="00AB707F"/>
    <w:rsid w:val="00AC4001"/>
    <w:rsid w:val="00B808E9"/>
    <w:rsid w:val="00BA6C26"/>
    <w:rsid w:val="00C01CF6"/>
    <w:rsid w:val="00C13A8A"/>
    <w:rsid w:val="00C21A39"/>
    <w:rsid w:val="00C23CF8"/>
    <w:rsid w:val="00C50EEB"/>
    <w:rsid w:val="00C51872"/>
    <w:rsid w:val="00C53DA7"/>
    <w:rsid w:val="00C55661"/>
    <w:rsid w:val="00C81311"/>
    <w:rsid w:val="00C93DC6"/>
    <w:rsid w:val="00CB3F1C"/>
    <w:rsid w:val="00CB7D59"/>
    <w:rsid w:val="00CD4ECA"/>
    <w:rsid w:val="00D3731A"/>
    <w:rsid w:val="00DB5893"/>
    <w:rsid w:val="00DD3975"/>
    <w:rsid w:val="00DD451F"/>
    <w:rsid w:val="00DF09D2"/>
    <w:rsid w:val="00E057B9"/>
    <w:rsid w:val="00E40002"/>
    <w:rsid w:val="00E43D5E"/>
    <w:rsid w:val="00E54852"/>
    <w:rsid w:val="00E70D8F"/>
    <w:rsid w:val="00EB52C4"/>
    <w:rsid w:val="00EE5053"/>
    <w:rsid w:val="00F8390F"/>
    <w:rsid w:val="00F9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F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278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44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7A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A65"/>
    <w:rPr>
      <w:rFonts w:ascii="Tahoma" w:eastAsia="Times New Roman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/>
    <w:unhideWhenUsed/>
    <w:rsid w:val="00B808E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B808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08E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808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08E9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uiPriority w:val="1"/>
    <w:qFormat/>
    <w:rsid w:val="00B808E9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E70D8F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278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44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7A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A65"/>
    <w:rPr>
      <w:rFonts w:ascii="Tahoma" w:eastAsia="Times New Roman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/>
    <w:unhideWhenUsed/>
    <w:rsid w:val="00B808E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B808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08E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808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08E9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uiPriority w:val="1"/>
    <w:qFormat/>
    <w:rsid w:val="00B808E9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E70D8F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Flávia Alves de Almeida</cp:lastModifiedBy>
  <cp:revision>4</cp:revision>
  <cp:lastPrinted>2026-05-21T11:53:00Z</cp:lastPrinted>
  <dcterms:created xsi:type="dcterms:W3CDTF">2026-06-19T13:08:00Z</dcterms:created>
  <dcterms:modified xsi:type="dcterms:W3CDTF">2026-06-22T13:18:00Z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LTSC</vt:lpwstr>
  </property>
</Properties>
</file>