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0F8FB" w14:textId="77777777" w:rsidR="003E085E" w:rsidRPr="00F92DCC" w:rsidRDefault="003E085E" w:rsidP="00EA676C">
      <w:pPr>
        <w:pStyle w:val="Corpodetexto"/>
        <w:spacing w:line="360" w:lineRule="auto"/>
        <w:ind w:right="12"/>
        <w:jc w:val="both"/>
        <w:rPr>
          <w:b/>
          <w:sz w:val="20"/>
        </w:rPr>
      </w:pPr>
    </w:p>
    <w:p w14:paraId="0C6C65D1" w14:textId="77777777" w:rsidR="003E085E" w:rsidRPr="00F92DCC" w:rsidRDefault="003E085E" w:rsidP="00EA676C">
      <w:pPr>
        <w:pStyle w:val="Corpodetexto"/>
        <w:spacing w:line="360" w:lineRule="auto"/>
        <w:ind w:right="12"/>
        <w:jc w:val="both"/>
        <w:rPr>
          <w:b/>
          <w:sz w:val="20"/>
        </w:rPr>
      </w:pPr>
    </w:p>
    <w:p w14:paraId="358AB1FB" w14:textId="77777777" w:rsidR="003E085E" w:rsidRPr="00F92DCC" w:rsidRDefault="003E085E" w:rsidP="00EA676C">
      <w:pPr>
        <w:pStyle w:val="Corpodetexto"/>
        <w:spacing w:line="360" w:lineRule="auto"/>
        <w:ind w:right="12"/>
        <w:jc w:val="both"/>
        <w:rPr>
          <w:b/>
          <w:sz w:val="20"/>
        </w:rPr>
      </w:pPr>
    </w:p>
    <w:p w14:paraId="24DAC6B9" w14:textId="77777777" w:rsidR="003E085E" w:rsidRPr="00F92DCC" w:rsidRDefault="003E085E" w:rsidP="00EA676C">
      <w:pPr>
        <w:pStyle w:val="Corpodetexto"/>
        <w:spacing w:line="360" w:lineRule="auto"/>
        <w:ind w:right="12"/>
        <w:jc w:val="both"/>
        <w:rPr>
          <w:b/>
          <w:sz w:val="20"/>
        </w:rPr>
      </w:pPr>
    </w:p>
    <w:p w14:paraId="78066731" w14:textId="77777777" w:rsidR="003E085E" w:rsidRPr="00F92DCC" w:rsidRDefault="003E085E" w:rsidP="00EA676C">
      <w:pPr>
        <w:pStyle w:val="Corpodetexto"/>
        <w:spacing w:line="360" w:lineRule="auto"/>
        <w:ind w:right="12"/>
        <w:jc w:val="both"/>
        <w:rPr>
          <w:b/>
          <w:sz w:val="20"/>
        </w:rPr>
      </w:pPr>
    </w:p>
    <w:p w14:paraId="28B1C7A7" w14:textId="77777777" w:rsidR="003E085E" w:rsidRPr="00F92DCC" w:rsidRDefault="003E085E" w:rsidP="00EA676C">
      <w:pPr>
        <w:pStyle w:val="Corpodetexto"/>
        <w:spacing w:line="360" w:lineRule="auto"/>
        <w:ind w:right="12"/>
        <w:jc w:val="both"/>
        <w:rPr>
          <w:b/>
          <w:sz w:val="20"/>
        </w:rPr>
      </w:pPr>
    </w:p>
    <w:p w14:paraId="47450717" w14:textId="77777777" w:rsidR="003E085E" w:rsidRPr="00F92DCC" w:rsidRDefault="003E085E" w:rsidP="00EA676C">
      <w:pPr>
        <w:pStyle w:val="Corpodetexto"/>
        <w:spacing w:line="360" w:lineRule="auto"/>
        <w:ind w:right="12"/>
        <w:jc w:val="both"/>
        <w:rPr>
          <w:b/>
          <w:sz w:val="20"/>
        </w:rPr>
      </w:pPr>
    </w:p>
    <w:p w14:paraId="3E2DEAC0" w14:textId="77777777" w:rsidR="003E085E" w:rsidRPr="00F92DCC" w:rsidRDefault="003E085E" w:rsidP="00EA676C">
      <w:pPr>
        <w:pStyle w:val="Corpodetexto"/>
        <w:spacing w:line="360" w:lineRule="auto"/>
        <w:ind w:right="12"/>
        <w:jc w:val="both"/>
        <w:rPr>
          <w:b/>
          <w:sz w:val="20"/>
        </w:rPr>
      </w:pPr>
    </w:p>
    <w:p w14:paraId="0293A916" w14:textId="77777777" w:rsidR="003E085E" w:rsidRPr="00F92DCC" w:rsidRDefault="003E085E" w:rsidP="00EA676C">
      <w:pPr>
        <w:pStyle w:val="Corpodetexto"/>
        <w:spacing w:line="360" w:lineRule="auto"/>
        <w:ind w:right="12"/>
        <w:jc w:val="both"/>
        <w:rPr>
          <w:b/>
          <w:sz w:val="20"/>
        </w:rPr>
      </w:pPr>
    </w:p>
    <w:p w14:paraId="75CA6297" w14:textId="77777777" w:rsidR="003E085E" w:rsidRPr="00F92DCC" w:rsidRDefault="003E085E" w:rsidP="00EA676C">
      <w:pPr>
        <w:pStyle w:val="Corpodetexto"/>
        <w:spacing w:line="360" w:lineRule="auto"/>
        <w:ind w:right="12"/>
        <w:jc w:val="both"/>
        <w:rPr>
          <w:b/>
          <w:sz w:val="20"/>
        </w:rPr>
      </w:pPr>
    </w:p>
    <w:p w14:paraId="70354480" w14:textId="77777777" w:rsidR="003E085E" w:rsidRPr="00F92DCC" w:rsidRDefault="003E085E" w:rsidP="00EA676C">
      <w:pPr>
        <w:pStyle w:val="Corpodetexto"/>
        <w:spacing w:line="360" w:lineRule="auto"/>
        <w:ind w:right="12"/>
        <w:jc w:val="both"/>
        <w:rPr>
          <w:b/>
          <w:sz w:val="20"/>
        </w:rPr>
      </w:pPr>
    </w:p>
    <w:p w14:paraId="4691C6D4" w14:textId="77777777" w:rsidR="003E085E" w:rsidRPr="00F92DCC" w:rsidRDefault="003E085E" w:rsidP="00EA676C">
      <w:pPr>
        <w:pStyle w:val="Corpodetexto"/>
        <w:spacing w:line="360" w:lineRule="auto"/>
        <w:ind w:right="12"/>
        <w:jc w:val="both"/>
        <w:rPr>
          <w:b/>
          <w:sz w:val="20"/>
        </w:rPr>
      </w:pPr>
    </w:p>
    <w:p w14:paraId="6185953F" w14:textId="77777777" w:rsidR="00CE6A70" w:rsidRPr="00F92DCC" w:rsidRDefault="00CE6A70" w:rsidP="00EA676C">
      <w:pPr>
        <w:pStyle w:val="Corpodetexto"/>
        <w:spacing w:line="360" w:lineRule="auto"/>
        <w:ind w:right="12"/>
        <w:jc w:val="both"/>
        <w:rPr>
          <w:b/>
          <w:sz w:val="20"/>
        </w:rPr>
      </w:pPr>
    </w:p>
    <w:p w14:paraId="5CBB70BF" w14:textId="77777777" w:rsidR="00CE6A70" w:rsidRPr="00F92DCC" w:rsidRDefault="00CE6A70" w:rsidP="00EA676C">
      <w:pPr>
        <w:pStyle w:val="Corpodetexto"/>
        <w:spacing w:line="360" w:lineRule="auto"/>
        <w:ind w:right="12"/>
        <w:jc w:val="both"/>
        <w:rPr>
          <w:b/>
          <w:sz w:val="20"/>
        </w:rPr>
      </w:pPr>
    </w:p>
    <w:p w14:paraId="1DE12794" w14:textId="77777777" w:rsidR="00CE6A70" w:rsidRPr="00F92DCC" w:rsidRDefault="00CE6A70" w:rsidP="00EA676C">
      <w:pPr>
        <w:pStyle w:val="Corpodetexto"/>
        <w:spacing w:line="360" w:lineRule="auto"/>
        <w:ind w:right="12"/>
        <w:jc w:val="both"/>
        <w:rPr>
          <w:b/>
          <w:sz w:val="20"/>
        </w:rPr>
      </w:pPr>
    </w:p>
    <w:p w14:paraId="61B82A96" w14:textId="77777777" w:rsidR="00CE6A70" w:rsidRPr="00F92DCC" w:rsidRDefault="00CE6A70" w:rsidP="00EA676C">
      <w:pPr>
        <w:pStyle w:val="Corpodetexto"/>
        <w:spacing w:line="360" w:lineRule="auto"/>
        <w:ind w:right="12"/>
        <w:jc w:val="both"/>
        <w:rPr>
          <w:b/>
          <w:sz w:val="20"/>
        </w:rPr>
      </w:pPr>
    </w:p>
    <w:p w14:paraId="7146A3D1" w14:textId="77777777" w:rsidR="00CE6A70" w:rsidRPr="00F92DCC" w:rsidRDefault="00CE6A70" w:rsidP="00EA676C">
      <w:pPr>
        <w:pStyle w:val="Corpodetexto"/>
        <w:spacing w:line="360" w:lineRule="auto"/>
        <w:ind w:right="12"/>
        <w:jc w:val="both"/>
        <w:rPr>
          <w:b/>
          <w:sz w:val="20"/>
        </w:rPr>
      </w:pPr>
    </w:p>
    <w:p w14:paraId="3E077546" w14:textId="77777777" w:rsidR="00CE6A70" w:rsidRPr="00F92DCC" w:rsidRDefault="00E46FAD" w:rsidP="00EA676C">
      <w:pPr>
        <w:pStyle w:val="Corpodetexto"/>
        <w:spacing w:before="1" w:line="360" w:lineRule="auto"/>
        <w:ind w:right="12"/>
        <w:jc w:val="both"/>
        <w:rPr>
          <w:b/>
          <w:sz w:val="17"/>
        </w:rPr>
      </w:pPr>
      <w:r w:rsidRPr="00F92DCC">
        <w:rPr>
          <w:noProof/>
          <w:lang w:eastAsia="pt-BR"/>
        </w:rPr>
        <mc:AlternateContent>
          <mc:Choice Requires="wps">
            <w:drawing>
              <wp:anchor distT="0" distB="0" distL="0" distR="0" simplePos="0" relativeHeight="251656704" behindDoc="0" locked="0" layoutInCell="1" allowOverlap="1" wp14:anchorId="117ED92F" wp14:editId="4A5E8F0E">
                <wp:simplePos x="0" y="0"/>
                <wp:positionH relativeFrom="page">
                  <wp:posOffset>1061085</wp:posOffset>
                </wp:positionH>
                <wp:positionV relativeFrom="paragraph">
                  <wp:posOffset>140335</wp:posOffset>
                </wp:positionV>
                <wp:extent cx="5800090" cy="1225550"/>
                <wp:effectExtent l="3810" t="0" r="0" b="0"/>
                <wp:wrapTopAndBottom/>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122555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F9E8E" w14:textId="74612ABD" w:rsidR="00700F4A" w:rsidRPr="006424E0" w:rsidRDefault="00700F4A">
                            <w:pPr>
                              <w:spacing w:line="360" w:lineRule="auto"/>
                              <w:ind w:left="2324" w:hanging="2180"/>
                              <w:rPr>
                                <w:rFonts w:ascii="Times New Roman" w:hAnsi="Times New Roman" w:cs="Times New Roman"/>
                                <w:b/>
                                <w:sz w:val="48"/>
                              </w:rPr>
                            </w:pPr>
                            <w:r w:rsidRPr="006424E0">
                              <w:rPr>
                                <w:rFonts w:ascii="Times New Roman" w:hAnsi="Times New Roman" w:cs="Times New Roman"/>
                                <w:b/>
                                <w:sz w:val="56"/>
                              </w:rPr>
                              <w:t>PLANEJAMENTO ESTRATÉGICO</w:t>
                            </w:r>
                            <w:r>
                              <w:rPr>
                                <w:b/>
                                <w:sz w:val="56"/>
                              </w:rPr>
                              <w:t xml:space="preserve"> </w:t>
                            </w:r>
                            <w:r>
                              <w:rPr>
                                <w:rFonts w:ascii="Times New Roman" w:hAnsi="Times New Roman" w:cs="Times New Roman"/>
                                <w:b/>
                                <w:sz w:val="48"/>
                              </w:rPr>
                              <w:t xml:space="preserve">EXERCÍCIO </w:t>
                            </w:r>
                            <w:r w:rsidR="00CF735D">
                              <w:rPr>
                                <w:rFonts w:ascii="Times New Roman" w:hAnsi="Times New Roman" w:cs="Times New Roman"/>
                                <w:b/>
                                <w:sz w:val="48"/>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ED92F" id="_x0000_t202" coordsize="21600,21600" o:spt="202" path="m,l,21600r21600,l21600,xe">
                <v:stroke joinstyle="miter"/>
                <v:path gradientshapeok="t" o:connecttype="rect"/>
              </v:shapetype>
              <v:shape id="Text Box 3" o:spid="_x0000_s1026" type="#_x0000_t202" style="position:absolute;left:0;text-align:left;margin-left:83.55pt;margin-top:11.05pt;width:456.7pt;height:96.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Gy6gEAALsDAAAOAAAAZHJzL2Uyb0RvYy54bWysU9uK2zAQfS/0H4TeG9uBlK2Js2yzpBS2&#10;F9j2A2RZtkVljTpSYqdf35EcZ8v2bVkMYqTRHM05c7y9nQbDTgq9BlvxYpVzpqyERtuu4j9/HN7d&#10;cOaDsI0wYFXFz8rz293bN9vRlWoNPZhGISMQ68vRVbwPwZVZ5mWvBuFX4JSlZAs4iEBb7LIGxUjo&#10;g8nWef4+GwEbhyCV93R6Pyf5LuG3rZLhW9t6FZipOPUW0oppreOa7bai7FC4XstLG+IFXQxCW3r0&#10;CnUvgmBH1P9BDVoieGjDSsKQQdtqqRIHYlPkz9g89sKpxIXE8e4qk389WPn19Oi+IwvTR5hogImE&#10;dw8gf3lmYd8L26k7RBh7JRp6uIiSZaPz5aU0Su1LH0Hq8Qs0NGRxDJCAphaHqArxZIROAzhfRVdT&#10;YJIONzd5nn+glKRcsV5vNps0lkyUS7lDHz4pGFgMKo401QQvTg8+xHZEuVyJr3kwujloY9IGu3pv&#10;kJ0EOeBQxC8xeHbN2HjZQiybEeNJ4hmpzSTDVE+UjHxraM7EGGF2FP0BFPSAfzgbyU0V97+PAhVn&#10;5rMl1aL1lgCXoF4CYSWVVjxwNof7MFv06FB3PSHPc7FwR8q2OnF+6uLSJzkkSXFxc7Tgv/t06+mf&#10;2/0FAAD//wMAUEsDBBQABgAIAAAAIQArkC9Q3QAAAAsBAAAPAAAAZHJzL2Rvd25yZXYueG1sTI/B&#10;boMwEETvlfoP1lbqrTFGgiKKiSKituekveRm8AajYBthJ9C/7+bUnlazO5p9U21XO7IbzmHwToLY&#10;JMDQdV4Prpfw/fX+UgALUTmtRu9Qwg8G2NaPD5UqtV/cAW/H2DMKcaFUEkyMU8l56AxaFTZ+Qke3&#10;s5+tiiTnnutZLRRuR54mSc6tGhx9MGrCxmB3OV6thOU04Wn/WbQH+9E02V6Y3O5WKZ+f1t0bsIhr&#10;/DPDHZ/QoSam1l+dDmwknb8KskpIU5p3Q1IkGbCWNiITwOuK/+9Q/wIAAP//AwBQSwECLQAUAAYA&#10;CAAAACEAtoM4kv4AAADhAQAAEwAAAAAAAAAAAAAAAAAAAAAAW0NvbnRlbnRfVHlwZXNdLnhtbFBL&#10;AQItABQABgAIAAAAIQA4/SH/1gAAAJQBAAALAAAAAAAAAAAAAAAAAC8BAABfcmVscy8ucmVsc1BL&#10;AQItABQABgAIAAAAIQBNysGy6gEAALsDAAAOAAAAAAAAAAAAAAAAAC4CAABkcnMvZTJvRG9jLnht&#10;bFBLAQItABQABgAIAAAAIQArkC9Q3QAAAAsBAAAPAAAAAAAAAAAAAAAAAEQEAABkcnMvZG93bnJl&#10;di54bWxQSwUGAAAAAAQABADzAAAATgUAAAAA&#10;" fillcolor="#f1f1f1" stroked="f">
                <v:textbox inset="0,0,0,0">
                  <w:txbxContent>
                    <w:p w14:paraId="458F9E8E" w14:textId="74612ABD" w:rsidR="00700F4A" w:rsidRPr="006424E0" w:rsidRDefault="00700F4A">
                      <w:pPr>
                        <w:spacing w:line="360" w:lineRule="auto"/>
                        <w:ind w:left="2324" w:hanging="2180"/>
                        <w:rPr>
                          <w:rFonts w:ascii="Times New Roman" w:hAnsi="Times New Roman" w:cs="Times New Roman"/>
                          <w:b/>
                          <w:sz w:val="48"/>
                        </w:rPr>
                      </w:pPr>
                      <w:r w:rsidRPr="006424E0">
                        <w:rPr>
                          <w:rFonts w:ascii="Times New Roman" w:hAnsi="Times New Roman" w:cs="Times New Roman"/>
                          <w:b/>
                          <w:sz w:val="56"/>
                        </w:rPr>
                        <w:t>PLANEJAMENTO ESTRATÉGICO</w:t>
                      </w:r>
                      <w:r>
                        <w:rPr>
                          <w:b/>
                          <w:sz w:val="56"/>
                        </w:rPr>
                        <w:t xml:space="preserve"> </w:t>
                      </w:r>
                      <w:r>
                        <w:rPr>
                          <w:rFonts w:ascii="Times New Roman" w:hAnsi="Times New Roman" w:cs="Times New Roman"/>
                          <w:b/>
                          <w:sz w:val="48"/>
                        </w:rPr>
                        <w:t xml:space="preserve">EXERCÍCIO </w:t>
                      </w:r>
                      <w:r w:rsidR="00CF735D">
                        <w:rPr>
                          <w:rFonts w:ascii="Times New Roman" w:hAnsi="Times New Roman" w:cs="Times New Roman"/>
                          <w:b/>
                          <w:sz w:val="48"/>
                        </w:rPr>
                        <w:t>2025</w:t>
                      </w:r>
                    </w:p>
                  </w:txbxContent>
                </v:textbox>
                <w10:wrap type="topAndBottom" anchorx="page"/>
              </v:shape>
            </w:pict>
          </mc:Fallback>
        </mc:AlternateContent>
      </w:r>
    </w:p>
    <w:p w14:paraId="3F2ACB15" w14:textId="77777777" w:rsidR="00CE6A70" w:rsidRPr="00F92DCC" w:rsidRDefault="00CE6A70" w:rsidP="00EA676C">
      <w:pPr>
        <w:pStyle w:val="Corpodetexto"/>
        <w:spacing w:line="360" w:lineRule="auto"/>
        <w:ind w:right="12"/>
        <w:jc w:val="both"/>
        <w:rPr>
          <w:b/>
          <w:sz w:val="20"/>
        </w:rPr>
      </w:pPr>
    </w:p>
    <w:p w14:paraId="67BDB77F" w14:textId="77777777" w:rsidR="00CE6A70" w:rsidRPr="00F92DCC" w:rsidRDefault="00CE6A70" w:rsidP="00EA676C">
      <w:pPr>
        <w:pStyle w:val="Corpodetexto"/>
        <w:spacing w:line="360" w:lineRule="auto"/>
        <w:ind w:right="12"/>
        <w:jc w:val="both"/>
        <w:rPr>
          <w:b/>
          <w:sz w:val="20"/>
        </w:rPr>
      </w:pPr>
    </w:p>
    <w:p w14:paraId="74357F4A" w14:textId="77777777" w:rsidR="00CE6A70" w:rsidRPr="00F92DCC" w:rsidRDefault="00CE6A70" w:rsidP="00EA676C">
      <w:pPr>
        <w:pStyle w:val="Corpodetexto"/>
        <w:spacing w:line="360" w:lineRule="auto"/>
        <w:ind w:right="12"/>
        <w:jc w:val="both"/>
        <w:rPr>
          <w:b/>
          <w:sz w:val="20"/>
        </w:rPr>
      </w:pPr>
    </w:p>
    <w:p w14:paraId="43613943" w14:textId="77777777" w:rsidR="00AB7401" w:rsidRPr="00F92DCC" w:rsidRDefault="00AB7401" w:rsidP="00EA676C">
      <w:pPr>
        <w:pStyle w:val="Corpodetexto"/>
        <w:spacing w:line="360" w:lineRule="auto"/>
        <w:ind w:right="12"/>
        <w:jc w:val="both"/>
        <w:rPr>
          <w:b/>
          <w:sz w:val="20"/>
        </w:rPr>
      </w:pPr>
    </w:p>
    <w:p w14:paraId="03DE9117" w14:textId="77777777" w:rsidR="00AB7401" w:rsidRPr="00F92DCC" w:rsidRDefault="00AB7401" w:rsidP="00EA676C">
      <w:pPr>
        <w:pStyle w:val="Corpodetexto"/>
        <w:spacing w:line="360" w:lineRule="auto"/>
        <w:ind w:right="12"/>
        <w:jc w:val="both"/>
        <w:rPr>
          <w:b/>
          <w:sz w:val="20"/>
        </w:rPr>
      </w:pPr>
    </w:p>
    <w:p w14:paraId="0C70D95A" w14:textId="77777777" w:rsidR="00AB7401" w:rsidRPr="00F92DCC" w:rsidRDefault="00AB7401" w:rsidP="00EA676C">
      <w:pPr>
        <w:pStyle w:val="Corpodetexto"/>
        <w:spacing w:line="360" w:lineRule="auto"/>
        <w:ind w:right="12"/>
        <w:jc w:val="both"/>
        <w:rPr>
          <w:b/>
          <w:sz w:val="20"/>
        </w:rPr>
      </w:pPr>
    </w:p>
    <w:p w14:paraId="604F1BCC" w14:textId="77777777" w:rsidR="00AB7401" w:rsidRPr="00F92DCC" w:rsidRDefault="00AB7401" w:rsidP="00EA676C">
      <w:pPr>
        <w:pStyle w:val="Corpodetexto"/>
        <w:spacing w:line="360" w:lineRule="auto"/>
        <w:ind w:right="12"/>
        <w:jc w:val="both"/>
        <w:rPr>
          <w:b/>
          <w:sz w:val="20"/>
        </w:rPr>
      </w:pPr>
    </w:p>
    <w:p w14:paraId="55EA5399" w14:textId="77777777" w:rsidR="00AB7401" w:rsidRPr="00F92DCC" w:rsidRDefault="00AB7401" w:rsidP="00EA676C">
      <w:pPr>
        <w:pStyle w:val="Corpodetexto"/>
        <w:spacing w:line="360" w:lineRule="auto"/>
        <w:ind w:right="12"/>
        <w:jc w:val="both"/>
        <w:rPr>
          <w:b/>
          <w:sz w:val="20"/>
        </w:rPr>
      </w:pPr>
    </w:p>
    <w:p w14:paraId="19960367" w14:textId="77777777" w:rsidR="00AB7401" w:rsidRPr="00F92DCC" w:rsidRDefault="00AB7401" w:rsidP="00EA676C">
      <w:pPr>
        <w:pStyle w:val="Corpodetexto"/>
        <w:spacing w:line="360" w:lineRule="auto"/>
        <w:ind w:right="12"/>
        <w:jc w:val="both"/>
        <w:rPr>
          <w:b/>
          <w:sz w:val="20"/>
        </w:rPr>
      </w:pPr>
    </w:p>
    <w:p w14:paraId="2B0D52B2" w14:textId="77777777" w:rsidR="00AB7401" w:rsidRPr="00F92DCC" w:rsidRDefault="00AB7401" w:rsidP="00EA676C">
      <w:pPr>
        <w:pStyle w:val="Corpodetexto"/>
        <w:spacing w:line="360" w:lineRule="auto"/>
        <w:ind w:right="12"/>
        <w:jc w:val="both"/>
        <w:rPr>
          <w:b/>
          <w:sz w:val="20"/>
        </w:rPr>
      </w:pPr>
    </w:p>
    <w:p w14:paraId="392A4D0F" w14:textId="77777777" w:rsidR="00CE6A70" w:rsidRPr="00F92DCC" w:rsidRDefault="00CE6A70" w:rsidP="00EA676C">
      <w:pPr>
        <w:pStyle w:val="Corpodetexto"/>
        <w:spacing w:line="360" w:lineRule="auto"/>
        <w:ind w:right="12"/>
        <w:jc w:val="both"/>
        <w:rPr>
          <w:b/>
          <w:sz w:val="20"/>
        </w:rPr>
      </w:pPr>
    </w:p>
    <w:p w14:paraId="26DAFC7C" w14:textId="77777777" w:rsidR="00CE6A70" w:rsidRPr="00F92DCC" w:rsidRDefault="00CE6A70" w:rsidP="00EA676C">
      <w:pPr>
        <w:pStyle w:val="Corpodetexto"/>
        <w:spacing w:line="360" w:lineRule="auto"/>
        <w:ind w:right="12"/>
        <w:jc w:val="both"/>
        <w:rPr>
          <w:b/>
          <w:sz w:val="20"/>
        </w:rPr>
      </w:pPr>
    </w:p>
    <w:p w14:paraId="3A14F830" w14:textId="77777777" w:rsidR="00CE6A70" w:rsidRPr="00F92DCC" w:rsidRDefault="00CE6A70" w:rsidP="00EA676C">
      <w:pPr>
        <w:pStyle w:val="Corpodetexto"/>
        <w:spacing w:line="360" w:lineRule="auto"/>
        <w:ind w:right="12"/>
        <w:jc w:val="both"/>
        <w:rPr>
          <w:b/>
          <w:sz w:val="20"/>
        </w:rPr>
      </w:pPr>
    </w:p>
    <w:p w14:paraId="51822CCB" w14:textId="77777777" w:rsidR="00CE6A70" w:rsidRPr="00F92DCC" w:rsidRDefault="00CE6A70" w:rsidP="00EA676C">
      <w:pPr>
        <w:pStyle w:val="Corpodetexto"/>
        <w:spacing w:before="11" w:line="360" w:lineRule="auto"/>
        <w:ind w:right="12"/>
        <w:jc w:val="both"/>
        <w:rPr>
          <w:b/>
          <w:sz w:val="21"/>
        </w:rPr>
      </w:pPr>
    </w:p>
    <w:p w14:paraId="09FD3C0B" w14:textId="77777777" w:rsidR="00CE6A70" w:rsidRPr="00F92DCC" w:rsidRDefault="008F61BF" w:rsidP="00132850">
      <w:pPr>
        <w:pStyle w:val="Ttulo1"/>
        <w:spacing w:line="360" w:lineRule="auto"/>
        <w:ind w:left="0" w:right="12" w:firstLine="0"/>
        <w:jc w:val="center"/>
      </w:pPr>
      <w:r w:rsidRPr="00F92DCC">
        <w:t>SÃO FRANCISCO DO GUAPORÉ/</w:t>
      </w:r>
      <w:r w:rsidR="003E085E" w:rsidRPr="00F92DCC">
        <w:t>RO</w:t>
      </w:r>
    </w:p>
    <w:p w14:paraId="52F532BC" w14:textId="77777777" w:rsidR="00CE6A70" w:rsidRPr="00F92DCC" w:rsidRDefault="00CE6A70" w:rsidP="00EA676C">
      <w:pPr>
        <w:spacing w:line="360" w:lineRule="auto"/>
        <w:ind w:right="12"/>
        <w:jc w:val="both"/>
        <w:sectPr w:rsidR="00CE6A70" w:rsidRPr="00F92DCC" w:rsidSect="00105E41">
          <w:headerReference w:type="default" r:id="rId8"/>
          <w:type w:val="continuous"/>
          <w:pgSz w:w="11910" w:h="16840"/>
          <w:pgMar w:top="1417" w:right="1701" w:bottom="1417" w:left="1701" w:header="720" w:footer="720" w:gutter="0"/>
          <w:cols w:space="720"/>
          <w:docGrid w:linePitch="299"/>
        </w:sectPr>
      </w:pPr>
    </w:p>
    <w:p w14:paraId="23A82DBE" w14:textId="77777777" w:rsidR="00CE6A70" w:rsidRPr="00F92DCC" w:rsidRDefault="00CE6A70" w:rsidP="00EA676C">
      <w:pPr>
        <w:pStyle w:val="Corpodetexto"/>
        <w:spacing w:before="6" w:line="360" w:lineRule="auto"/>
        <w:ind w:right="12"/>
        <w:jc w:val="both"/>
        <w:rPr>
          <w:b/>
          <w:sz w:val="26"/>
        </w:rPr>
      </w:pPr>
    </w:p>
    <w:p w14:paraId="05EF8487" w14:textId="77777777" w:rsidR="00CE6A70" w:rsidRPr="00F92DCC" w:rsidRDefault="00E46FAD" w:rsidP="00132850">
      <w:pPr>
        <w:pStyle w:val="Ttulo1"/>
        <w:spacing w:before="93" w:line="360" w:lineRule="auto"/>
        <w:ind w:left="0" w:right="12" w:firstLine="0"/>
        <w:jc w:val="center"/>
      </w:pPr>
      <w:r w:rsidRPr="00F92DCC">
        <w:t>SUMÁRIO</w:t>
      </w:r>
    </w:p>
    <w:p w14:paraId="50BBF2DA" w14:textId="77777777" w:rsidR="00CE6A70" w:rsidRPr="00F92DCC" w:rsidRDefault="00CE6A70" w:rsidP="00EA676C">
      <w:pPr>
        <w:spacing w:line="360" w:lineRule="auto"/>
        <w:ind w:right="12"/>
        <w:jc w:val="both"/>
        <w:sectPr w:rsidR="00CE6A70" w:rsidRPr="00F92DCC" w:rsidSect="00105E41">
          <w:headerReference w:type="default" r:id="rId9"/>
          <w:footerReference w:type="default" r:id="rId10"/>
          <w:pgSz w:w="11910" w:h="16840"/>
          <w:pgMar w:top="1417" w:right="1701" w:bottom="1417" w:left="1701" w:header="366" w:footer="737" w:gutter="0"/>
          <w:pgNumType w:start="2"/>
          <w:cols w:space="720"/>
          <w:docGrid w:linePitch="299"/>
        </w:sectPr>
      </w:pPr>
    </w:p>
    <w:sdt>
      <w:sdtPr>
        <w:id w:val="760405979"/>
        <w:docPartObj>
          <w:docPartGallery w:val="Table of Contents"/>
          <w:docPartUnique/>
        </w:docPartObj>
      </w:sdtPr>
      <w:sdtEndPr/>
      <w:sdtContent>
        <w:p w14:paraId="55607DCB" w14:textId="5EBB7824" w:rsidR="00CE6A70" w:rsidRPr="00F92DCC" w:rsidRDefault="00CF735D" w:rsidP="00EA676C">
          <w:pPr>
            <w:pStyle w:val="Sumrio1"/>
            <w:numPr>
              <w:ilvl w:val="0"/>
              <w:numId w:val="36"/>
            </w:numPr>
            <w:tabs>
              <w:tab w:val="left" w:pos="525"/>
              <w:tab w:val="right" w:leader="dot" w:pos="9072"/>
            </w:tabs>
            <w:spacing w:before="554" w:line="360" w:lineRule="auto"/>
            <w:ind w:left="0" w:right="12" w:firstLine="0"/>
            <w:jc w:val="both"/>
          </w:pPr>
          <w:hyperlink w:anchor="_TOC_250061" w:history="1">
            <w:r w:rsidR="00E46FAD" w:rsidRPr="00F92DCC">
              <w:t>INTRODUÇÃO</w:t>
            </w:r>
            <w:r w:rsidR="00E46FAD" w:rsidRPr="00F92DCC">
              <w:tab/>
            </w:r>
            <w:r w:rsidR="002933EE" w:rsidRPr="00F92DCC">
              <w:t>5</w:t>
            </w:r>
          </w:hyperlink>
        </w:p>
        <w:p w14:paraId="71C6C476" w14:textId="774C4159" w:rsidR="00CE6A70" w:rsidRPr="00F92DCC" w:rsidRDefault="00CF735D" w:rsidP="00EA676C">
          <w:pPr>
            <w:pStyle w:val="Sumrio1"/>
            <w:numPr>
              <w:ilvl w:val="0"/>
              <w:numId w:val="36"/>
            </w:numPr>
            <w:tabs>
              <w:tab w:val="left" w:pos="525"/>
              <w:tab w:val="right" w:leader="dot" w:pos="9072"/>
            </w:tabs>
            <w:spacing w:before="125" w:line="360" w:lineRule="auto"/>
            <w:ind w:left="0" w:right="12" w:firstLine="0"/>
            <w:jc w:val="both"/>
          </w:pPr>
          <w:hyperlink w:anchor="_TOC_250060" w:history="1">
            <w:r w:rsidR="00E46FAD" w:rsidRPr="00F92DCC">
              <w:t xml:space="preserve">O </w:t>
            </w:r>
            <w:r w:rsidR="008F61BF" w:rsidRPr="00F92DCC">
              <w:t>IMPES</w:t>
            </w:r>
            <w:r w:rsidR="00E46FAD" w:rsidRPr="00F92DCC">
              <w:tab/>
            </w:r>
            <w:r w:rsidR="002933EE" w:rsidRPr="00F92DCC">
              <w:t>5</w:t>
            </w:r>
          </w:hyperlink>
        </w:p>
        <w:p w14:paraId="716BDC66" w14:textId="53D3CF30" w:rsidR="00CE6A70" w:rsidRPr="00F92DCC" w:rsidRDefault="00CF735D" w:rsidP="00EA676C">
          <w:pPr>
            <w:pStyle w:val="Sumrio2"/>
            <w:numPr>
              <w:ilvl w:val="1"/>
              <w:numId w:val="36"/>
            </w:numPr>
            <w:tabs>
              <w:tab w:val="left" w:pos="525"/>
              <w:tab w:val="left" w:pos="1068"/>
              <w:tab w:val="right" w:leader="dot" w:pos="9072"/>
            </w:tabs>
            <w:spacing w:before="130" w:line="360" w:lineRule="auto"/>
            <w:ind w:left="0" w:right="12" w:firstLine="0"/>
            <w:jc w:val="both"/>
          </w:pPr>
          <w:hyperlink w:anchor="_TOC_250059" w:history="1">
            <w:r w:rsidR="00E46FAD" w:rsidRPr="00F92DCC">
              <w:t>MISSÃO</w:t>
            </w:r>
            <w:r w:rsidR="00E46FAD" w:rsidRPr="00F92DCC">
              <w:tab/>
            </w:r>
            <w:r w:rsidR="002933EE" w:rsidRPr="00F92DCC">
              <w:t>6</w:t>
            </w:r>
          </w:hyperlink>
        </w:p>
        <w:p w14:paraId="51F326DF" w14:textId="43865C7B" w:rsidR="00CE6A70" w:rsidRPr="00F92DCC" w:rsidRDefault="00CF735D" w:rsidP="00EA676C">
          <w:pPr>
            <w:pStyle w:val="Sumrio2"/>
            <w:numPr>
              <w:ilvl w:val="1"/>
              <w:numId w:val="36"/>
            </w:numPr>
            <w:tabs>
              <w:tab w:val="left" w:pos="525"/>
              <w:tab w:val="left" w:pos="1068"/>
              <w:tab w:val="right" w:leader="dot" w:pos="9072"/>
            </w:tabs>
            <w:spacing w:line="360" w:lineRule="auto"/>
            <w:ind w:left="0" w:right="12" w:firstLine="0"/>
            <w:jc w:val="both"/>
          </w:pPr>
          <w:hyperlink w:anchor="_TOC_250058" w:history="1">
            <w:r w:rsidR="00E46FAD" w:rsidRPr="00F92DCC">
              <w:t>VISÃO</w:t>
            </w:r>
            <w:r w:rsidR="00E46FAD" w:rsidRPr="00F92DCC">
              <w:tab/>
            </w:r>
          </w:hyperlink>
          <w:r w:rsidR="002933EE" w:rsidRPr="00F92DCC">
            <w:t>6</w:t>
          </w:r>
        </w:p>
        <w:p w14:paraId="78270F8D" w14:textId="750E250C" w:rsidR="00CE6A70" w:rsidRPr="00F92DCC" w:rsidRDefault="00CF735D" w:rsidP="00EA676C">
          <w:pPr>
            <w:pStyle w:val="Sumrio2"/>
            <w:numPr>
              <w:ilvl w:val="1"/>
              <w:numId w:val="36"/>
            </w:numPr>
            <w:tabs>
              <w:tab w:val="left" w:pos="525"/>
              <w:tab w:val="left" w:pos="1068"/>
              <w:tab w:val="right" w:leader="dot" w:pos="9072"/>
            </w:tabs>
            <w:spacing w:line="360" w:lineRule="auto"/>
            <w:ind w:left="0" w:right="12" w:firstLine="0"/>
            <w:jc w:val="both"/>
          </w:pPr>
          <w:hyperlink w:anchor="_TOC_250057" w:history="1">
            <w:r w:rsidR="00E46FAD" w:rsidRPr="00F92DCC">
              <w:t>VALORES</w:t>
            </w:r>
            <w:r w:rsidR="00E46FAD" w:rsidRPr="00F92DCC">
              <w:tab/>
            </w:r>
          </w:hyperlink>
          <w:r w:rsidR="002933EE" w:rsidRPr="00F92DCC">
            <w:t>6</w:t>
          </w:r>
        </w:p>
        <w:p w14:paraId="0D8C8C90" w14:textId="13D24AAF" w:rsidR="00CE6A70" w:rsidRPr="00F92DCC" w:rsidRDefault="00CF735D" w:rsidP="00EA676C">
          <w:pPr>
            <w:pStyle w:val="Sumrio1"/>
            <w:numPr>
              <w:ilvl w:val="0"/>
              <w:numId w:val="36"/>
            </w:numPr>
            <w:tabs>
              <w:tab w:val="left" w:pos="525"/>
              <w:tab w:val="right" w:leader="dot" w:pos="9072"/>
            </w:tabs>
            <w:spacing w:line="360" w:lineRule="auto"/>
            <w:ind w:left="0" w:right="12" w:firstLine="0"/>
            <w:jc w:val="both"/>
          </w:pPr>
          <w:hyperlink w:anchor="_TOC_250056" w:history="1">
            <w:r w:rsidR="00E46FAD" w:rsidRPr="00F92DCC">
              <w:t>ORGANIZAÇÃO</w:t>
            </w:r>
            <w:r w:rsidR="00E46FAD" w:rsidRPr="00F92DCC">
              <w:rPr>
                <w:spacing w:val="5"/>
              </w:rPr>
              <w:t xml:space="preserve"> </w:t>
            </w:r>
            <w:r w:rsidR="00E46FAD" w:rsidRPr="00F92DCC">
              <w:t>ADMINISTRATIVA</w:t>
            </w:r>
            <w:r w:rsidR="00E46FAD" w:rsidRPr="00F92DCC">
              <w:tab/>
            </w:r>
            <w:r w:rsidR="002933EE" w:rsidRPr="00F92DCC">
              <w:t>7</w:t>
            </w:r>
          </w:hyperlink>
        </w:p>
        <w:p w14:paraId="63F918FF" w14:textId="47750801" w:rsidR="00CE6A70" w:rsidRPr="00F92DCC" w:rsidRDefault="00CF735D" w:rsidP="00EA676C">
          <w:pPr>
            <w:pStyle w:val="Sumrio2"/>
            <w:numPr>
              <w:ilvl w:val="1"/>
              <w:numId w:val="36"/>
            </w:numPr>
            <w:tabs>
              <w:tab w:val="left" w:pos="525"/>
              <w:tab w:val="left" w:pos="1068"/>
              <w:tab w:val="right" w:leader="dot" w:pos="9072"/>
            </w:tabs>
            <w:spacing w:before="135" w:line="360" w:lineRule="auto"/>
            <w:ind w:left="0" w:right="12" w:firstLine="0"/>
            <w:jc w:val="both"/>
          </w:pPr>
          <w:hyperlink w:anchor="_TOC_250055" w:history="1">
            <w:r w:rsidR="00E46FAD" w:rsidRPr="00F92DCC">
              <w:t>CONSELHO</w:t>
            </w:r>
            <w:r w:rsidR="00E46FAD" w:rsidRPr="00F92DCC">
              <w:rPr>
                <w:spacing w:val="-4"/>
              </w:rPr>
              <w:t xml:space="preserve"> </w:t>
            </w:r>
            <w:r w:rsidR="00E74980" w:rsidRPr="00F92DCC">
              <w:rPr>
                <w:spacing w:val="-4"/>
              </w:rPr>
              <w:t>DELIBERATIVO</w:t>
            </w:r>
            <w:r w:rsidR="00E46FAD" w:rsidRPr="00F92DCC">
              <w:tab/>
            </w:r>
            <w:r w:rsidR="002933EE" w:rsidRPr="00F92DCC">
              <w:t>7</w:t>
            </w:r>
          </w:hyperlink>
        </w:p>
        <w:p w14:paraId="6640E0AD" w14:textId="57C6B6FB" w:rsidR="00CE6A70" w:rsidRPr="00F92DCC" w:rsidRDefault="00CF735D" w:rsidP="00EA676C">
          <w:pPr>
            <w:pStyle w:val="Sumrio2"/>
            <w:numPr>
              <w:ilvl w:val="1"/>
              <w:numId w:val="36"/>
            </w:numPr>
            <w:tabs>
              <w:tab w:val="left" w:pos="525"/>
              <w:tab w:val="left" w:pos="1068"/>
              <w:tab w:val="right" w:leader="dot" w:pos="9072"/>
            </w:tabs>
            <w:spacing w:line="360" w:lineRule="auto"/>
            <w:ind w:left="0" w:right="12" w:firstLine="0"/>
            <w:jc w:val="both"/>
          </w:pPr>
          <w:hyperlink w:anchor="_TOC_250054" w:history="1">
            <w:r w:rsidR="00E46FAD" w:rsidRPr="00F92DCC">
              <w:t>CONSELHO FISCAL</w:t>
            </w:r>
            <w:r w:rsidR="00E46FAD" w:rsidRPr="00F92DCC">
              <w:tab/>
            </w:r>
            <w:r w:rsidR="002933EE" w:rsidRPr="00F92DCC">
              <w:t>8</w:t>
            </w:r>
          </w:hyperlink>
        </w:p>
        <w:p w14:paraId="61F83838" w14:textId="678629C6" w:rsidR="00CE6A70" w:rsidRPr="00F92DCC" w:rsidRDefault="00CF735D" w:rsidP="00EA676C">
          <w:pPr>
            <w:pStyle w:val="Sumrio2"/>
            <w:numPr>
              <w:ilvl w:val="1"/>
              <w:numId w:val="36"/>
            </w:numPr>
            <w:tabs>
              <w:tab w:val="left" w:pos="525"/>
              <w:tab w:val="left" w:pos="1068"/>
              <w:tab w:val="right" w:leader="dot" w:pos="9072"/>
            </w:tabs>
            <w:spacing w:line="360" w:lineRule="auto"/>
            <w:ind w:left="0" w:right="12" w:firstLine="0"/>
            <w:jc w:val="both"/>
          </w:pPr>
          <w:hyperlink w:anchor="_TOC_250053" w:history="1">
            <w:r w:rsidR="00E46FAD" w:rsidRPr="00F92DCC">
              <w:t>COMITÊ DE INVESTIMENTOS</w:t>
            </w:r>
            <w:r w:rsidR="00E46FAD" w:rsidRPr="00F92DCC">
              <w:tab/>
            </w:r>
            <w:r w:rsidR="002933EE" w:rsidRPr="00F92DCC">
              <w:t>9</w:t>
            </w:r>
          </w:hyperlink>
        </w:p>
        <w:p w14:paraId="0A91A15A" w14:textId="440870B1" w:rsidR="00245786" w:rsidRPr="00F92DCC" w:rsidRDefault="00245786" w:rsidP="00EA676C">
          <w:pPr>
            <w:pStyle w:val="Sumrio2"/>
            <w:numPr>
              <w:ilvl w:val="1"/>
              <w:numId w:val="36"/>
            </w:numPr>
            <w:tabs>
              <w:tab w:val="left" w:pos="525"/>
              <w:tab w:val="left" w:pos="1068"/>
              <w:tab w:val="right" w:leader="dot" w:pos="9072"/>
            </w:tabs>
            <w:spacing w:line="360" w:lineRule="auto"/>
            <w:ind w:left="0" w:right="12" w:firstLine="0"/>
            <w:jc w:val="both"/>
          </w:pPr>
          <w:r w:rsidRPr="00F92DCC">
            <w:t>ORGANOGRAMA</w:t>
          </w:r>
          <w:r w:rsidRPr="00F92DCC">
            <w:tab/>
          </w:r>
          <w:r w:rsidR="002933EE" w:rsidRPr="00F92DCC">
            <w:t>10</w:t>
          </w:r>
        </w:p>
        <w:p w14:paraId="0FE7A77B" w14:textId="2D0783B4" w:rsidR="00CE6A70" w:rsidRPr="00F92DCC" w:rsidRDefault="00CF735D" w:rsidP="00EA676C">
          <w:pPr>
            <w:pStyle w:val="Sumrio1"/>
            <w:numPr>
              <w:ilvl w:val="0"/>
              <w:numId w:val="36"/>
            </w:numPr>
            <w:tabs>
              <w:tab w:val="left" w:pos="525"/>
              <w:tab w:val="right" w:leader="dot" w:pos="9072"/>
            </w:tabs>
            <w:spacing w:line="360" w:lineRule="auto"/>
            <w:ind w:left="0" w:right="12" w:firstLine="0"/>
            <w:jc w:val="both"/>
          </w:pPr>
          <w:hyperlink w:anchor="_TOC_250052" w:history="1">
            <w:r w:rsidR="00E46FAD" w:rsidRPr="00F92DCC">
              <w:t>SEGURADOS</w:t>
            </w:r>
            <w:r w:rsidR="00E46FAD" w:rsidRPr="00F92DCC">
              <w:tab/>
            </w:r>
            <w:r w:rsidR="002933EE" w:rsidRPr="00F92DCC">
              <w:t>1</w:t>
            </w:r>
            <w:r w:rsidR="008E4D0E">
              <w:t>0</w:t>
            </w:r>
          </w:hyperlink>
        </w:p>
        <w:p w14:paraId="4510CC7C" w14:textId="5E777621" w:rsidR="00CE6A70" w:rsidRPr="00F92DCC" w:rsidRDefault="00CF735D" w:rsidP="00EA676C">
          <w:pPr>
            <w:pStyle w:val="Sumrio1"/>
            <w:numPr>
              <w:ilvl w:val="0"/>
              <w:numId w:val="36"/>
            </w:numPr>
            <w:tabs>
              <w:tab w:val="left" w:pos="525"/>
              <w:tab w:val="right" w:leader="dot" w:pos="9072"/>
            </w:tabs>
            <w:spacing w:before="125" w:line="360" w:lineRule="auto"/>
            <w:ind w:left="0" w:right="12" w:firstLine="0"/>
            <w:jc w:val="both"/>
          </w:pPr>
          <w:hyperlink w:anchor="_TOC_250051" w:history="1">
            <w:r w:rsidR="00E46FAD" w:rsidRPr="00F92DCC">
              <w:t>TAXA</w:t>
            </w:r>
            <w:r w:rsidR="00E46FAD" w:rsidRPr="00F92DCC">
              <w:rPr>
                <w:spacing w:val="-5"/>
              </w:rPr>
              <w:t xml:space="preserve"> </w:t>
            </w:r>
            <w:r w:rsidR="00E46FAD" w:rsidRPr="00F92DCC">
              <w:t>DE</w:t>
            </w:r>
            <w:r w:rsidR="00E46FAD" w:rsidRPr="00F92DCC">
              <w:rPr>
                <w:spacing w:val="6"/>
              </w:rPr>
              <w:t xml:space="preserve"> </w:t>
            </w:r>
            <w:r w:rsidR="00E46FAD" w:rsidRPr="00F92DCC">
              <w:rPr>
                <w:spacing w:val="-3"/>
              </w:rPr>
              <w:t>ADMINISTRAÇÃO</w:t>
            </w:r>
            <w:r w:rsidR="00E46FAD" w:rsidRPr="00F92DCC">
              <w:rPr>
                <w:spacing w:val="-3"/>
              </w:rPr>
              <w:tab/>
            </w:r>
            <w:r w:rsidR="00090F1B" w:rsidRPr="00F92DCC">
              <w:t>1</w:t>
            </w:r>
            <w:r w:rsidR="002933EE" w:rsidRPr="00F92DCC">
              <w:t>1</w:t>
            </w:r>
          </w:hyperlink>
        </w:p>
        <w:p w14:paraId="308190BB" w14:textId="7C5B9F6F" w:rsidR="00CE6A70" w:rsidRPr="00F92DCC" w:rsidRDefault="00CF735D" w:rsidP="00EA676C">
          <w:pPr>
            <w:pStyle w:val="Sumrio1"/>
            <w:numPr>
              <w:ilvl w:val="0"/>
              <w:numId w:val="36"/>
            </w:numPr>
            <w:tabs>
              <w:tab w:val="left" w:pos="525"/>
              <w:tab w:val="right" w:leader="dot" w:pos="9072"/>
            </w:tabs>
            <w:spacing w:before="125" w:line="360" w:lineRule="auto"/>
            <w:ind w:left="0" w:right="12" w:firstLine="0"/>
            <w:jc w:val="both"/>
          </w:pPr>
          <w:hyperlink w:anchor="_TOC_250050" w:history="1">
            <w:r w:rsidR="00E46FAD" w:rsidRPr="00F92DCC">
              <w:t>AÇÕES</w:t>
            </w:r>
            <w:r w:rsidR="00E46FAD" w:rsidRPr="00F92DCC">
              <w:tab/>
            </w:r>
            <w:r w:rsidR="00090F1B" w:rsidRPr="00F92DCC">
              <w:t>1</w:t>
            </w:r>
            <w:r w:rsidR="002933EE" w:rsidRPr="00F92DCC">
              <w:t>1</w:t>
            </w:r>
          </w:hyperlink>
        </w:p>
        <w:p w14:paraId="759A2E0C" w14:textId="161F199D" w:rsidR="00CE6A70" w:rsidRPr="00F92DCC" w:rsidRDefault="00CF735D" w:rsidP="00EA676C">
          <w:pPr>
            <w:pStyle w:val="Sumrio2"/>
            <w:numPr>
              <w:ilvl w:val="1"/>
              <w:numId w:val="36"/>
            </w:numPr>
            <w:tabs>
              <w:tab w:val="left" w:pos="525"/>
              <w:tab w:val="left" w:pos="1068"/>
              <w:tab w:val="right" w:leader="dot" w:pos="9072"/>
            </w:tabs>
            <w:spacing w:before="130" w:line="360" w:lineRule="auto"/>
            <w:ind w:left="0" w:right="12" w:firstLine="0"/>
            <w:jc w:val="both"/>
          </w:pPr>
          <w:hyperlink w:anchor="_TOC_250049" w:history="1">
            <w:r w:rsidR="00E46FAD" w:rsidRPr="00F92DCC">
              <w:t>AÇÕES DE</w:t>
            </w:r>
            <w:r w:rsidR="00E46FAD" w:rsidRPr="00F92DCC">
              <w:rPr>
                <w:spacing w:val="3"/>
              </w:rPr>
              <w:t xml:space="preserve"> </w:t>
            </w:r>
            <w:r w:rsidR="00E46FAD" w:rsidRPr="00F92DCC">
              <w:rPr>
                <w:spacing w:val="-3"/>
              </w:rPr>
              <w:t>CURTO</w:t>
            </w:r>
            <w:r w:rsidR="00E46FAD" w:rsidRPr="00F92DCC">
              <w:rPr>
                <w:spacing w:val="1"/>
              </w:rPr>
              <w:t xml:space="preserve"> </w:t>
            </w:r>
            <w:r w:rsidR="00E46FAD" w:rsidRPr="00F92DCC">
              <w:t>PRAZO</w:t>
            </w:r>
            <w:r w:rsidR="00E46FAD" w:rsidRPr="00F92DCC">
              <w:tab/>
            </w:r>
            <w:r w:rsidR="00090F1B" w:rsidRPr="00F92DCC">
              <w:t>1</w:t>
            </w:r>
          </w:hyperlink>
          <w:r w:rsidR="002933EE" w:rsidRPr="00F92DCC">
            <w:t>1</w:t>
          </w:r>
        </w:p>
        <w:p w14:paraId="36E57394" w14:textId="55F58188" w:rsidR="00CE6A70" w:rsidRPr="00F92DCC" w:rsidRDefault="00CF735D" w:rsidP="00EA676C">
          <w:pPr>
            <w:pStyle w:val="Sumrio3"/>
            <w:numPr>
              <w:ilvl w:val="2"/>
              <w:numId w:val="36"/>
            </w:numPr>
            <w:tabs>
              <w:tab w:val="left" w:pos="525"/>
              <w:tab w:val="left" w:pos="567"/>
              <w:tab w:val="right" w:leader="dot" w:pos="9072"/>
            </w:tabs>
            <w:spacing w:line="360" w:lineRule="auto"/>
            <w:ind w:left="0" w:right="12" w:firstLine="0"/>
            <w:jc w:val="both"/>
          </w:pPr>
          <w:hyperlink w:anchor="_TOC_250048" w:history="1">
            <w:r w:rsidR="00E46FAD" w:rsidRPr="00F92DCC">
              <w:t>Segurados ativos</w:t>
            </w:r>
            <w:r w:rsidR="00E46FAD" w:rsidRPr="00F92DCC">
              <w:rPr>
                <w:spacing w:val="-6"/>
              </w:rPr>
              <w:t xml:space="preserve"> </w:t>
            </w:r>
            <w:r w:rsidR="00E46FAD" w:rsidRPr="00F92DCC">
              <w:t>e inativos</w:t>
            </w:r>
            <w:r w:rsidR="00E46FAD" w:rsidRPr="00F92DCC">
              <w:tab/>
            </w:r>
            <w:r w:rsidR="00090F1B" w:rsidRPr="00F92DCC">
              <w:t>..1</w:t>
            </w:r>
          </w:hyperlink>
          <w:r w:rsidR="002933EE" w:rsidRPr="00F92DCC">
            <w:t>1</w:t>
          </w:r>
        </w:p>
        <w:p w14:paraId="1B8FB9ED" w14:textId="35B9E57B" w:rsidR="00CE6A70" w:rsidRPr="00F92DCC" w:rsidRDefault="00CF735D" w:rsidP="00EA676C">
          <w:pPr>
            <w:pStyle w:val="Sumrio4"/>
            <w:numPr>
              <w:ilvl w:val="0"/>
              <w:numId w:val="35"/>
            </w:numPr>
            <w:tabs>
              <w:tab w:val="left" w:pos="525"/>
              <w:tab w:val="left" w:pos="1255"/>
              <w:tab w:val="right" w:leader="dot" w:pos="9072"/>
            </w:tabs>
            <w:spacing w:before="131" w:line="360" w:lineRule="auto"/>
            <w:ind w:left="0" w:right="12" w:firstLine="0"/>
            <w:jc w:val="both"/>
          </w:pPr>
          <w:hyperlink w:anchor="_TOC_250047" w:history="1">
            <w:r w:rsidR="00E46FAD" w:rsidRPr="00F92DCC">
              <w:t>Atendimento humanizado</w:t>
            </w:r>
            <w:r w:rsidR="00E46FAD" w:rsidRPr="00F92DCC">
              <w:tab/>
            </w:r>
            <w:r w:rsidR="00A60D0F" w:rsidRPr="00F92DCC">
              <w:t>.....</w:t>
            </w:r>
            <w:r w:rsidR="00090F1B" w:rsidRPr="00F92DCC">
              <w:t>..1</w:t>
            </w:r>
            <w:r w:rsidR="002933EE" w:rsidRPr="00F92DCC">
              <w:t>1</w:t>
            </w:r>
          </w:hyperlink>
        </w:p>
        <w:p w14:paraId="73DC85AC" w14:textId="05DA1158" w:rsidR="00CE6A70" w:rsidRPr="00F92DCC" w:rsidRDefault="008E4D0E" w:rsidP="00EA676C">
          <w:pPr>
            <w:pStyle w:val="Sumrio4"/>
            <w:numPr>
              <w:ilvl w:val="0"/>
              <w:numId w:val="35"/>
            </w:numPr>
            <w:tabs>
              <w:tab w:val="left" w:pos="525"/>
              <w:tab w:val="left" w:pos="1255"/>
              <w:tab w:val="right" w:leader="dot" w:pos="9038"/>
              <w:tab w:val="right" w:leader="dot" w:pos="9072"/>
            </w:tabs>
            <w:spacing w:before="125" w:line="360" w:lineRule="auto"/>
            <w:ind w:left="0" w:right="12" w:firstLine="0"/>
            <w:jc w:val="both"/>
          </w:pPr>
          <w:r>
            <w:t>Programa “dia da melhor idade”</w:t>
          </w:r>
          <w:hyperlink w:anchor="_TOC_250046" w:history="1">
            <w:r w:rsidR="00E46FAD" w:rsidRPr="00F92DCC">
              <w:tab/>
            </w:r>
            <w:r w:rsidR="00090F1B" w:rsidRPr="00F92DCC">
              <w:t>..</w:t>
            </w:r>
            <w:r w:rsidR="002933EE" w:rsidRPr="00F92DCC">
              <w:t>1</w:t>
            </w:r>
            <w:r w:rsidR="00D14E44">
              <w:t>1</w:t>
            </w:r>
          </w:hyperlink>
        </w:p>
        <w:p w14:paraId="6E0109BF" w14:textId="1AF56AD4" w:rsidR="00CE6A70" w:rsidRPr="00F92DCC" w:rsidRDefault="00CF735D" w:rsidP="00EA676C">
          <w:pPr>
            <w:pStyle w:val="Sumrio4"/>
            <w:numPr>
              <w:ilvl w:val="0"/>
              <w:numId w:val="35"/>
            </w:numPr>
            <w:tabs>
              <w:tab w:val="left" w:pos="525"/>
              <w:tab w:val="left" w:pos="1255"/>
              <w:tab w:val="right" w:leader="dot" w:pos="9038"/>
              <w:tab w:val="right" w:leader="dot" w:pos="9072"/>
            </w:tabs>
            <w:spacing w:before="125" w:line="360" w:lineRule="auto"/>
            <w:ind w:left="0" w:right="12" w:firstLine="0"/>
            <w:jc w:val="both"/>
          </w:pPr>
          <w:hyperlink w:anchor="_TOC_250044" w:history="1">
            <w:r w:rsidR="00E46FAD" w:rsidRPr="00F92DCC">
              <w:t>Junta médica</w:t>
            </w:r>
            <w:r w:rsidR="00E46FAD" w:rsidRPr="00F92DCC">
              <w:tab/>
            </w:r>
            <w:r w:rsidR="00090F1B" w:rsidRPr="00F92DCC">
              <w:t>..</w:t>
            </w:r>
            <w:r w:rsidR="002933EE" w:rsidRPr="00F92DCC">
              <w:t>12</w:t>
            </w:r>
          </w:hyperlink>
        </w:p>
        <w:p w14:paraId="38DFE4BD" w14:textId="1893A0A8" w:rsidR="00CE6A70" w:rsidRPr="00F92DCC" w:rsidRDefault="00CF735D" w:rsidP="00EA676C">
          <w:pPr>
            <w:pStyle w:val="Sumrio4"/>
            <w:numPr>
              <w:ilvl w:val="0"/>
              <w:numId w:val="35"/>
            </w:numPr>
            <w:tabs>
              <w:tab w:val="left" w:pos="525"/>
              <w:tab w:val="left" w:pos="1255"/>
              <w:tab w:val="right" w:leader="dot" w:pos="9038"/>
              <w:tab w:val="right" w:leader="dot" w:pos="9072"/>
            </w:tabs>
            <w:spacing w:before="125" w:line="360" w:lineRule="auto"/>
            <w:ind w:left="0" w:right="12" w:firstLine="0"/>
            <w:jc w:val="both"/>
          </w:pPr>
          <w:hyperlink w:anchor="_TOC_250043" w:history="1">
            <w:r w:rsidR="00E46FAD" w:rsidRPr="00F92DCC">
              <w:t>Programa de Preparação para Aposentadoria –</w:t>
            </w:r>
            <w:r w:rsidR="00E46FAD" w:rsidRPr="00F92DCC">
              <w:rPr>
                <w:spacing w:val="-3"/>
              </w:rPr>
              <w:t xml:space="preserve"> </w:t>
            </w:r>
            <w:r w:rsidR="00E46FAD" w:rsidRPr="00F92DCC">
              <w:t>PPA</w:t>
            </w:r>
            <w:r w:rsidR="00E46FAD" w:rsidRPr="00F92DCC">
              <w:tab/>
            </w:r>
            <w:r w:rsidR="00090F1B" w:rsidRPr="00F92DCC">
              <w:t>.</w:t>
            </w:r>
            <w:r w:rsidR="00E46FAD" w:rsidRPr="00F92DCC">
              <w:t>1</w:t>
            </w:r>
          </w:hyperlink>
          <w:r w:rsidR="002933EE" w:rsidRPr="00F92DCC">
            <w:t>3</w:t>
          </w:r>
        </w:p>
        <w:p w14:paraId="6426F070" w14:textId="292595A4" w:rsidR="003D4274" w:rsidRPr="00F92DCC" w:rsidRDefault="00CF735D" w:rsidP="00D14E44">
          <w:pPr>
            <w:pStyle w:val="Sumrio4"/>
            <w:numPr>
              <w:ilvl w:val="0"/>
              <w:numId w:val="35"/>
            </w:numPr>
            <w:tabs>
              <w:tab w:val="left" w:pos="525"/>
              <w:tab w:val="left" w:pos="1197"/>
              <w:tab w:val="right" w:leader="dot" w:pos="9038"/>
              <w:tab w:val="right" w:leader="dot" w:pos="9072"/>
            </w:tabs>
            <w:spacing w:line="360" w:lineRule="auto"/>
            <w:ind w:left="0" w:right="12" w:firstLine="0"/>
            <w:jc w:val="both"/>
          </w:pPr>
          <w:hyperlink w:anchor="_TOC_250042" w:history="1">
            <w:r w:rsidR="00E46FAD" w:rsidRPr="00F92DCC">
              <w:t>Estudos individuais (prévias</w:t>
            </w:r>
            <w:r w:rsidR="00E46FAD" w:rsidRPr="00F92DCC">
              <w:rPr>
                <w:spacing w:val="-8"/>
              </w:rPr>
              <w:t xml:space="preserve"> </w:t>
            </w:r>
            <w:r w:rsidR="00E46FAD" w:rsidRPr="00F92DCC">
              <w:t>de</w:t>
            </w:r>
            <w:r w:rsidR="00E46FAD" w:rsidRPr="00F92DCC">
              <w:rPr>
                <w:spacing w:val="-3"/>
              </w:rPr>
              <w:t xml:space="preserve"> </w:t>
            </w:r>
            <w:r w:rsidR="00E46FAD" w:rsidRPr="00F92DCC">
              <w:t>aposentadoria)</w:t>
            </w:r>
            <w:r w:rsidR="00E46FAD" w:rsidRPr="00F92DCC">
              <w:tab/>
            </w:r>
            <w:r w:rsidR="00090F1B" w:rsidRPr="00F92DCC">
              <w:t>.</w:t>
            </w:r>
            <w:r w:rsidR="00E46FAD" w:rsidRPr="00F92DCC">
              <w:t>1</w:t>
            </w:r>
          </w:hyperlink>
          <w:r w:rsidR="00D14E44">
            <w:t>3</w:t>
          </w:r>
        </w:p>
        <w:p w14:paraId="259B3616" w14:textId="79803AA5" w:rsidR="00CE6A70" w:rsidRPr="00F92DCC" w:rsidRDefault="00CF735D" w:rsidP="00EA676C">
          <w:pPr>
            <w:pStyle w:val="Sumrio4"/>
            <w:numPr>
              <w:ilvl w:val="0"/>
              <w:numId w:val="35"/>
            </w:numPr>
            <w:tabs>
              <w:tab w:val="left" w:pos="525"/>
              <w:tab w:val="left" w:pos="1255"/>
              <w:tab w:val="right" w:leader="dot" w:pos="9038"/>
              <w:tab w:val="right" w:leader="dot" w:pos="9072"/>
            </w:tabs>
            <w:spacing w:line="360" w:lineRule="auto"/>
            <w:ind w:left="0" w:right="12" w:firstLine="0"/>
            <w:jc w:val="both"/>
          </w:pPr>
          <w:hyperlink w:anchor="_TOC_250041" w:history="1">
            <w:r w:rsidR="00E46FAD" w:rsidRPr="00F92DCC">
              <w:t>Recadastramento</w:t>
            </w:r>
            <w:r w:rsidR="00090F1B" w:rsidRPr="00F92DCC">
              <w:t xml:space="preserve"> anual de segurados inativos, pensionistas e dependentes</w:t>
            </w:r>
            <w:r w:rsidR="00E46FAD" w:rsidRPr="00F92DCC">
              <w:tab/>
            </w:r>
            <w:r w:rsidR="00090F1B" w:rsidRPr="00F92DCC">
              <w:t>.</w:t>
            </w:r>
            <w:r w:rsidR="002933EE" w:rsidRPr="00F92DCC">
              <w:t>1</w:t>
            </w:r>
            <w:r w:rsidR="00D14E44">
              <w:t>3</w:t>
            </w:r>
          </w:hyperlink>
        </w:p>
        <w:p w14:paraId="4E76B4D9" w14:textId="4E7AC5FD" w:rsidR="00CE6A70" w:rsidRPr="00F92DCC" w:rsidRDefault="00CF735D" w:rsidP="00EA676C">
          <w:pPr>
            <w:pStyle w:val="Sumrio3"/>
            <w:numPr>
              <w:ilvl w:val="2"/>
              <w:numId w:val="36"/>
            </w:numPr>
            <w:tabs>
              <w:tab w:val="left" w:pos="525"/>
              <w:tab w:val="left" w:pos="567"/>
              <w:tab w:val="right" w:leader="dot" w:pos="9038"/>
              <w:tab w:val="right" w:leader="dot" w:pos="9072"/>
            </w:tabs>
            <w:spacing w:before="122" w:line="360" w:lineRule="auto"/>
            <w:ind w:left="0" w:right="12" w:firstLine="0"/>
            <w:jc w:val="both"/>
          </w:pPr>
          <w:hyperlink w:anchor="_TOC_250038" w:history="1">
            <w:r w:rsidR="00E46FAD" w:rsidRPr="00F92DCC">
              <w:t>Formação</w:t>
            </w:r>
            <w:r w:rsidR="00E46FAD" w:rsidRPr="00F92DCC">
              <w:rPr>
                <w:spacing w:val="-4"/>
              </w:rPr>
              <w:t xml:space="preserve"> </w:t>
            </w:r>
            <w:r w:rsidR="00E46FAD" w:rsidRPr="00F92DCC">
              <w:t>Previdenciária</w:t>
            </w:r>
            <w:r w:rsidR="00E46FAD" w:rsidRPr="00F92DCC">
              <w:tab/>
            </w:r>
            <w:r w:rsidR="00090F1B" w:rsidRPr="00F92DCC">
              <w:t>..</w:t>
            </w:r>
            <w:r w:rsidR="002933EE" w:rsidRPr="00F92DCC">
              <w:t>1</w:t>
            </w:r>
            <w:r w:rsidR="00D14E44">
              <w:t>3</w:t>
            </w:r>
          </w:hyperlink>
        </w:p>
        <w:p w14:paraId="3B04BC4E" w14:textId="41DB0CF7" w:rsidR="00CE6A70" w:rsidRPr="00F92DCC" w:rsidRDefault="00CF735D" w:rsidP="00EA676C">
          <w:pPr>
            <w:pStyle w:val="Sumrio4"/>
            <w:numPr>
              <w:ilvl w:val="0"/>
              <w:numId w:val="34"/>
            </w:numPr>
            <w:tabs>
              <w:tab w:val="left" w:pos="525"/>
              <w:tab w:val="left" w:pos="1255"/>
              <w:tab w:val="right" w:leader="dot" w:pos="9038"/>
              <w:tab w:val="right" w:leader="dot" w:pos="9072"/>
            </w:tabs>
            <w:spacing w:before="136" w:line="360" w:lineRule="auto"/>
            <w:ind w:left="0" w:right="12" w:firstLine="0"/>
            <w:jc w:val="both"/>
          </w:pPr>
          <w:hyperlink w:anchor="_TOC_250037" w:history="1">
            <w:r w:rsidR="00E46FAD" w:rsidRPr="00F92DCC">
              <w:t>Formação previdenciária para servidores</w:t>
            </w:r>
            <w:r w:rsidR="00E46FAD" w:rsidRPr="00F92DCC">
              <w:rPr>
                <w:spacing w:val="-5"/>
              </w:rPr>
              <w:t xml:space="preserve"> </w:t>
            </w:r>
            <w:r w:rsidR="00E46FAD" w:rsidRPr="00F92DCC">
              <w:t>ativos</w:t>
            </w:r>
            <w:r w:rsidR="00E46FAD" w:rsidRPr="00F92DCC">
              <w:tab/>
            </w:r>
            <w:r w:rsidR="00090F1B" w:rsidRPr="00F92DCC">
              <w:t>..</w:t>
            </w:r>
            <w:r w:rsidR="00E46FAD" w:rsidRPr="00F92DCC">
              <w:t>1</w:t>
            </w:r>
          </w:hyperlink>
          <w:r w:rsidR="00D14E44">
            <w:t>3</w:t>
          </w:r>
        </w:p>
        <w:p w14:paraId="3FB8BD26" w14:textId="42E97317" w:rsidR="00CE6A70" w:rsidRPr="00F92DCC" w:rsidRDefault="00CF735D" w:rsidP="00EA676C">
          <w:pPr>
            <w:pStyle w:val="Sumrio4"/>
            <w:numPr>
              <w:ilvl w:val="0"/>
              <w:numId w:val="34"/>
            </w:numPr>
            <w:tabs>
              <w:tab w:val="left" w:pos="525"/>
              <w:tab w:val="left" w:pos="1255"/>
              <w:tab w:val="right" w:leader="dot" w:pos="9038"/>
              <w:tab w:val="right" w:leader="dot" w:pos="9072"/>
            </w:tabs>
            <w:spacing w:line="360" w:lineRule="auto"/>
            <w:ind w:left="0" w:right="12" w:firstLine="0"/>
            <w:jc w:val="both"/>
          </w:pPr>
          <w:hyperlink w:anchor="_TOC_250036" w:history="1">
            <w:r w:rsidR="00E46FAD" w:rsidRPr="00F92DCC">
              <w:t>Capacitação dos servidores</w:t>
            </w:r>
            <w:r w:rsidR="00E46FAD" w:rsidRPr="00F92DCC">
              <w:rPr>
                <w:spacing w:val="-1"/>
              </w:rPr>
              <w:t xml:space="preserve"> </w:t>
            </w:r>
            <w:r w:rsidR="00E46FAD" w:rsidRPr="00F92DCC">
              <w:t>do Instituto</w:t>
            </w:r>
            <w:r w:rsidR="00E46FAD" w:rsidRPr="00F92DCC">
              <w:tab/>
            </w:r>
            <w:r w:rsidR="00090F1B" w:rsidRPr="00F92DCC">
              <w:t>.</w:t>
            </w:r>
            <w:r w:rsidR="002933EE" w:rsidRPr="00F92DCC">
              <w:t>1</w:t>
            </w:r>
            <w:r w:rsidR="00D14E44">
              <w:t>4</w:t>
            </w:r>
          </w:hyperlink>
        </w:p>
        <w:p w14:paraId="2D3D3937" w14:textId="0E03D99D" w:rsidR="00CE6A70" w:rsidRPr="00F92DCC" w:rsidRDefault="00CF735D" w:rsidP="00EA676C">
          <w:pPr>
            <w:pStyle w:val="Sumrio3"/>
            <w:numPr>
              <w:ilvl w:val="2"/>
              <w:numId w:val="36"/>
            </w:numPr>
            <w:tabs>
              <w:tab w:val="left" w:pos="525"/>
              <w:tab w:val="left" w:pos="567"/>
              <w:tab w:val="right" w:leader="dot" w:pos="9038"/>
              <w:tab w:val="right" w:leader="dot" w:pos="9072"/>
            </w:tabs>
            <w:spacing w:line="360" w:lineRule="auto"/>
            <w:ind w:left="0" w:right="12" w:firstLine="0"/>
            <w:jc w:val="both"/>
          </w:pPr>
          <w:hyperlink w:anchor="_TOC_250034" w:history="1">
            <w:r w:rsidR="00E46FAD" w:rsidRPr="00F92DCC">
              <w:t>Estrutura e Funcionamento</w:t>
            </w:r>
            <w:r w:rsidR="00E46FAD" w:rsidRPr="00F92DCC">
              <w:tab/>
              <w:t>1</w:t>
            </w:r>
          </w:hyperlink>
          <w:r w:rsidR="00D14E44">
            <w:t>4</w:t>
          </w:r>
        </w:p>
        <w:p w14:paraId="20C8C7BA" w14:textId="15767968" w:rsidR="00CE6A70" w:rsidRPr="00F92DCC" w:rsidRDefault="00CF735D" w:rsidP="00EA676C">
          <w:pPr>
            <w:pStyle w:val="Sumrio4"/>
            <w:numPr>
              <w:ilvl w:val="0"/>
              <w:numId w:val="33"/>
            </w:numPr>
            <w:tabs>
              <w:tab w:val="left" w:pos="525"/>
              <w:tab w:val="left" w:pos="1255"/>
              <w:tab w:val="right" w:leader="dot" w:pos="9038"/>
              <w:tab w:val="right" w:leader="dot" w:pos="9072"/>
            </w:tabs>
            <w:spacing w:before="131" w:line="360" w:lineRule="auto"/>
            <w:ind w:left="0" w:right="12" w:firstLine="0"/>
            <w:jc w:val="both"/>
          </w:pPr>
          <w:hyperlink w:anchor="_TOC_250033" w:history="1">
            <w:r w:rsidR="00E46FAD" w:rsidRPr="00F92DCC">
              <w:t>Equipamentos</w:t>
            </w:r>
            <w:r w:rsidR="00E46FAD" w:rsidRPr="00F92DCC">
              <w:rPr>
                <w:spacing w:val="-5"/>
              </w:rPr>
              <w:t xml:space="preserve"> </w:t>
            </w:r>
            <w:r w:rsidR="00E46FAD" w:rsidRPr="00F92DCC">
              <w:t>e suprimentos</w:t>
            </w:r>
            <w:r w:rsidR="00E46FAD" w:rsidRPr="00F92DCC">
              <w:tab/>
              <w:t>1</w:t>
            </w:r>
            <w:r w:rsidR="00D14E44">
              <w:t>4</w:t>
            </w:r>
          </w:hyperlink>
        </w:p>
        <w:p w14:paraId="51A2EEC1" w14:textId="3EE68326" w:rsidR="00CE6A70" w:rsidRPr="00F92DCC" w:rsidRDefault="00CF735D" w:rsidP="00EA676C">
          <w:pPr>
            <w:pStyle w:val="Sumrio4"/>
            <w:numPr>
              <w:ilvl w:val="0"/>
              <w:numId w:val="33"/>
            </w:numPr>
            <w:tabs>
              <w:tab w:val="left" w:pos="525"/>
              <w:tab w:val="left" w:pos="1255"/>
              <w:tab w:val="right" w:leader="dot" w:pos="9038"/>
              <w:tab w:val="right" w:leader="dot" w:pos="9072"/>
            </w:tabs>
            <w:spacing w:line="360" w:lineRule="auto"/>
            <w:ind w:left="0" w:right="12" w:firstLine="0"/>
            <w:jc w:val="both"/>
          </w:pPr>
          <w:hyperlink w:anchor="_TOC_250032" w:history="1">
            <w:r w:rsidR="00E46FAD" w:rsidRPr="00F92DCC">
              <w:t>Horário</w:t>
            </w:r>
            <w:r w:rsidR="00E46FAD" w:rsidRPr="00F92DCC">
              <w:rPr>
                <w:spacing w:val="-3"/>
              </w:rPr>
              <w:t xml:space="preserve"> </w:t>
            </w:r>
            <w:r w:rsidR="00E46FAD" w:rsidRPr="00F92DCC">
              <w:t>de</w:t>
            </w:r>
            <w:r w:rsidR="00E46FAD" w:rsidRPr="00F92DCC">
              <w:rPr>
                <w:spacing w:val="-3"/>
              </w:rPr>
              <w:t xml:space="preserve"> </w:t>
            </w:r>
            <w:r w:rsidR="00E46FAD" w:rsidRPr="00F92DCC">
              <w:t>atendimento</w:t>
            </w:r>
            <w:r w:rsidR="00E46FAD" w:rsidRPr="00F92DCC">
              <w:tab/>
              <w:t>1</w:t>
            </w:r>
            <w:r w:rsidR="00D14E44">
              <w:t>4</w:t>
            </w:r>
          </w:hyperlink>
        </w:p>
        <w:p w14:paraId="72AE4730" w14:textId="0179D722" w:rsidR="00CE6A70" w:rsidRPr="00F92DCC" w:rsidRDefault="00CF735D" w:rsidP="00EA676C">
          <w:pPr>
            <w:pStyle w:val="Sumrio3"/>
            <w:numPr>
              <w:ilvl w:val="2"/>
              <w:numId w:val="36"/>
            </w:numPr>
            <w:tabs>
              <w:tab w:val="left" w:pos="525"/>
              <w:tab w:val="left" w:pos="567"/>
              <w:tab w:val="right" w:leader="dot" w:pos="9038"/>
              <w:tab w:val="right" w:leader="dot" w:pos="9072"/>
            </w:tabs>
            <w:spacing w:line="360" w:lineRule="auto"/>
            <w:ind w:left="0" w:right="12" w:firstLine="0"/>
            <w:jc w:val="both"/>
          </w:pPr>
          <w:hyperlink w:anchor="_TOC_250031" w:history="1">
            <w:r w:rsidR="00E46FAD" w:rsidRPr="00F92DCC">
              <w:t>Gestão</w:t>
            </w:r>
            <w:r w:rsidR="00E46FAD" w:rsidRPr="00F92DCC">
              <w:rPr>
                <w:spacing w:val="-1"/>
              </w:rPr>
              <w:t xml:space="preserve"> </w:t>
            </w:r>
            <w:r w:rsidR="00E46FAD" w:rsidRPr="00F92DCC">
              <w:t>e</w:t>
            </w:r>
            <w:r w:rsidR="00E46FAD" w:rsidRPr="00F92DCC">
              <w:rPr>
                <w:spacing w:val="-3"/>
              </w:rPr>
              <w:t xml:space="preserve"> </w:t>
            </w:r>
            <w:r w:rsidR="00E46FAD" w:rsidRPr="00F92DCC">
              <w:t>Controle</w:t>
            </w:r>
            <w:r w:rsidR="00E46FAD" w:rsidRPr="00F92DCC">
              <w:tab/>
            </w:r>
            <w:r w:rsidR="00F43E2B" w:rsidRPr="00F92DCC">
              <w:t>1</w:t>
            </w:r>
          </w:hyperlink>
          <w:r w:rsidR="00D14E44">
            <w:t>5</w:t>
          </w:r>
        </w:p>
        <w:p w14:paraId="22EDFDEA" w14:textId="2E8299B5" w:rsidR="00CE6A70" w:rsidRPr="00F92DCC" w:rsidRDefault="00CF735D" w:rsidP="00EA676C">
          <w:pPr>
            <w:pStyle w:val="Sumrio4"/>
            <w:numPr>
              <w:ilvl w:val="0"/>
              <w:numId w:val="32"/>
            </w:numPr>
            <w:tabs>
              <w:tab w:val="left" w:pos="525"/>
              <w:tab w:val="left" w:pos="1255"/>
              <w:tab w:val="right" w:leader="dot" w:pos="9038"/>
              <w:tab w:val="right" w:leader="dot" w:pos="9072"/>
            </w:tabs>
            <w:spacing w:before="131" w:line="360" w:lineRule="auto"/>
            <w:ind w:left="0" w:right="12" w:firstLine="0"/>
            <w:jc w:val="both"/>
          </w:pPr>
          <w:hyperlink w:anchor="_TOC_250030" w:history="1">
            <w:r w:rsidR="00E46FAD" w:rsidRPr="00F92DCC">
              <w:t>CADPREV</w:t>
            </w:r>
            <w:r w:rsidR="00E46FAD" w:rsidRPr="00F92DCC">
              <w:tab/>
              <w:t>1</w:t>
            </w:r>
          </w:hyperlink>
          <w:r w:rsidR="00D14E44">
            <w:t>5</w:t>
          </w:r>
        </w:p>
        <w:p w14:paraId="1F32CF0E" w14:textId="07A2457F" w:rsidR="00CE6A70" w:rsidRPr="00F92DCC" w:rsidRDefault="00CF735D" w:rsidP="00EA676C">
          <w:pPr>
            <w:pStyle w:val="Sumrio4"/>
            <w:numPr>
              <w:ilvl w:val="0"/>
              <w:numId w:val="32"/>
            </w:numPr>
            <w:tabs>
              <w:tab w:val="left" w:pos="525"/>
              <w:tab w:val="left" w:pos="1255"/>
              <w:tab w:val="right" w:leader="dot" w:pos="9038"/>
              <w:tab w:val="right" w:leader="dot" w:pos="9072"/>
            </w:tabs>
            <w:spacing w:line="360" w:lineRule="auto"/>
            <w:ind w:left="0" w:right="12" w:firstLine="0"/>
            <w:jc w:val="both"/>
          </w:pPr>
          <w:hyperlink w:anchor="_TOC_250029" w:history="1">
            <w:r w:rsidR="00E46FAD" w:rsidRPr="00F92DCC">
              <w:t>Cálculo</w:t>
            </w:r>
            <w:r w:rsidR="00E46FAD" w:rsidRPr="00F92DCC">
              <w:rPr>
                <w:spacing w:val="-2"/>
              </w:rPr>
              <w:t xml:space="preserve"> </w:t>
            </w:r>
            <w:r w:rsidR="00E46FAD" w:rsidRPr="00F92DCC">
              <w:t>Atuarial</w:t>
            </w:r>
            <w:r w:rsidR="00E46FAD" w:rsidRPr="00F92DCC">
              <w:tab/>
              <w:t>1</w:t>
            </w:r>
            <w:r w:rsidR="00D14E44">
              <w:t>5</w:t>
            </w:r>
          </w:hyperlink>
        </w:p>
        <w:p w14:paraId="7B3E05C7" w14:textId="7A6F594E" w:rsidR="00CE6A70" w:rsidRPr="00F92DCC" w:rsidRDefault="00CF735D" w:rsidP="00EA676C">
          <w:pPr>
            <w:pStyle w:val="Sumrio4"/>
            <w:numPr>
              <w:ilvl w:val="0"/>
              <w:numId w:val="32"/>
            </w:numPr>
            <w:tabs>
              <w:tab w:val="left" w:pos="525"/>
              <w:tab w:val="left" w:pos="1245"/>
              <w:tab w:val="right" w:leader="dot" w:pos="9038"/>
              <w:tab w:val="right" w:leader="dot" w:pos="9072"/>
            </w:tabs>
            <w:spacing w:after="20" w:line="360" w:lineRule="auto"/>
            <w:ind w:left="0" w:right="12" w:firstLine="0"/>
            <w:jc w:val="both"/>
          </w:pPr>
          <w:hyperlink w:anchor="_TOC_250028" w:history="1">
            <w:r w:rsidR="00E46FAD" w:rsidRPr="00F92DCC">
              <w:t>Base</w:t>
            </w:r>
            <w:r w:rsidR="00E46FAD" w:rsidRPr="00F92DCC">
              <w:rPr>
                <w:spacing w:val="1"/>
              </w:rPr>
              <w:t xml:space="preserve"> </w:t>
            </w:r>
            <w:r w:rsidR="00E46FAD" w:rsidRPr="00F92DCC">
              <w:t>cadastral</w:t>
            </w:r>
            <w:r w:rsidR="00E46FAD" w:rsidRPr="00F92DCC">
              <w:tab/>
              <w:t>1</w:t>
            </w:r>
            <w:r w:rsidR="00D14E44">
              <w:t>6</w:t>
            </w:r>
          </w:hyperlink>
        </w:p>
        <w:p w14:paraId="15709E41" w14:textId="5BA30223" w:rsidR="00CE6A70" w:rsidRPr="00F92DCC" w:rsidRDefault="00CF735D" w:rsidP="00EA676C">
          <w:pPr>
            <w:pStyle w:val="Sumrio3"/>
            <w:numPr>
              <w:ilvl w:val="2"/>
              <w:numId w:val="36"/>
            </w:numPr>
            <w:tabs>
              <w:tab w:val="left" w:pos="525"/>
              <w:tab w:val="left" w:pos="567"/>
              <w:tab w:val="right" w:leader="dot" w:pos="9038"/>
              <w:tab w:val="right" w:leader="dot" w:pos="9072"/>
            </w:tabs>
            <w:spacing w:before="402" w:line="360" w:lineRule="auto"/>
            <w:ind w:left="0" w:right="12" w:firstLine="0"/>
            <w:jc w:val="both"/>
          </w:pPr>
          <w:hyperlink w:anchor="_TOC_250027" w:history="1">
            <w:r w:rsidR="00E46FAD" w:rsidRPr="00F92DCC">
              <w:t>Transparência</w:t>
            </w:r>
            <w:r w:rsidR="00E46FAD" w:rsidRPr="00F92DCC">
              <w:tab/>
            </w:r>
            <w:r w:rsidR="00B85B3E" w:rsidRPr="00F92DCC">
              <w:t>1</w:t>
            </w:r>
            <w:r w:rsidR="00D14E44">
              <w:t>6</w:t>
            </w:r>
          </w:hyperlink>
        </w:p>
        <w:p w14:paraId="1C73D9F0" w14:textId="694B484D" w:rsidR="00CE6A70" w:rsidRPr="00F92DCC" w:rsidRDefault="00CF735D" w:rsidP="00EA676C">
          <w:pPr>
            <w:pStyle w:val="Sumrio4"/>
            <w:numPr>
              <w:ilvl w:val="0"/>
              <w:numId w:val="31"/>
            </w:numPr>
            <w:tabs>
              <w:tab w:val="left" w:pos="525"/>
              <w:tab w:val="left" w:pos="1255"/>
              <w:tab w:val="right" w:leader="dot" w:pos="9038"/>
              <w:tab w:val="right" w:leader="dot" w:pos="9072"/>
            </w:tabs>
            <w:spacing w:before="131" w:line="360" w:lineRule="auto"/>
            <w:ind w:left="0" w:right="12" w:firstLine="0"/>
            <w:jc w:val="both"/>
          </w:pPr>
          <w:hyperlink w:anchor="_TOC_250026" w:history="1">
            <w:r w:rsidR="00E46FAD" w:rsidRPr="00F92DCC">
              <w:t>Extrato</w:t>
            </w:r>
            <w:r w:rsidR="00E46FAD" w:rsidRPr="00F92DCC">
              <w:rPr>
                <w:spacing w:val="-3"/>
              </w:rPr>
              <w:t xml:space="preserve"> </w:t>
            </w:r>
            <w:r w:rsidR="00E46FAD" w:rsidRPr="00F92DCC">
              <w:t>previdenciário</w:t>
            </w:r>
            <w:r w:rsidR="00E46FAD" w:rsidRPr="00F92DCC">
              <w:tab/>
              <w:t>1</w:t>
            </w:r>
            <w:r w:rsidR="00D14E44">
              <w:t>6</w:t>
            </w:r>
          </w:hyperlink>
        </w:p>
        <w:p w14:paraId="237C9A1D" w14:textId="0B031078" w:rsidR="00CE6A70" w:rsidRPr="00F92DCC" w:rsidRDefault="00CF735D" w:rsidP="00EA676C">
          <w:pPr>
            <w:pStyle w:val="Sumrio4"/>
            <w:numPr>
              <w:ilvl w:val="0"/>
              <w:numId w:val="31"/>
            </w:numPr>
            <w:tabs>
              <w:tab w:val="left" w:pos="525"/>
              <w:tab w:val="left" w:pos="1255"/>
              <w:tab w:val="right" w:leader="dot" w:pos="9038"/>
              <w:tab w:val="right" w:leader="dot" w:pos="9072"/>
            </w:tabs>
            <w:spacing w:before="127" w:line="360" w:lineRule="auto"/>
            <w:ind w:left="0" w:right="12" w:firstLine="0"/>
            <w:jc w:val="both"/>
          </w:pPr>
          <w:hyperlink w:anchor="_TOC_250025" w:history="1">
            <w:r w:rsidR="00E46FAD" w:rsidRPr="00F92DCC">
              <w:t>Informativos</w:t>
            </w:r>
            <w:r w:rsidR="00E46FAD" w:rsidRPr="00F92DCC">
              <w:tab/>
              <w:t>1</w:t>
            </w:r>
            <w:r w:rsidR="00D14E44">
              <w:t>7</w:t>
            </w:r>
          </w:hyperlink>
        </w:p>
        <w:p w14:paraId="7E3120C6" w14:textId="5C9FF91D" w:rsidR="00CE6A70" w:rsidRPr="00F92DCC" w:rsidRDefault="00E46FAD" w:rsidP="00EA676C">
          <w:pPr>
            <w:pStyle w:val="Sumrio5"/>
            <w:numPr>
              <w:ilvl w:val="0"/>
              <w:numId w:val="31"/>
            </w:numPr>
            <w:tabs>
              <w:tab w:val="left" w:pos="525"/>
              <w:tab w:val="left" w:pos="1245"/>
              <w:tab w:val="right" w:leader="dot" w:pos="9038"/>
              <w:tab w:val="right" w:leader="dot" w:pos="9072"/>
            </w:tabs>
            <w:spacing w:line="360" w:lineRule="auto"/>
            <w:ind w:left="0" w:right="12" w:firstLine="0"/>
            <w:jc w:val="both"/>
            <w:rPr>
              <w:b w:val="0"/>
              <w:i w:val="0"/>
            </w:rPr>
          </w:pPr>
          <w:r w:rsidRPr="00F92DCC">
            <w:rPr>
              <w:b w:val="0"/>
            </w:rPr>
            <w:t>Site</w:t>
          </w:r>
          <w:r w:rsidRPr="00F92DCC">
            <w:rPr>
              <w:b w:val="0"/>
            </w:rPr>
            <w:tab/>
          </w:r>
          <w:r w:rsidR="002933EE" w:rsidRPr="00F92DCC">
            <w:rPr>
              <w:b w:val="0"/>
            </w:rPr>
            <w:tab/>
          </w:r>
          <w:r w:rsidRPr="00F92DCC">
            <w:rPr>
              <w:b w:val="0"/>
              <w:i w:val="0"/>
            </w:rPr>
            <w:t>1</w:t>
          </w:r>
          <w:r w:rsidR="00D14E44">
            <w:rPr>
              <w:b w:val="0"/>
              <w:i w:val="0"/>
            </w:rPr>
            <w:t>7</w:t>
          </w:r>
        </w:p>
        <w:p w14:paraId="3DC34EC1" w14:textId="1AD0ED0E" w:rsidR="00CE6A70" w:rsidRPr="00F92DCC" w:rsidRDefault="00CF735D" w:rsidP="00EA676C">
          <w:pPr>
            <w:pStyle w:val="Sumrio4"/>
            <w:numPr>
              <w:ilvl w:val="0"/>
              <w:numId w:val="31"/>
            </w:numPr>
            <w:tabs>
              <w:tab w:val="left" w:pos="525"/>
              <w:tab w:val="left" w:pos="1255"/>
              <w:tab w:val="right" w:leader="dot" w:pos="9038"/>
              <w:tab w:val="right" w:leader="dot" w:pos="9072"/>
            </w:tabs>
            <w:spacing w:before="130" w:line="360" w:lineRule="auto"/>
            <w:ind w:left="0" w:right="12" w:firstLine="0"/>
            <w:jc w:val="both"/>
          </w:pPr>
          <w:hyperlink w:anchor="_TOC_250024" w:history="1">
            <w:r w:rsidR="00E46FAD" w:rsidRPr="00F92DCC">
              <w:t>Redes sociais</w:t>
            </w:r>
            <w:r w:rsidR="00E46FAD" w:rsidRPr="00F92DCC">
              <w:tab/>
              <w:t>1</w:t>
            </w:r>
            <w:r w:rsidR="00D14E44">
              <w:t>7</w:t>
            </w:r>
          </w:hyperlink>
        </w:p>
        <w:p w14:paraId="08B121A7" w14:textId="45685BDB" w:rsidR="00CE6A70" w:rsidRPr="00F92DCC" w:rsidRDefault="00CF735D" w:rsidP="00EA676C">
          <w:pPr>
            <w:pStyle w:val="Sumrio3"/>
            <w:numPr>
              <w:ilvl w:val="2"/>
              <w:numId w:val="36"/>
            </w:numPr>
            <w:tabs>
              <w:tab w:val="left" w:pos="525"/>
              <w:tab w:val="left" w:pos="567"/>
              <w:tab w:val="right" w:leader="dot" w:pos="9038"/>
              <w:tab w:val="right" w:leader="dot" w:pos="9072"/>
            </w:tabs>
            <w:spacing w:line="360" w:lineRule="auto"/>
            <w:ind w:left="0" w:right="12" w:firstLine="0"/>
            <w:jc w:val="both"/>
          </w:pPr>
          <w:hyperlink w:anchor="_TOC_250023" w:history="1">
            <w:r w:rsidR="00E46FAD" w:rsidRPr="00F92DCC">
              <w:t>Controle e Segurança da Informação</w:t>
            </w:r>
            <w:r w:rsidR="00E46FAD" w:rsidRPr="00F92DCC">
              <w:tab/>
              <w:t>1</w:t>
            </w:r>
            <w:r w:rsidR="00D14E44">
              <w:t>8</w:t>
            </w:r>
          </w:hyperlink>
        </w:p>
        <w:p w14:paraId="0E64A77D" w14:textId="33643382" w:rsidR="00CE6A70" w:rsidRPr="00F92DCC" w:rsidRDefault="00CF735D" w:rsidP="00EA676C">
          <w:pPr>
            <w:pStyle w:val="Sumrio4"/>
            <w:numPr>
              <w:ilvl w:val="0"/>
              <w:numId w:val="30"/>
            </w:numPr>
            <w:tabs>
              <w:tab w:val="left" w:pos="525"/>
              <w:tab w:val="left" w:pos="1255"/>
              <w:tab w:val="right" w:leader="dot" w:pos="9038"/>
              <w:tab w:val="right" w:leader="dot" w:pos="9072"/>
            </w:tabs>
            <w:spacing w:before="131" w:line="360" w:lineRule="auto"/>
            <w:ind w:left="0" w:right="12" w:firstLine="0"/>
            <w:jc w:val="both"/>
          </w:pPr>
          <w:hyperlink w:anchor="_TOC_250022" w:history="1">
            <w:r w:rsidR="00E46FAD" w:rsidRPr="00F92DCC">
              <w:t>Política de Segurança da Informação</w:t>
            </w:r>
            <w:r w:rsidR="00E46FAD" w:rsidRPr="00F92DCC">
              <w:rPr>
                <w:spacing w:val="1"/>
              </w:rPr>
              <w:t xml:space="preserve"> </w:t>
            </w:r>
            <w:r w:rsidR="00E46FAD" w:rsidRPr="00F92DCC">
              <w:t>–</w:t>
            </w:r>
            <w:r w:rsidR="00E46FAD" w:rsidRPr="00F92DCC">
              <w:rPr>
                <w:spacing w:val="1"/>
              </w:rPr>
              <w:t xml:space="preserve"> </w:t>
            </w:r>
            <w:r w:rsidR="00E46FAD" w:rsidRPr="00F92DCC">
              <w:t>PSI</w:t>
            </w:r>
            <w:r w:rsidR="00E46FAD" w:rsidRPr="00F92DCC">
              <w:tab/>
              <w:t>1</w:t>
            </w:r>
            <w:r w:rsidR="00D14E44">
              <w:t>8</w:t>
            </w:r>
          </w:hyperlink>
        </w:p>
        <w:p w14:paraId="467A1324" w14:textId="22FBA722" w:rsidR="00CE6A70" w:rsidRPr="00F92DCC" w:rsidRDefault="00CF735D" w:rsidP="00EA676C">
          <w:pPr>
            <w:pStyle w:val="Sumrio4"/>
            <w:numPr>
              <w:ilvl w:val="0"/>
              <w:numId w:val="30"/>
            </w:numPr>
            <w:tabs>
              <w:tab w:val="left" w:pos="525"/>
              <w:tab w:val="left" w:pos="1255"/>
              <w:tab w:val="right" w:leader="dot" w:pos="9038"/>
              <w:tab w:val="right" w:leader="dot" w:pos="9072"/>
            </w:tabs>
            <w:spacing w:line="360" w:lineRule="auto"/>
            <w:ind w:left="0" w:right="12" w:firstLine="0"/>
            <w:jc w:val="both"/>
          </w:pPr>
          <w:hyperlink w:anchor="_TOC_250021" w:history="1">
            <w:r w:rsidR="00E46FAD" w:rsidRPr="00F92DCC">
              <w:t>Arquivo físico corrente</w:t>
            </w:r>
            <w:r w:rsidR="00E46FAD" w:rsidRPr="00F92DCC">
              <w:rPr>
                <w:spacing w:val="-3"/>
              </w:rPr>
              <w:t xml:space="preserve"> </w:t>
            </w:r>
            <w:r w:rsidR="00E46FAD" w:rsidRPr="00F92DCC">
              <w:t>e</w:t>
            </w:r>
            <w:r w:rsidR="00E46FAD" w:rsidRPr="00F92DCC">
              <w:rPr>
                <w:spacing w:val="-3"/>
              </w:rPr>
              <w:t xml:space="preserve"> </w:t>
            </w:r>
            <w:r w:rsidR="00E46FAD" w:rsidRPr="00F92DCC">
              <w:t>permanente</w:t>
            </w:r>
            <w:r w:rsidR="00E46FAD" w:rsidRPr="00F92DCC">
              <w:tab/>
              <w:t>1</w:t>
            </w:r>
            <w:r w:rsidR="00D14E44">
              <w:t>8</w:t>
            </w:r>
          </w:hyperlink>
        </w:p>
        <w:p w14:paraId="6BC20ECF" w14:textId="38EDA9C7" w:rsidR="00CE6A70" w:rsidRPr="00F92DCC" w:rsidRDefault="00CF735D" w:rsidP="00EA676C">
          <w:pPr>
            <w:pStyle w:val="Sumrio3"/>
            <w:numPr>
              <w:ilvl w:val="2"/>
              <w:numId w:val="36"/>
            </w:numPr>
            <w:tabs>
              <w:tab w:val="left" w:pos="525"/>
              <w:tab w:val="left" w:pos="567"/>
              <w:tab w:val="right" w:leader="dot" w:pos="9038"/>
              <w:tab w:val="right" w:leader="dot" w:pos="9072"/>
            </w:tabs>
            <w:spacing w:before="122" w:line="360" w:lineRule="auto"/>
            <w:ind w:left="0" w:right="12" w:firstLine="0"/>
            <w:jc w:val="both"/>
          </w:pPr>
          <w:hyperlink w:anchor="_TOC_250017" w:history="1">
            <w:r w:rsidR="00E46FAD" w:rsidRPr="00F92DCC">
              <w:t>Gestão</w:t>
            </w:r>
            <w:r w:rsidR="00E46FAD" w:rsidRPr="00F92DCC">
              <w:rPr>
                <w:spacing w:val="-1"/>
              </w:rPr>
              <w:t xml:space="preserve"> </w:t>
            </w:r>
            <w:r w:rsidR="00E46FAD" w:rsidRPr="00F92DCC">
              <w:t>Financeira</w:t>
            </w:r>
            <w:r w:rsidR="00E46FAD" w:rsidRPr="00F92DCC">
              <w:tab/>
            </w:r>
            <w:r w:rsidR="00D14E44">
              <w:t>19</w:t>
            </w:r>
          </w:hyperlink>
        </w:p>
        <w:p w14:paraId="0EBF1AA8" w14:textId="466EA6F6" w:rsidR="00CE6A70" w:rsidRPr="00F92DCC" w:rsidRDefault="00CF735D" w:rsidP="00EA676C">
          <w:pPr>
            <w:pStyle w:val="Sumrio4"/>
            <w:numPr>
              <w:ilvl w:val="0"/>
              <w:numId w:val="28"/>
            </w:numPr>
            <w:tabs>
              <w:tab w:val="left" w:pos="525"/>
              <w:tab w:val="left" w:pos="1255"/>
              <w:tab w:val="right" w:leader="dot" w:pos="9038"/>
              <w:tab w:val="right" w:leader="dot" w:pos="9072"/>
            </w:tabs>
            <w:spacing w:before="131" w:line="360" w:lineRule="auto"/>
            <w:ind w:left="0" w:right="12" w:firstLine="0"/>
            <w:jc w:val="both"/>
          </w:pPr>
          <w:hyperlink w:anchor="_TOC_250016" w:history="1">
            <w:r w:rsidR="00E46FAD" w:rsidRPr="00F92DCC">
              <w:t>Política</w:t>
            </w:r>
            <w:r w:rsidR="00E46FAD" w:rsidRPr="00F92DCC">
              <w:rPr>
                <w:spacing w:val="-3"/>
              </w:rPr>
              <w:t xml:space="preserve"> </w:t>
            </w:r>
            <w:r w:rsidR="00E46FAD" w:rsidRPr="00F92DCC">
              <w:t>de Investimentos</w:t>
            </w:r>
            <w:r w:rsidR="00E46FAD" w:rsidRPr="00F92DCC">
              <w:tab/>
            </w:r>
            <w:r w:rsidR="00D14E44">
              <w:t>19</w:t>
            </w:r>
          </w:hyperlink>
        </w:p>
        <w:p w14:paraId="546E5175" w14:textId="3A77AA2C" w:rsidR="00CE6A70" w:rsidRPr="00F92DCC" w:rsidRDefault="00CF735D" w:rsidP="00EA676C">
          <w:pPr>
            <w:pStyle w:val="Sumrio4"/>
            <w:numPr>
              <w:ilvl w:val="0"/>
              <w:numId w:val="28"/>
            </w:numPr>
            <w:tabs>
              <w:tab w:val="left" w:pos="525"/>
              <w:tab w:val="left" w:pos="1255"/>
              <w:tab w:val="right" w:leader="dot" w:pos="9038"/>
              <w:tab w:val="right" w:leader="dot" w:pos="9072"/>
            </w:tabs>
            <w:spacing w:line="360" w:lineRule="auto"/>
            <w:ind w:left="0" w:right="12" w:firstLine="0"/>
            <w:jc w:val="both"/>
          </w:pPr>
          <w:hyperlink w:anchor="_TOC_250015" w:history="1">
            <w:r w:rsidR="00E46FAD" w:rsidRPr="00F92DCC">
              <w:t>Meta atuarial</w:t>
            </w:r>
            <w:r w:rsidR="00E46FAD" w:rsidRPr="00F92DCC">
              <w:tab/>
            </w:r>
            <w:r w:rsidR="00D14E44">
              <w:t>19</w:t>
            </w:r>
          </w:hyperlink>
        </w:p>
        <w:p w14:paraId="2737D8B6" w14:textId="3BD31D23" w:rsidR="00CE6A70" w:rsidRPr="00F92DCC" w:rsidRDefault="00CF735D" w:rsidP="00EA676C">
          <w:pPr>
            <w:pStyle w:val="Sumrio4"/>
            <w:numPr>
              <w:ilvl w:val="0"/>
              <w:numId w:val="28"/>
            </w:numPr>
            <w:tabs>
              <w:tab w:val="left" w:pos="525"/>
              <w:tab w:val="left" w:pos="1245"/>
              <w:tab w:val="right" w:leader="dot" w:pos="9038"/>
              <w:tab w:val="right" w:leader="dot" w:pos="9072"/>
            </w:tabs>
            <w:spacing w:line="360" w:lineRule="auto"/>
            <w:ind w:left="0" w:right="12" w:firstLine="0"/>
            <w:jc w:val="both"/>
          </w:pPr>
          <w:hyperlink w:anchor="_TOC_250014" w:history="1">
            <w:r w:rsidR="00E46FAD" w:rsidRPr="00F92DCC">
              <w:t>Acompanhamento das</w:t>
            </w:r>
            <w:r w:rsidR="00E46FAD" w:rsidRPr="00F92DCC">
              <w:rPr>
                <w:spacing w:val="-7"/>
              </w:rPr>
              <w:t xml:space="preserve"> </w:t>
            </w:r>
            <w:r w:rsidR="00E46FAD" w:rsidRPr="00F92DCC">
              <w:t>aplicações</w:t>
            </w:r>
            <w:r w:rsidR="00E46FAD" w:rsidRPr="00F92DCC">
              <w:rPr>
                <w:spacing w:val="-5"/>
              </w:rPr>
              <w:t xml:space="preserve"> </w:t>
            </w:r>
            <w:r w:rsidR="00E46FAD" w:rsidRPr="00F92DCC">
              <w:t>financeiras</w:t>
            </w:r>
            <w:r w:rsidR="00E46FAD" w:rsidRPr="00F92DCC">
              <w:tab/>
            </w:r>
            <w:r w:rsidR="00D14E44">
              <w:t>19</w:t>
            </w:r>
          </w:hyperlink>
        </w:p>
        <w:p w14:paraId="2481847A" w14:textId="5876B48D" w:rsidR="00CE6A70" w:rsidRPr="00F92DCC" w:rsidRDefault="00CF735D" w:rsidP="00EA676C">
          <w:pPr>
            <w:pStyle w:val="Sumrio4"/>
            <w:numPr>
              <w:ilvl w:val="0"/>
              <w:numId w:val="28"/>
            </w:numPr>
            <w:tabs>
              <w:tab w:val="left" w:pos="525"/>
              <w:tab w:val="left" w:pos="1255"/>
              <w:tab w:val="right" w:leader="dot" w:pos="9038"/>
              <w:tab w:val="right" w:leader="dot" w:pos="9072"/>
            </w:tabs>
            <w:spacing w:before="131" w:line="360" w:lineRule="auto"/>
            <w:ind w:left="0" w:right="12" w:firstLine="0"/>
            <w:jc w:val="both"/>
          </w:pPr>
          <w:hyperlink w:anchor="_TOC_250013" w:history="1">
            <w:r w:rsidR="00E46FAD" w:rsidRPr="00F92DCC">
              <w:t>Credenciamento de instituições e produtos</w:t>
            </w:r>
            <w:r w:rsidR="00E46FAD" w:rsidRPr="00F92DCC">
              <w:rPr>
                <w:spacing w:val="-8"/>
              </w:rPr>
              <w:t xml:space="preserve"> </w:t>
            </w:r>
            <w:r w:rsidR="00E46FAD" w:rsidRPr="00F92DCC">
              <w:t>de investimentos</w:t>
            </w:r>
            <w:r w:rsidR="00E46FAD" w:rsidRPr="00F92DCC">
              <w:tab/>
            </w:r>
            <w:r w:rsidR="00D14E44">
              <w:t>20</w:t>
            </w:r>
          </w:hyperlink>
        </w:p>
        <w:p w14:paraId="17C4054E" w14:textId="691F13AF" w:rsidR="00CE6A70" w:rsidRPr="00F92DCC" w:rsidRDefault="00CF735D" w:rsidP="00EA676C">
          <w:pPr>
            <w:pStyle w:val="Sumrio4"/>
            <w:numPr>
              <w:ilvl w:val="0"/>
              <w:numId w:val="28"/>
            </w:numPr>
            <w:tabs>
              <w:tab w:val="left" w:pos="525"/>
              <w:tab w:val="left" w:pos="1255"/>
              <w:tab w:val="right" w:leader="dot" w:pos="9038"/>
              <w:tab w:val="right" w:leader="dot" w:pos="9072"/>
            </w:tabs>
            <w:spacing w:before="127" w:line="360" w:lineRule="auto"/>
            <w:ind w:left="0" w:right="12" w:firstLine="0"/>
            <w:jc w:val="both"/>
          </w:pPr>
          <w:hyperlink w:anchor="_TOC_250012" w:history="1">
            <w:r w:rsidR="00E46FAD" w:rsidRPr="00F92DCC">
              <w:t>Certificação</w:t>
            </w:r>
            <w:r w:rsidR="00E46FAD" w:rsidRPr="00F92DCC">
              <w:rPr>
                <w:spacing w:val="-3"/>
              </w:rPr>
              <w:t xml:space="preserve"> </w:t>
            </w:r>
            <w:r w:rsidR="00E46FAD" w:rsidRPr="00F92DCC">
              <w:t>profissional</w:t>
            </w:r>
            <w:r w:rsidR="00E46FAD" w:rsidRPr="00F92DCC">
              <w:tab/>
              <w:t>2</w:t>
            </w:r>
            <w:r w:rsidR="00D14E44">
              <w:t>0</w:t>
            </w:r>
          </w:hyperlink>
        </w:p>
        <w:p w14:paraId="560C31AA" w14:textId="70EE93BD" w:rsidR="00CE6A70" w:rsidRPr="00F92DCC" w:rsidRDefault="00CF735D" w:rsidP="00EA676C">
          <w:pPr>
            <w:pStyle w:val="Sumrio4"/>
            <w:numPr>
              <w:ilvl w:val="0"/>
              <w:numId w:val="28"/>
            </w:numPr>
            <w:tabs>
              <w:tab w:val="left" w:pos="525"/>
              <w:tab w:val="left" w:pos="1197"/>
              <w:tab w:val="right" w:leader="dot" w:pos="9038"/>
              <w:tab w:val="right" w:leader="dot" w:pos="9072"/>
            </w:tabs>
            <w:spacing w:line="360" w:lineRule="auto"/>
            <w:ind w:left="0" w:right="12" w:firstLine="0"/>
            <w:jc w:val="both"/>
          </w:pPr>
          <w:hyperlink w:anchor="_TOC_250011" w:history="1">
            <w:r w:rsidR="00E46FAD" w:rsidRPr="00F92DCC">
              <w:t>Capacitação dos membros do Comitê</w:t>
            </w:r>
            <w:r w:rsidR="00E46FAD" w:rsidRPr="00F92DCC">
              <w:rPr>
                <w:spacing w:val="-8"/>
              </w:rPr>
              <w:t xml:space="preserve"> </w:t>
            </w:r>
            <w:r w:rsidR="00E46FAD" w:rsidRPr="00F92DCC">
              <w:t>de Investimentos</w:t>
            </w:r>
            <w:r w:rsidR="00E46FAD" w:rsidRPr="00F92DCC">
              <w:tab/>
              <w:t>2</w:t>
            </w:r>
            <w:r w:rsidR="00D14E44">
              <w:t>0</w:t>
            </w:r>
          </w:hyperlink>
        </w:p>
        <w:p w14:paraId="2CDA26AB" w14:textId="16BF1ED4" w:rsidR="00CE6A70" w:rsidRPr="00F92DCC" w:rsidRDefault="00CF735D" w:rsidP="00EA676C">
          <w:pPr>
            <w:pStyle w:val="Sumrio4"/>
            <w:numPr>
              <w:ilvl w:val="0"/>
              <w:numId w:val="28"/>
            </w:numPr>
            <w:tabs>
              <w:tab w:val="left" w:pos="525"/>
              <w:tab w:val="left" w:pos="1255"/>
              <w:tab w:val="right" w:leader="dot" w:pos="9038"/>
              <w:tab w:val="right" w:leader="dot" w:pos="9072"/>
            </w:tabs>
            <w:spacing w:line="360" w:lineRule="auto"/>
            <w:ind w:left="0" w:right="12" w:firstLine="0"/>
            <w:jc w:val="both"/>
          </w:pPr>
          <w:hyperlink w:anchor="_TOC_250010" w:history="1">
            <w:r w:rsidR="00E46FAD" w:rsidRPr="00F92DCC">
              <w:t>Publicações</w:t>
            </w:r>
            <w:r w:rsidR="00E46FAD" w:rsidRPr="00F92DCC">
              <w:rPr>
                <w:spacing w:val="-4"/>
              </w:rPr>
              <w:t xml:space="preserve"> </w:t>
            </w:r>
            <w:r w:rsidR="00E46FAD" w:rsidRPr="00F92DCC">
              <w:t>Legais</w:t>
            </w:r>
            <w:r w:rsidR="00E46FAD" w:rsidRPr="00F92DCC">
              <w:tab/>
              <w:t>2</w:t>
            </w:r>
            <w:r w:rsidR="00D14E44">
              <w:t>1</w:t>
            </w:r>
          </w:hyperlink>
        </w:p>
        <w:p w14:paraId="480A34C7" w14:textId="6B5FF88A" w:rsidR="00CE6A70" w:rsidRPr="00F92DCC" w:rsidRDefault="00CF735D" w:rsidP="00EA676C">
          <w:pPr>
            <w:pStyle w:val="Sumrio3"/>
            <w:numPr>
              <w:ilvl w:val="2"/>
              <w:numId w:val="36"/>
            </w:numPr>
            <w:tabs>
              <w:tab w:val="left" w:pos="525"/>
              <w:tab w:val="left" w:pos="567"/>
              <w:tab w:val="right" w:leader="dot" w:pos="9038"/>
              <w:tab w:val="right" w:leader="dot" w:pos="9072"/>
            </w:tabs>
            <w:spacing w:line="360" w:lineRule="auto"/>
            <w:ind w:left="0" w:right="12" w:firstLine="0"/>
            <w:jc w:val="both"/>
          </w:pPr>
          <w:hyperlink w:anchor="_TOC_250009" w:history="1">
            <w:r w:rsidR="00E46FAD" w:rsidRPr="00F92DCC">
              <w:t>Certificado de Regularidade Previdenciária</w:t>
            </w:r>
            <w:r w:rsidR="00E46FAD" w:rsidRPr="00F92DCC">
              <w:rPr>
                <w:spacing w:val="5"/>
              </w:rPr>
              <w:t xml:space="preserve"> </w:t>
            </w:r>
            <w:r w:rsidR="00E46FAD" w:rsidRPr="00F92DCC">
              <w:t>–</w:t>
            </w:r>
            <w:r w:rsidR="00E46FAD" w:rsidRPr="00F92DCC">
              <w:rPr>
                <w:spacing w:val="1"/>
              </w:rPr>
              <w:t xml:space="preserve"> </w:t>
            </w:r>
            <w:r w:rsidR="00E46FAD" w:rsidRPr="00F92DCC">
              <w:rPr>
                <w:spacing w:val="-3"/>
              </w:rPr>
              <w:t>CRP</w:t>
            </w:r>
            <w:r w:rsidR="00E46FAD" w:rsidRPr="00F92DCC">
              <w:rPr>
                <w:spacing w:val="-3"/>
              </w:rPr>
              <w:tab/>
            </w:r>
            <w:r w:rsidR="00E46FAD" w:rsidRPr="00F92DCC">
              <w:t>2</w:t>
            </w:r>
            <w:r w:rsidR="00D14E44">
              <w:t>1</w:t>
            </w:r>
          </w:hyperlink>
        </w:p>
        <w:p w14:paraId="4A979B25" w14:textId="2237B57C" w:rsidR="00CE6A70" w:rsidRPr="00F92DCC" w:rsidRDefault="00CF735D" w:rsidP="00EA676C">
          <w:pPr>
            <w:pStyle w:val="Sumrio3"/>
            <w:numPr>
              <w:ilvl w:val="2"/>
              <w:numId w:val="36"/>
            </w:numPr>
            <w:tabs>
              <w:tab w:val="left" w:pos="525"/>
              <w:tab w:val="left" w:pos="709"/>
              <w:tab w:val="right" w:leader="dot" w:pos="9038"/>
              <w:tab w:val="right" w:leader="dot" w:pos="9072"/>
            </w:tabs>
            <w:spacing w:before="125" w:line="360" w:lineRule="auto"/>
            <w:ind w:left="0" w:right="12" w:firstLine="0"/>
            <w:jc w:val="both"/>
          </w:pPr>
          <w:hyperlink w:anchor="_TOC_250008" w:history="1">
            <w:r w:rsidR="00E72715" w:rsidRPr="00F92DCC">
              <w:t>Compensação Previdenciária</w:t>
            </w:r>
            <w:r w:rsidR="00E46FAD" w:rsidRPr="00F92DCC">
              <w:tab/>
              <w:t>2</w:t>
            </w:r>
            <w:r w:rsidR="00D14E44">
              <w:t>2</w:t>
            </w:r>
          </w:hyperlink>
        </w:p>
        <w:p w14:paraId="3527C703" w14:textId="237DCC00" w:rsidR="00CE6A70" w:rsidRPr="00F92DCC" w:rsidRDefault="00CF735D" w:rsidP="00EA676C">
          <w:pPr>
            <w:pStyle w:val="Sumrio4"/>
            <w:numPr>
              <w:ilvl w:val="0"/>
              <w:numId w:val="27"/>
            </w:numPr>
            <w:tabs>
              <w:tab w:val="left" w:pos="525"/>
              <w:tab w:val="left" w:pos="1255"/>
              <w:tab w:val="right" w:leader="dot" w:pos="9038"/>
              <w:tab w:val="right" w:leader="dot" w:pos="9072"/>
            </w:tabs>
            <w:spacing w:before="131" w:line="360" w:lineRule="auto"/>
            <w:ind w:left="0" w:right="12" w:firstLine="0"/>
            <w:jc w:val="both"/>
          </w:pPr>
          <w:hyperlink w:anchor="_TOC_250007" w:history="1">
            <w:r w:rsidR="00E46FAD" w:rsidRPr="00F92DCC">
              <w:t>Ações sustentáveis</w:t>
            </w:r>
            <w:r w:rsidR="00E46FAD" w:rsidRPr="00F92DCC">
              <w:tab/>
              <w:t>2</w:t>
            </w:r>
            <w:r w:rsidR="00D14E44">
              <w:t>2</w:t>
            </w:r>
          </w:hyperlink>
        </w:p>
        <w:p w14:paraId="520A9F7F" w14:textId="45B48A34" w:rsidR="00CE6A70" w:rsidRPr="00F92DCC" w:rsidRDefault="00CF735D" w:rsidP="00EA676C">
          <w:pPr>
            <w:pStyle w:val="Sumrio2"/>
            <w:numPr>
              <w:ilvl w:val="1"/>
              <w:numId w:val="36"/>
            </w:numPr>
            <w:tabs>
              <w:tab w:val="left" w:pos="525"/>
              <w:tab w:val="left" w:pos="1068"/>
              <w:tab w:val="right" w:leader="dot" w:pos="9038"/>
              <w:tab w:val="right" w:leader="dot" w:pos="9072"/>
            </w:tabs>
            <w:spacing w:before="126" w:line="360" w:lineRule="auto"/>
            <w:ind w:left="0" w:right="12" w:firstLine="0"/>
            <w:jc w:val="both"/>
          </w:pPr>
          <w:hyperlink w:anchor="_TOC_250005" w:history="1">
            <w:r w:rsidR="00E46FAD" w:rsidRPr="00F92DCC">
              <w:t>AÇÕES DE</w:t>
            </w:r>
            <w:r w:rsidR="00E46FAD" w:rsidRPr="00F92DCC">
              <w:rPr>
                <w:spacing w:val="3"/>
              </w:rPr>
              <w:t xml:space="preserve"> </w:t>
            </w:r>
            <w:r w:rsidR="00E46FAD" w:rsidRPr="00F92DCC">
              <w:rPr>
                <w:spacing w:val="-3"/>
              </w:rPr>
              <w:t>MÉDIO</w:t>
            </w:r>
            <w:r w:rsidR="00E46FAD" w:rsidRPr="00F92DCC">
              <w:rPr>
                <w:spacing w:val="1"/>
              </w:rPr>
              <w:t xml:space="preserve"> </w:t>
            </w:r>
            <w:r w:rsidR="00E46FAD" w:rsidRPr="00F92DCC">
              <w:t>PRAZO</w:t>
            </w:r>
            <w:r w:rsidR="00E46FAD" w:rsidRPr="00F92DCC">
              <w:tab/>
              <w:t>2</w:t>
            </w:r>
            <w:r w:rsidR="00D14E44">
              <w:t>2</w:t>
            </w:r>
          </w:hyperlink>
        </w:p>
        <w:p w14:paraId="14AA53B3" w14:textId="74F19F10" w:rsidR="00CE6A70" w:rsidRPr="00F92DCC" w:rsidRDefault="00CF735D" w:rsidP="00D14E44">
          <w:pPr>
            <w:pStyle w:val="Sumrio3"/>
            <w:numPr>
              <w:ilvl w:val="2"/>
              <w:numId w:val="36"/>
            </w:numPr>
            <w:tabs>
              <w:tab w:val="left" w:pos="525"/>
              <w:tab w:val="left" w:pos="567"/>
              <w:tab w:val="right" w:leader="dot" w:pos="9038"/>
              <w:tab w:val="right" w:leader="dot" w:pos="9072"/>
            </w:tabs>
            <w:spacing w:line="360" w:lineRule="auto"/>
            <w:ind w:left="0" w:right="12" w:firstLine="0"/>
            <w:jc w:val="both"/>
          </w:pPr>
          <w:hyperlink w:anchor="_TOC_250004" w:history="1">
            <w:r w:rsidR="00E46FAD" w:rsidRPr="00F92DCC">
              <w:t>“Pró-Gestão</w:t>
            </w:r>
            <w:r w:rsidR="00E46FAD" w:rsidRPr="00F92DCC">
              <w:rPr>
                <w:spacing w:val="-1"/>
              </w:rPr>
              <w:t xml:space="preserve"> </w:t>
            </w:r>
            <w:r w:rsidR="00E46FAD" w:rsidRPr="00F92DCC">
              <w:t>RPPS”</w:t>
            </w:r>
            <w:r w:rsidR="00E46FAD" w:rsidRPr="00F92DCC">
              <w:tab/>
              <w:t>2</w:t>
            </w:r>
            <w:r w:rsidR="00D14E44">
              <w:t>2</w:t>
            </w:r>
          </w:hyperlink>
        </w:p>
        <w:p w14:paraId="4055D203" w14:textId="0E49CB8C" w:rsidR="00CE6A70" w:rsidRPr="00F92DCC" w:rsidRDefault="00CF735D" w:rsidP="00EA676C">
          <w:pPr>
            <w:pStyle w:val="Sumrio2"/>
            <w:numPr>
              <w:ilvl w:val="1"/>
              <w:numId w:val="36"/>
            </w:numPr>
            <w:tabs>
              <w:tab w:val="left" w:pos="525"/>
              <w:tab w:val="left" w:pos="1068"/>
              <w:tab w:val="right" w:leader="dot" w:pos="9038"/>
            </w:tabs>
            <w:spacing w:before="131" w:line="360" w:lineRule="auto"/>
            <w:ind w:left="0" w:right="12" w:firstLine="0"/>
            <w:jc w:val="both"/>
          </w:pPr>
          <w:hyperlink w:anchor="_TOC_250001" w:history="1">
            <w:r w:rsidR="00E46FAD" w:rsidRPr="00F92DCC">
              <w:t>AÇÕES DE</w:t>
            </w:r>
            <w:r w:rsidR="00E46FAD" w:rsidRPr="00F92DCC">
              <w:rPr>
                <w:spacing w:val="-1"/>
              </w:rPr>
              <w:t xml:space="preserve"> </w:t>
            </w:r>
            <w:r w:rsidR="00E46FAD" w:rsidRPr="00F92DCC">
              <w:t>LONGO</w:t>
            </w:r>
            <w:r w:rsidR="00E46FAD" w:rsidRPr="00F92DCC">
              <w:rPr>
                <w:spacing w:val="-3"/>
              </w:rPr>
              <w:t xml:space="preserve"> </w:t>
            </w:r>
            <w:r w:rsidR="00E46FAD" w:rsidRPr="00F92DCC">
              <w:t>PRAZO</w:t>
            </w:r>
            <w:r w:rsidR="00E46FAD" w:rsidRPr="00F92DCC">
              <w:tab/>
              <w:t>2</w:t>
            </w:r>
          </w:hyperlink>
          <w:r w:rsidR="00D14E44">
            <w:t>3</w:t>
          </w:r>
        </w:p>
        <w:p w14:paraId="37669DAC" w14:textId="1FB9B9BE" w:rsidR="00CE6A70" w:rsidRPr="00F92DCC" w:rsidRDefault="00CF735D" w:rsidP="00EA676C">
          <w:pPr>
            <w:pStyle w:val="Sumrio1"/>
            <w:numPr>
              <w:ilvl w:val="0"/>
              <w:numId w:val="36"/>
            </w:numPr>
            <w:tabs>
              <w:tab w:val="left" w:pos="525"/>
              <w:tab w:val="right" w:leader="dot" w:pos="9038"/>
            </w:tabs>
            <w:spacing w:line="360" w:lineRule="auto"/>
            <w:ind w:left="0" w:right="12" w:firstLine="0"/>
            <w:jc w:val="both"/>
          </w:pPr>
          <w:hyperlink w:anchor="_TOC_250000" w:history="1">
            <w:r w:rsidR="00E46FAD" w:rsidRPr="00F92DCC">
              <w:t>CRONOGRAMA</w:t>
            </w:r>
            <w:r w:rsidR="00E46FAD" w:rsidRPr="00F92DCC">
              <w:tab/>
            </w:r>
            <w:r w:rsidR="00650F73" w:rsidRPr="00F92DCC">
              <w:t>2</w:t>
            </w:r>
            <w:r w:rsidR="00D14E44">
              <w:t>5</w:t>
            </w:r>
          </w:hyperlink>
        </w:p>
      </w:sdtContent>
    </w:sdt>
    <w:p w14:paraId="76BBAE7E" w14:textId="77777777" w:rsidR="00CE6A70" w:rsidRPr="00F92DCC" w:rsidRDefault="00CE6A70" w:rsidP="00EA676C">
      <w:pPr>
        <w:spacing w:line="360" w:lineRule="auto"/>
        <w:ind w:right="12"/>
        <w:jc w:val="both"/>
        <w:sectPr w:rsidR="00CE6A70" w:rsidRPr="00F92DCC" w:rsidSect="00105E41">
          <w:type w:val="continuous"/>
          <w:pgSz w:w="11910" w:h="16840"/>
          <w:pgMar w:top="1417" w:right="1701" w:bottom="1417" w:left="1701" w:header="720" w:footer="720" w:gutter="0"/>
          <w:cols w:space="720"/>
          <w:docGrid w:linePitch="299"/>
        </w:sectPr>
      </w:pPr>
    </w:p>
    <w:p w14:paraId="1921FDE7" w14:textId="77777777" w:rsidR="00CE6A70" w:rsidRPr="00F92DCC" w:rsidRDefault="00E46FAD" w:rsidP="00EA676C">
      <w:pPr>
        <w:pStyle w:val="Ttulo1"/>
        <w:numPr>
          <w:ilvl w:val="0"/>
          <w:numId w:val="26"/>
        </w:numPr>
        <w:tabs>
          <w:tab w:val="left" w:pos="549"/>
        </w:tabs>
        <w:spacing w:before="1" w:line="360" w:lineRule="auto"/>
        <w:ind w:left="0" w:right="12" w:firstLine="0"/>
        <w:jc w:val="both"/>
      </w:pPr>
      <w:bookmarkStart w:id="0" w:name="_TOC_250061"/>
      <w:bookmarkEnd w:id="0"/>
      <w:r w:rsidRPr="00F92DCC">
        <w:lastRenderedPageBreak/>
        <w:t>INTRODUÇÃO</w:t>
      </w:r>
    </w:p>
    <w:p w14:paraId="48165093" w14:textId="77777777" w:rsidR="00CE6A70" w:rsidRPr="00F92DCC" w:rsidRDefault="00CE6A70" w:rsidP="00EA676C">
      <w:pPr>
        <w:pStyle w:val="Corpodetexto"/>
        <w:spacing w:before="3" w:line="360" w:lineRule="auto"/>
        <w:ind w:right="12"/>
        <w:jc w:val="both"/>
        <w:rPr>
          <w:b/>
        </w:rPr>
      </w:pPr>
    </w:p>
    <w:p w14:paraId="1B1DE016" w14:textId="77777777" w:rsidR="00CE6A70" w:rsidRPr="00F92DCC" w:rsidRDefault="004F15BF" w:rsidP="00EA676C">
      <w:pPr>
        <w:pStyle w:val="Corpodetexto"/>
        <w:spacing w:line="360" w:lineRule="auto"/>
        <w:ind w:right="12"/>
        <w:jc w:val="both"/>
      </w:pPr>
      <w:r w:rsidRPr="00F92DCC">
        <w:tab/>
      </w:r>
      <w:r w:rsidR="00E46FAD" w:rsidRPr="00F92DCC">
        <w:t xml:space="preserve">Este documento expressa ações definidas estrategicamente nos diversos segmentos que compõem o Instituto </w:t>
      </w:r>
      <w:r w:rsidR="00E74980" w:rsidRPr="00F92DCC">
        <w:t xml:space="preserve">Municipal </w:t>
      </w:r>
      <w:r w:rsidR="00E46FAD" w:rsidRPr="00F92DCC">
        <w:t>de Previdência</w:t>
      </w:r>
      <w:r w:rsidR="00476375" w:rsidRPr="00F92DCC">
        <w:t xml:space="preserve"> dos Servidores</w:t>
      </w:r>
      <w:r w:rsidR="00E46FAD" w:rsidRPr="00F92DCC">
        <w:t xml:space="preserve"> de </w:t>
      </w:r>
      <w:r w:rsidR="00E74980" w:rsidRPr="00F92DCC">
        <w:t>São Francisco do Guaporé</w:t>
      </w:r>
      <w:r w:rsidR="00E46FAD" w:rsidRPr="00F92DCC">
        <w:t xml:space="preserve"> – </w:t>
      </w:r>
      <w:r w:rsidR="00E74980" w:rsidRPr="00F92DCC">
        <w:t>IMPES</w:t>
      </w:r>
      <w:r w:rsidR="00E46FAD" w:rsidRPr="00F92DCC">
        <w:t>, a serem implementadas a curto, médio e longo prazo.</w:t>
      </w:r>
    </w:p>
    <w:p w14:paraId="642A66CF" w14:textId="77777777" w:rsidR="00CE6A70" w:rsidRPr="00F92DCC" w:rsidRDefault="004F15BF" w:rsidP="00EA676C">
      <w:pPr>
        <w:pStyle w:val="Corpodetexto"/>
        <w:spacing w:before="3" w:line="360" w:lineRule="auto"/>
        <w:ind w:right="12"/>
        <w:jc w:val="both"/>
      </w:pPr>
      <w:r w:rsidRPr="00F92DCC">
        <w:tab/>
      </w:r>
      <w:r w:rsidR="00E46FAD" w:rsidRPr="00F92DCC">
        <w:t xml:space="preserve">Tais ações constituem-se </w:t>
      </w:r>
      <w:r w:rsidR="00E46FAD" w:rsidRPr="00F92DCC">
        <w:rPr>
          <w:spacing w:val="1"/>
        </w:rPr>
        <w:t xml:space="preserve">em </w:t>
      </w:r>
      <w:r w:rsidR="00E46FAD" w:rsidRPr="00F92DCC">
        <w:t xml:space="preserve">diretrizes de gestão, pautadas nos princípios da boa governança, transparência, responsabilidade corporativa e social, equidade e ética, que visam </w:t>
      </w:r>
      <w:r w:rsidR="00095564" w:rsidRPr="00F92DCC">
        <w:t>à</w:t>
      </w:r>
      <w:r w:rsidR="00E46FAD" w:rsidRPr="00F92DCC">
        <w:t xml:space="preserve"> qualidade no atendimento e nos serviços realizados, crescimento e consolidação da</w:t>
      </w:r>
      <w:r w:rsidR="00E46FAD" w:rsidRPr="00F92DCC">
        <w:rPr>
          <w:spacing w:val="-5"/>
        </w:rPr>
        <w:t xml:space="preserve"> </w:t>
      </w:r>
      <w:r w:rsidR="00E46FAD" w:rsidRPr="00F92DCC">
        <w:t>organização.</w:t>
      </w:r>
    </w:p>
    <w:p w14:paraId="49B70397" w14:textId="53F17B41" w:rsidR="00CE6A70" w:rsidRDefault="004F15BF" w:rsidP="00EA676C">
      <w:pPr>
        <w:pStyle w:val="Corpodetexto"/>
        <w:spacing w:before="2" w:line="360" w:lineRule="auto"/>
        <w:ind w:right="12"/>
        <w:jc w:val="both"/>
      </w:pPr>
      <w:r w:rsidRPr="00F92DCC">
        <w:tab/>
      </w:r>
      <w:r w:rsidR="00E46FAD" w:rsidRPr="00F92DCC">
        <w:t>Também visam o equilíbrio financ</w:t>
      </w:r>
      <w:r w:rsidR="00AA2DBF" w:rsidRPr="00F92DCC">
        <w:t>eiro e atuarial e precipuamente</w:t>
      </w:r>
      <w:r w:rsidR="00E46FAD" w:rsidRPr="00F92DCC">
        <w:t xml:space="preserve"> à proteção previdenciária aos segurados.</w:t>
      </w:r>
    </w:p>
    <w:p w14:paraId="72125B34" w14:textId="77777777" w:rsidR="00BC673A" w:rsidRPr="00F92DCC" w:rsidRDefault="00BC673A" w:rsidP="00EA676C">
      <w:pPr>
        <w:pStyle w:val="Corpodetexto"/>
        <w:spacing w:before="2" w:line="360" w:lineRule="auto"/>
        <w:ind w:right="12"/>
        <w:jc w:val="both"/>
      </w:pPr>
    </w:p>
    <w:p w14:paraId="0D11A362" w14:textId="77777777" w:rsidR="00BE1B49" w:rsidRPr="00F92DCC" w:rsidRDefault="00BE1B49" w:rsidP="00EA676C">
      <w:pPr>
        <w:pStyle w:val="Corpodetexto"/>
        <w:spacing w:before="2" w:line="360" w:lineRule="auto"/>
        <w:ind w:right="12"/>
        <w:jc w:val="both"/>
        <w:rPr>
          <w:sz w:val="10"/>
          <w:szCs w:val="10"/>
        </w:rPr>
      </w:pPr>
    </w:p>
    <w:p w14:paraId="78B58CD0" w14:textId="77777777" w:rsidR="00CE6A70" w:rsidRPr="00F92DCC" w:rsidRDefault="00E46FAD" w:rsidP="00EA676C">
      <w:pPr>
        <w:pStyle w:val="Ttulo1"/>
        <w:numPr>
          <w:ilvl w:val="0"/>
          <w:numId w:val="26"/>
        </w:numPr>
        <w:tabs>
          <w:tab w:val="left" w:pos="549"/>
        </w:tabs>
        <w:spacing w:before="1" w:line="360" w:lineRule="auto"/>
        <w:ind w:left="0" w:right="12" w:firstLine="0"/>
        <w:jc w:val="both"/>
      </w:pPr>
      <w:bookmarkStart w:id="1" w:name="_TOC_250060"/>
      <w:bookmarkEnd w:id="1"/>
      <w:r w:rsidRPr="00F92DCC">
        <w:t xml:space="preserve">O </w:t>
      </w:r>
      <w:r w:rsidR="00E74980" w:rsidRPr="00F92DCC">
        <w:t>IMPES</w:t>
      </w:r>
    </w:p>
    <w:p w14:paraId="67E7F9D3" w14:textId="77777777" w:rsidR="00CE6A70" w:rsidRPr="00F92DCC" w:rsidRDefault="00CE6A70" w:rsidP="00EA676C">
      <w:pPr>
        <w:pStyle w:val="Corpodetexto"/>
        <w:spacing w:before="3" w:line="360" w:lineRule="auto"/>
        <w:ind w:right="12"/>
        <w:jc w:val="both"/>
        <w:rPr>
          <w:b/>
        </w:rPr>
      </w:pPr>
    </w:p>
    <w:p w14:paraId="49681401" w14:textId="77777777" w:rsidR="00CE6A70" w:rsidRPr="00F92DCC" w:rsidRDefault="004F15BF" w:rsidP="00EA676C">
      <w:pPr>
        <w:pStyle w:val="Corpodetexto"/>
        <w:spacing w:line="360" w:lineRule="auto"/>
        <w:ind w:right="12"/>
        <w:jc w:val="both"/>
      </w:pPr>
      <w:r w:rsidRPr="00F92DCC">
        <w:tab/>
      </w:r>
      <w:r w:rsidR="00E46FAD" w:rsidRPr="00F92DCC">
        <w:t xml:space="preserve">O </w:t>
      </w:r>
      <w:r w:rsidR="00E74980" w:rsidRPr="00F92DCC">
        <w:t xml:space="preserve">Instituto Municipal </w:t>
      </w:r>
      <w:r w:rsidR="00476375" w:rsidRPr="00F92DCC">
        <w:t xml:space="preserve">de Previdência dos Servidores </w:t>
      </w:r>
      <w:r w:rsidR="00E74980" w:rsidRPr="00F92DCC">
        <w:t>de S</w:t>
      </w:r>
      <w:r w:rsidR="00101D1F" w:rsidRPr="00F92DCC">
        <w:t>ão Francisco do Guaporé – IMPES</w:t>
      </w:r>
      <w:r w:rsidR="00134E5E" w:rsidRPr="00F92DCC">
        <w:rPr>
          <w:position w:val="8"/>
        </w:rPr>
        <w:t xml:space="preserve">1 </w:t>
      </w:r>
      <w:r w:rsidR="00E46FAD" w:rsidRPr="00F92DCC">
        <w:t>entidade autárquica, com personalidade jurídica de direito público interno, integrante da Administração Municipal Indireta, que detém autonomia financeira e administrativa, com vistas à administração do Regime Próprio de Prev</w:t>
      </w:r>
      <w:r w:rsidR="00101D1F" w:rsidRPr="00F92DCC">
        <w:t xml:space="preserve">idência Social – RPPS, </w:t>
      </w:r>
      <w:r w:rsidR="00451302" w:rsidRPr="00F92DCC">
        <w:t xml:space="preserve">regido </w:t>
      </w:r>
      <w:r w:rsidR="00E46FAD" w:rsidRPr="00F92DCC">
        <w:t>pela Lei Complementar</w:t>
      </w:r>
      <w:r w:rsidR="00134E5E" w:rsidRPr="00F92DCC">
        <w:t xml:space="preserve"> Municipal</w:t>
      </w:r>
      <w:r w:rsidR="00E46FAD" w:rsidRPr="00F92DCC">
        <w:t xml:space="preserve"> nº </w:t>
      </w:r>
      <w:r w:rsidR="008F61BF" w:rsidRPr="00F92DCC">
        <w:t>041</w:t>
      </w:r>
      <w:r w:rsidR="00E46FAD" w:rsidRPr="00F92DCC">
        <w:t xml:space="preserve">, de </w:t>
      </w:r>
      <w:r w:rsidR="008F61BF" w:rsidRPr="00F92DCC">
        <w:t xml:space="preserve">28 de </w:t>
      </w:r>
      <w:r w:rsidR="00101D1F" w:rsidRPr="00F92DCC">
        <w:t>abril</w:t>
      </w:r>
      <w:r w:rsidR="008F61BF" w:rsidRPr="00F92DCC">
        <w:t xml:space="preserve"> </w:t>
      </w:r>
      <w:r w:rsidR="00E46FAD" w:rsidRPr="00F92DCC">
        <w:t>de</w:t>
      </w:r>
      <w:r w:rsidR="00E46FAD" w:rsidRPr="00F92DCC">
        <w:rPr>
          <w:spacing w:val="-1"/>
        </w:rPr>
        <w:t xml:space="preserve"> </w:t>
      </w:r>
      <w:r w:rsidR="008F61BF" w:rsidRPr="00F92DCC">
        <w:t xml:space="preserve">2015. </w:t>
      </w:r>
    </w:p>
    <w:p w14:paraId="38D449F9" w14:textId="77777777" w:rsidR="00CE6A70" w:rsidRPr="00F92DCC" w:rsidRDefault="004F15BF" w:rsidP="00EA676C">
      <w:pPr>
        <w:pStyle w:val="Corpodetexto"/>
        <w:spacing w:before="2" w:line="360" w:lineRule="auto"/>
        <w:ind w:right="12"/>
        <w:jc w:val="both"/>
      </w:pPr>
      <w:r w:rsidRPr="00F92DCC">
        <w:tab/>
      </w:r>
      <w:r w:rsidR="00E46FAD" w:rsidRPr="00F92DCC">
        <w:t xml:space="preserve">O </w:t>
      </w:r>
      <w:r w:rsidR="00E74980" w:rsidRPr="00F92DCC">
        <w:t>IMPES</w:t>
      </w:r>
      <w:r w:rsidR="00E46FAD" w:rsidRPr="00F92DCC">
        <w:t xml:space="preserve"> é organizado com base em normas que garantam seu equilíbrio financeiro e atuarial. Está submetido à orientação, supervisão, controle e fiscalização da Secretaria de Previdência do Ministério da Fazenda.</w:t>
      </w:r>
    </w:p>
    <w:p w14:paraId="4326A69B" w14:textId="77777777" w:rsidR="00976CA7" w:rsidRPr="00F92DCC" w:rsidRDefault="00E46FAD" w:rsidP="00EA676C">
      <w:pPr>
        <w:pStyle w:val="Corpodetexto"/>
        <w:spacing w:before="7" w:line="360" w:lineRule="auto"/>
        <w:ind w:right="12"/>
        <w:jc w:val="both"/>
      </w:pPr>
      <w:r w:rsidRPr="00F92DCC">
        <w:t xml:space="preserve">Seus recursos – que são constituídos pela contribuição do ente </w:t>
      </w:r>
      <w:r w:rsidR="009D5FE5" w:rsidRPr="00F92DCC">
        <w:t>público, dos segurados ativos e parcelamentos</w:t>
      </w:r>
      <w:r w:rsidRPr="00F92DCC">
        <w:t xml:space="preserve">, pelos rendimentos </w:t>
      </w:r>
      <w:r w:rsidRPr="00F92DCC">
        <w:rPr>
          <w:spacing w:val="2"/>
        </w:rPr>
        <w:t xml:space="preserve">das </w:t>
      </w:r>
      <w:r w:rsidRPr="00F92DCC">
        <w:t>aplicações e pela compensação previdenciária – só podem ser utilizados para pagamento de benefícios previdenciários. É totalmente vedada a sua utilização para qualquer outro fim, inclusive para custear ações de assistência social e saúde, com exceção do valor destinado à Taxa de Administração, utilizada para manutenção das atividades do</w:t>
      </w:r>
      <w:r w:rsidRPr="00F92DCC">
        <w:rPr>
          <w:spacing w:val="-1"/>
        </w:rPr>
        <w:t xml:space="preserve"> </w:t>
      </w:r>
      <w:r w:rsidRPr="00F92DCC">
        <w:t>Instituto.</w:t>
      </w:r>
    </w:p>
    <w:p w14:paraId="3CD25749" w14:textId="48A12F52" w:rsidR="00CE6A70" w:rsidRPr="00F92DCC" w:rsidRDefault="00976CA7" w:rsidP="00EA676C">
      <w:pPr>
        <w:pStyle w:val="Corpodetexto"/>
        <w:spacing w:before="7" w:line="360" w:lineRule="auto"/>
        <w:ind w:right="12"/>
        <w:jc w:val="both"/>
      </w:pPr>
      <w:r w:rsidRPr="00F92DCC">
        <w:t xml:space="preserve"> </w:t>
      </w:r>
      <w:r w:rsidRPr="00F92DCC">
        <w:rPr>
          <w:b/>
          <w:position w:val="7"/>
          <w:sz w:val="9"/>
        </w:rPr>
        <w:t xml:space="preserve">1 </w:t>
      </w:r>
      <w:r w:rsidRPr="00F92DCC">
        <w:rPr>
          <w:sz w:val="16"/>
        </w:rPr>
        <w:t xml:space="preserve">Maiores informações podem ser obtidas no </w:t>
      </w:r>
      <w:r w:rsidRPr="00F92DCC">
        <w:rPr>
          <w:i/>
          <w:sz w:val="16"/>
        </w:rPr>
        <w:t xml:space="preserve">e-mail </w:t>
      </w:r>
      <w:hyperlink r:id="rId11" w:history="1">
        <w:r w:rsidRPr="00F92DCC">
          <w:rPr>
            <w:rStyle w:val="Hyperlink"/>
            <w:color w:val="auto"/>
            <w:sz w:val="16"/>
          </w:rPr>
          <w:t xml:space="preserve">impessfg@gmail.com </w:t>
        </w:r>
      </w:hyperlink>
      <w:r w:rsidRPr="00F92DCC">
        <w:rPr>
          <w:sz w:val="16"/>
        </w:rPr>
        <w:t xml:space="preserve">ou pelo telefone (69) </w:t>
      </w:r>
      <w:r w:rsidR="00AA04C0">
        <w:rPr>
          <w:sz w:val="16"/>
        </w:rPr>
        <w:t>99303-7625</w:t>
      </w:r>
      <w:r w:rsidRPr="00F92DCC">
        <w:rPr>
          <w:sz w:val="16"/>
        </w:rPr>
        <w:t>.</w:t>
      </w:r>
    </w:p>
    <w:p w14:paraId="6C6B503A" w14:textId="77777777" w:rsidR="00CE6A70" w:rsidRPr="00F92DCC" w:rsidRDefault="004F15BF" w:rsidP="00EA676C">
      <w:pPr>
        <w:pStyle w:val="Corpodetexto"/>
        <w:spacing w:before="92" w:line="360" w:lineRule="auto"/>
        <w:ind w:right="12"/>
        <w:jc w:val="both"/>
      </w:pPr>
      <w:r w:rsidRPr="00F92DCC">
        <w:lastRenderedPageBreak/>
        <w:tab/>
      </w:r>
      <w:r w:rsidR="00E46FAD" w:rsidRPr="00F92DCC">
        <w:t xml:space="preserve">Os recursos do </w:t>
      </w:r>
      <w:r w:rsidR="00E74980" w:rsidRPr="00F92DCC">
        <w:t>IMPES estão aplicado</w:t>
      </w:r>
      <w:r w:rsidR="00E46FAD" w:rsidRPr="00F92DCC">
        <w:t>s no mercado financeiro e de capitais brasileiro, em conformidade com as normas estabelecidas pelo Conselho Monetário Nacional – CMN, na Resolução nº 3.922, de 25 de novembro de 2010</w:t>
      </w:r>
      <w:r w:rsidR="00101D1F" w:rsidRPr="00F92DCC">
        <w:t xml:space="preserve"> e suas alterações</w:t>
      </w:r>
      <w:r w:rsidR="00E46FAD" w:rsidRPr="00F92DCC">
        <w:t>.</w:t>
      </w:r>
    </w:p>
    <w:p w14:paraId="6BF1B090" w14:textId="77777777" w:rsidR="00CE6A70" w:rsidRPr="00F92DCC" w:rsidRDefault="004F15BF" w:rsidP="00EA676C">
      <w:pPr>
        <w:pStyle w:val="Corpodetexto"/>
        <w:spacing w:before="2" w:line="360" w:lineRule="auto"/>
        <w:ind w:right="12"/>
        <w:jc w:val="both"/>
      </w:pPr>
      <w:r w:rsidRPr="00F92DCC">
        <w:tab/>
      </w:r>
      <w:r w:rsidR="00E46FAD" w:rsidRPr="00F92DCC">
        <w:t xml:space="preserve">O cumprimento dessas determinações legais é imprescindível para que o </w:t>
      </w:r>
      <w:r w:rsidR="00E74980" w:rsidRPr="00F92DCC">
        <w:t>IMPES</w:t>
      </w:r>
      <w:r w:rsidR="00E46FAD" w:rsidRPr="00F92DCC">
        <w:t xml:space="preserve"> continue garantindo aos seus segurados o pagamento dos benefícios previdenciários.</w:t>
      </w:r>
    </w:p>
    <w:p w14:paraId="320F68F1" w14:textId="77777777" w:rsidR="00CE6A70" w:rsidRPr="00F92DCC" w:rsidRDefault="004F15BF" w:rsidP="00EA676C">
      <w:pPr>
        <w:pStyle w:val="Corpodetexto"/>
        <w:spacing w:before="2" w:line="360" w:lineRule="auto"/>
        <w:ind w:right="12"/>
        <w:jc w:val="both"/>
      </w:pPr>
      <w:r w:rsidRPr="00F92DCC">
        <w:tab/>
      </w:r>
      <w:r w:rsidR="00E46FAD" w:rsidRPr="00F92DCC">
        <w:t xml:space="preserve">Além de atender às questões administrativas e legais, o </w:t>
      </w:r>
      <w:r w:rsidR="00E74980" w:rsidRPr="00F92DCC">
        <w:t>IMPES</w:t>
      </w:r>
      <w:r w:rsidR="00E46FAD" w:rsidRPr="00F92DCC">
        <w:t xml:space="preserve"> desenvolve um trabalho sistemático de formação previdenciária com os segurados ativos e de valorização e integração do segurado inativo.</w:t>
      </w:r>
    </w:p>
    <w:p w14:paraId="1439BD4B" w14:textId="77777777" w:rsidR="00CE6A70" w:rsidRPr="00F92DCC" w:rsidRDefault="00CE6A70" w:rsidP="00EA676C">
      <w:pPr>
        <w:pStyle w:val="Corpodetexto"/>
        <w:spacing w:before="7" w:line="360" w:lineRule="auto"/>
        <w:ind w:right="12"/>
        <w:jc w:val="both"/>
        <w:rPr>
          <w:sz w:val="35"/>
        </w:rPr>
      </w:pPr>
    </w:p>
    <w:p w14:paraId="061FB4A0" w14:textId="77777777" w:rsidR="00CE6A70" w:rsidRPr="00F92DCC" w:rsidRDefault="00E46FAD" w:rsidP="00EA676C">
      <w:pPr>
        <w:pStyle w:val="Ttulo1"/>
        <w:numPr>
          <w:ilvl w:val="1"/>
          <w:numId w:val="26"/>
        </w:numPr>
        <w:tabs>
          <w:tab w:val="left" w:pos="746"/>
        </w:tabs>
        <w:spacing w:line="360" w:lineRule="auto"/>
        <w:ind w:left="0" w:right="12" w:firstLine="0"/>
        <w:jc w:val="both"/>
      </w:pPr>
      <w:bookmarkStart w:id="2" w:name="_TOC_250059"/>
      <w:bookmarkEnd w:id="2"/>
      <w:r w:rsidRPr="00F92DCC">
        <w:t>MISSÃO</w:t>
      </w:r>
    </w:p>
    <w:p w14:paraId="09611174" w14:textId="77777777" w:rsidR="00CE6A70" w:rsidRPr="00F92DCC" w:rsidRDefault="00CE6A70" w:rsidP="00EA676C">
      <w:pPr>
        <w:pStyle w:val="Corpodetexto"/>
        <w:spacing w:before="7" w:line="360" w:lineRule="auto"/>
        <w:ind w:right="12"/>
        <w:jc w:val="both"/>
        <w:rPr>
          <w:b/>
          <w:sz w:val="22"/>
        </w:rPr>
      </w:pPr>
    </w:p>
    <w:p w14:paraId="6BE752E0" w14:textId="77777777" w:rsidR="00CE6A70" w:rsidRPr="00F92DCC" w:rsidRDefault="004F15BF" w:rsidP="00EA676C">
      <w:pPr>
        <w:pStyle w:val="Corpodetexto"/>
        <w:spacing w:line="360" w:lineRule="auto"/>
        <w:ind w:right="12"/>
        <w:jc w:val="both"/>
      </w:pPr>
      <w:r w:rsidRPr="00F92DCC">
        <w:tab/>
      </w:r>
      <w:r w:rsidR="00E46FAD" w:rsidRPr="00F92DCC">
        <w:t>Garantir proteção previdenciária e atendimento humanizado aos seus segurados.</w:t>
      </w:r>
    </w:p>
    <w:p w14:paraId="24633D02" w14:textId="77777777" w:rsidR="00CE6A70" w:rsidRPr="00F92DCC" w:rsidRDefault="00CE6A70" w:rsidP="00EA676C">
      <w:pPr>
        <w:pStyle w:val="Corpodetexto"/>
        <w:spacing w:before="8" w:line="360" w:lineRule="auto"/>
        <w:ind w:right="12"/>
        <w:jc w:val="both"/>
      </w:pPr>
    </w:p>
    <w:p w14:paraId="0E284348" w14:textId="77777777" w:rsidR="00CE6A70" w:rsidRPr="00F92DCC" w:rsidRDefault="00E46FAD" w:rsidP="00EA676C">
      <w:pPr>
        <w:pStyle w:val="Ttulo1"/>
        <w:numPr>
          <w:ilvl w:val="1"/>
          <w:numId w:val="26"/>
        </w:numPr>
        <w:tabs>
          <w:tab w:val="left" w:pos="746"/>
        </w:tabs>
        <w:spacing w:line="360" w:lineRule="auto"/>
        <w:ind w:left="0" w:right="12" w:firstLine="0"/>
        <w:jc w:val="both"/>
      </w:pPr>
      <w:bookmarkStart w:id="3" w:name="_TOC_250058"/>
      <w:bookmarkEnd w:id="3"/>
      <w:r w:rsidRPr="00F92DCC">
        <w:t>VISÃO</w:t>
      </w:r>
    </w:p>
    <w:p w14:paraId="39A9D48F" w14:textId="77777777" w:rsidR="00CE6A70" w:rsidRPr="00F92DCC" w:rsidRDefault="00CE6A70" w:rsidP="00EA676C">
      <w:pPr>
        <w:pStyle w:val="Corpodetexto"/>
        <w:spacing w:before="6" w:line="360" w:lineRule="auto"/>
        <w:ind w:right="12"/>
        <w:jc w:val="both"/>
        <w:rPr>
          <w:b/>
        </w:rPr>
      </w:pPr>
    </w:p>
    <w:p w14:paraId="434C3CA7" w14:textId="77777777" w:rsidR="00CE6A70" w:rsidRPr="00F92DCC" w:rsidRDefault="004F15BF" w:rsidP="00EA676C">
      <w:pPr>
        <w:pStyle w:val="Corpodetexto"/>
        <w:spacing w:line="360" w:lineRule="auto"/>
        <w:ind w:right="12"/>
        <w:jc w:val="both"/>
      </w:pPr>
      <w:r w:rsidRPr="00F92DCC">
        <w:tab/>
      </w:r>
      <w:r w:rsidR="00E46FAD" w:rsidRPr="00F92DCC">
        <w:t>Ser reconhecido por seus segurados como órgão de previdência sólido e confiável, destacando-se pelo atendimento humanizado, equipe capacitada, transparência, sustentabilidade financeira e atuarial e qualidade na gestão.</w:t>
      </w:r>
    </w:p>
    <w:p w14:paraId="5EBFB02D" w14:textId="77777777" w:rsidR="00CE6A70" w:rsidRPr="00F92DCC" w:rsidRDefault="00CE6A70" w:rsidP="00EA676C">
      <w:pPr>
        <w:pStyle w:val="Corpodetexto"/>
        <w:spacing w:line="360" w:lineRule="auto"/>
        <w:ind w:right="12"/>
        <w:jc w:val="both"/>
      </w:pPr>
    </w:p>
    <w:p w14:paraId="7AD6A28F" w14:textId="77777777" w:rsidR="00CE6A70" w:rsidRPr="00F92DCC" w:rsidRDefault="00E46FAD" w:rsidP="00EA676C">
      <w:pPr>
        <w:pStyle w:val="Ttulo1"/>
        <w:numPr>
          <w:ilvl w:val="1"/>
          <w:numId w:val="26"/>
        </w:numPr>
        <w:tabs>
          <w:tab w:val="left" w:pos="746"/>
        </w:tabs>
        <w:spacing w:before="1" w:line="360" w:lineRule="auto"/>
        <w:ind w:left="0" w:right="12" w:firstLine="0"/>
        <w:jc w:val="both"/>
      </w:pPr>
      <w:bookmarkStart w:id="4" w:name="_TOC_250057"/>
      <w:bookmarkEnd w:id="4"/>
      <w:r w:rsidRPr="00F92DCC">
        <w:t>VALORES</w:t>
      </w:r>
    </w:p>
    <w:p w14:paraId="17273D97" w14:textId="77777777" w:rsidR="00CE6A70" w:rsidRPr="00F92DCC" w:rsidRDefault="00CE6A70" w:rsidP="00EA676C">
      <w:pPr>
        <w:pStyle w:val="Corpodetexto"/>
        <w:spacing w:line="360" w:lineRule="auto"/>
        <w:ind w:right="12"/>
        <w:jc w:val="both"/>
        <w:rPr>
          <w:b/>
        </w:rPr>
      </w:pPr>
    </w:p>
    <w:p w14:paraId="57728439" w14:textId="77777777" w:rsidR="00CE6A70" w:rsidRPr="00F92DCC" w:rsidRDefault="00E46FAD" w:rsidP="00EA676C">
      <w:pPr>
        <w:pStyle w:val="Corpodetexto"/>
        <w:spacing w:line="360" w:lineRule="auto"/>
        <w:ind w:right="12"/>
        <w:jc w:val="both"/>
      </w:pPr>
      <w:r w:rsidRPr="00F92DCC">
        <w:t xml:space="preserve">São valores do </w:t>
      </w:r>
      <w:r w:rsidR="00E74980" w:rsidRPr="00F92DCC">
        <w:t>IMPES:</w:t>
      </w:r>
    </w:p>
    <w:p w14:paraId="5F476BA7" w14:textId="77777777" w:rsidR="00CE6A70" w:rsidRPr="00F92DCC" w:rsidRDefault="009E15F1" w:rsidP="00EA676C">
      <w:pPr>
        <w:pStyle w:val="PargrafodaLista"/>
        <w:numPr>
          <w:ilvl w:val="0"/>
          <w:numId w:val="38"/>
        </w:numPr>
        <w:tabs>
          <w:tab w:val="left" w:pos="996"/>
        </w:tabs>
        <w:spacing w:before="141" w:line="360" w:lineRule="auto"/>
        <w:ind w:right="12"/>
        <w:jc w:val="both"/>
        <w:rPr>
          <w:sz w:val="24"/>
        </w:rPr>
      </w:pPr>
      <w:r w:rsidRPr="00F92DCC">
        <w:rPr>
          <w:sz w:val="24"/>
        </w:rPr>
        <w:t>Respeito</w:t>
      </w:r>
      <w:r w:rsidR="00E46FAD" w:rsidRPr="00F92DCC">
        <w:rPr>
          <w:sz w:val="24"/>
        </w:rPr>
        <w:t xml:space="preserve"> e valorização às</w:t>
      </w:r>
      <w:r w:rsidR="00E46FAD" w:rsidRPr="00F92DCC">
        <w:rPr>
          <w:spacing w:val="-1"/>
          <w:sz w:val="24"/>
        </w:rPr>
        <w:t xml:space="preserve"> </w:t>
      </w:r>
      <w:r w:rsidR="00E46FAD" w:rsidRPr="00F92DCC">
        <w:rPr>
          <w:sz w:val="24"/>
        </w:rPr>
        <w:t>pessoas;</w:t>
      </w:r>
    </w:p>
    <w:p w14:paraId="51F9C38D" w14:textId="77777777" w:rsidR="00CE6A70" w:rsidRPr="00F92DCC" w:rsidRDefault="009E15F1" w:rsidP="00EA676C">
      <w:pPr>
        <w:pStyle w:val="PargrafodaLista"/>
        <w:numPr>
          <w:ilvl w:val="0"/>
          <w:numId w:val="38"/>
        </w:numPr>
        <w:tabs>
          <w:tab w:val="left" w:pos="996"/>
        </w:tabs>
        <w:spacing w:before="136" w:line="360" w:lineRule="auto"/>
        <w:ind w:right="12"/>
        <w:jc w:val="both"/>
        <w:rPr>
          <w:sz w:val="24"/>
        </w:rPr>
      </w:pPr>
      <w:r w:rsidRPr="00F92DCC">
        <w:rPr>
          <w:sz w:val="24"/>
        </w:rPr>
        <w:t>A</w:t>
      </w:r>
      <w:r w:rsidR="00E46FAD" w:rsidRPr="00F92DCC">
        <w:rPr>
          <w:sz w:val="24"/>
        </w:rPr>
        <w:t>tendimento humanizado;</w:t>
      </w:r>
    </w:p>
    <w:p w14:paraId="75CFE8E9" w14:textId="77777777" w:rsidR="00CE6A70" w:rsidRPr="00F92DCC" w:rsidRDefault="009E15F1" w:rsidP="00EA676C">
      <w:pPr>
        <w:pStyle w:val="PargrafodaLista"/>
        <w:numPr>
          <w:ilvl w:val="0"/>
          <w:numId w:val="38"/>
        </w:numPr>
        <w:tabs>
          <w:tab w:val="left" w:pos="996"/>
        </w:tabs>
        <w:spacing w:before="136" w:line="360" w:lineRule="auto"/>
        <w:ind w:right="12"/>
        <w:jc w:val="both"/>
        <w:rPr>
          <w:sz w:val="24"/>
        </w:rPr>
      </w:pPr>
      <w:r w:rsidRPr="00F92DCC">
        <w:rPr>
          <w:sz w:val="24"/>
        </w:rPr>
        <w:t>T</w:t>
      </w:r>
      <w:r w:rsidR="00E46FAD" w:rsidRPr="00F92DCC">
        <w:rPr>
          <w:sz w:val="24"/>
        </w:rPr>
        <w:t>rabalho em</w:t>
      </w:r>
      <w:r w:rsidR="00E46FAD" w:rsidRPr="00F92DCC">
        <w:rPr>
          <w:spacing w:val="-8"/>
          <w:sz w:val="24"/>
        </w:rPr>
        <w:t xml:space="preserve"> </w:t>
      </w:r>
      <w:r w:rsidR="00E46FAD" w:rsidRPr="00F92DCC">
        <w:rPr>
          <w:sz w:val="24"/>
        </w:rPr>
        <w:t>equipe;</w:t>
      </w:r>
    </w:p>
    <w:p w14:paraId="44273A0A" w14:textId="77777777" w:rsidR="00CE6A70" w:rsidRPr="00F92DCC" w:rsidRDefault="009E15F1" w:rsidP="00EA676C">
      <w:pPr>
        <w:pStyle w:val="PargrafodaLista"/>
        <w:numPr>
          <w:ilvl w:val="0"/>
          <w:numId w:val="38"/>
        </w:numPr>
        <w:tabs>
          <w:tab w:val="left" w:pos="996"/>
        </w:tabs>
        <w:spacing w:before="136" w:line="360" w:lineRule="auto"/>
        <w:ind w:right="12"/>
        <w:jc w:val="both"/>
        <w:rPr>
          <w:sz w:val="24"/>
        </w:rPr>
      </w:pPr>
      <w:r w:rsidRPr="00F92DCC">
        <w:rPr>
          <w:sz w:val="24"/>
        </w:rPr>
        <w:t>C</w:t>
      </w:r>
      <w:r w:rsidR="00E46FAD" w:rsidRPr="00F92DCC">
        <w:rPr>
          <w:sz w:val="24"/>
        </w:rPr>
        <w:t>apacitação e desenvolvimento de servidores e conselheiros;</w:t>
      </w:r>
    </w:p>
    <w:p w14:paraId="2FEA742A" w14:textId="77777777" w:rsidR="004F15BF" w:rsidRPr="00F92DCC" w:rsidRDefault="009E15F1" w:rsidP="00EA676C">
      <w:pPr>
        <w:pStyle w:val="PargrafodaLista"/>
        <w:numPr>
          <w:ilvl w:val="0"/>
          <w:numId w:val="38"/>
        </w:numPr>
        <w:tabs>
          <w:tab w:val="left" w:pos="996"/>
        </w:tabs>
        <w:spacing w:before="137" w:line="360" w:lineRule="auto"/>
        <w:ind w:right="12"/>
        <w:jc w:val="both"/>
        <w:rPr>
          <w:sz w:val="24"/>
        </w:rPr>
      </w:pPr>
      <w:r w:rsidRPr="00F92DCC">
        <w:rPr>
          <w:sz w:val="24"/>
        </w:rPr>
        <w:t>Q</w:t>
      </w:r>
      <w:r w:rsidR="00E46FAD" w:rsidRPr="00F92DCC">
        <w:rPr>
          <w:sz w:val="24"/>
        </w:rPr>
        <w:t>ualidade no desenvolvimento de suas</w:t>
      </w:r>
      <w:r w:rsidR="00E46FAD" w:rsidRPr="00F92DCC">
        <w:rPr>
          <w:spacing w:val="-2"/>
          <w:sz w:val="24"/>
        </w:rPr>
        <w:t xml:space="preserve"> </w:t>
      </w:r>
      <w:r w:rsidR="00E46FAD" w:rsidRPr="00F92DCC">
        <w:rPr>
          <w:sz w:val="24"/>
        </w:rPr>
        <w:t>ações;</w:t>
      </w:r>
    </w:p>
    <w:p w14:paraId="507743A0" w14:textId="77777777" w:rsidR="00CE6A70" w:rsidRPr="00F92DCC" w:rsidRDefault="009E15F1" w:rsidP="00EA676C">
      <w:pPr>
        <w:pStyle w:val="PargrafodaLista"/>
        <w:numPr>
          <w:ilvl w:val="0"/>
          <w:numId w:val="38"/>
        </w:numPr>
        <w:tabs>
          <w:tab w:val="left" w:pos="996"/>
        </w:tabs>
        <w:spacing w:before="137" w:line="360" w:lineRule="auto"/>
        <w:ind w:right="12"/>
        <w:jc w:val="both"/>
        <w:rPr>
          <w:sz w:val="24"/>
        </w:rPr>
      </w:pPr>
      <w:r w:rsidRPr="00F92DCC">
        <w:rPr>
          <w:sz w:val="24"/>
        </w:rPr>
        <w:lastRenderedPageBreak/>
        <w:t>M</w:t>
      </w:r>
      <w:r w:rsidR="00E46FAD" w:rsidRPr="00F92DCC">
        <w:rPr>
          <w:sz w:val="24"/>
        </w:rPr>
        <w:t>elhoria</w:t>
      </w:r>
      <w:r w:rsidR="00E46FAD" w:rsidRPr="00F92DCC">
        <w:rPr>
          <w:spacing w:val="-1"/>
          <w:sz w:val="24"/>
        </w:rPr>
        <w:t xml:space="preserve"> </w:t>
      </w:r>
      <w:r w:rsidR="00E46FAD" w:rsidRPr="00F92DCC">
        <w:rPr>
          <w:sz w:val="24"/>
        </w:rPr>
        <w:t>contínua;</w:t>
      </w:r>
    </w:p>
    <w:p w14:paraId="0A6A3F33" w14:textId="77777777" w:rsidR="00CE6A70" w:rsidRPr="00F92DCC" w:rsidRDefault="009E15F1" w:rsidP="00EA676C">
      <w:pPr>
        <w:pStyle w:val="PargrafodaLista"/>
        <w:numPr>
          <w:ilvl w:val="0"/>
          <w:numId w:val="38"/>
        </w:numPr>
        <w:tabs>
          <w:tab w:val="left" w:pos="996"/>
        </w:tabs>
        <w:spacing w:before="136" w:line="360" w:lineRule="auto"/>
        <w:ind w:right="12"/>
        <w:jc w:val="both"/>
        <w:rPr>
          <w:sz w:val="24"/>
        </w:rPr>
      </w:pPr>
      <w:r w:rsidRPr="00F92DCC">
        <w:rPr>
          <w:sz w:val="24"/>
        </w:rPr>
        <w:t>T</w:t>
      </w:r>
      <w:r w:rsidR="00E46FAD" w:rsidRPr="00F92DCC">
        <w:rPr>
          <w:sz w:val="24"/>
        </w:rPr>
        <w:t>ransparência;</w:t>
      </w:r>
    </w:p>
    <w:p w14:paraId="2907347C" w14:textId="77777777" w:rsidR="00CE6A70" w:rsidRPr="00F92DCC" w:rsidRDefault="009E15F1" w:rsidP="00EA676C">
      <w:pPr>
        <w:pStyle w:val="PargrafodaLista"/>
        <w:numPr>
          <w:ilvl w:val="0"/>
          <w:numId w:val="38"/>
        </w:numPr>
        <w:tabs>
          <w:tab w:val="left" w:pos="996"/>
        </w:tabs>
        <w:spacing w:before="137" w:line="360" w:lineRule="auto"/>
        <w:ind w:right="12"/>
        <w:jc w:val="both"/>
        <w:rPr>
          <w:sz w:val="24"/>
        </w:rPr>
      </w:pPr>
      <w:r w:rsidRPr="00F92DCC">
        <w:rPr>
          <w:sz w:val="24"/>
        </w:rPr>
        <w:t>R</w:t>
      </w:r>
      <w:r w:rsidR="00E46FAD" w:rsidRPr="00F92DCC">
        <w:rPr>
          <w:sz w:val="24"/>
        </w:rPr>
        <w:t>esponsabilidade social e</w:t>
      </w:r>
      <w:r w:rsidR="00E46FAD" w:rsidRPr="00F92DCC">
        <w:rPr>
          <w:spacing w:val="2"/>
          <w:sz w:val="24"/>
        </w:rPr>
        <w:t xml:space="preserve"> </w:t>
      </w:r>
      <w:r w:rsidR="00E46FAD" w:rsidRPr="00F92DCC">
        <w:rPr>
          <w:sz w:val="24"/>
        </w:rPr>
        <w:t>ambiental.</w:t>
      </w:r>
    </w:p>
    <w:p w14:paraId="1475524A" w14:textId="77777777" w:rsidR="00ED4B26" w:rsidRPr="00F92DCC" w:rsidRDefault="00ED4B26" w:rsidP="00EA676C">
      <w:pPr>
        <w:pStyle w:val="PargrafodaLista"/>
        <w:tabs>
          <w:tab w:val="left" w:pos="996"/>
        </w:tabs>
        <w:spacing w:before="137" w:line="360" w:lineRule="auto"/>
        <w:ind w:left="0" w:right="12" w:firstLine="0"/>
        <w:jc w:val="both"/>
        <w:rPr>
          <w:sz w:val="24"/>
        </w:rPr>
      </w:pPr>
    </w:p>
    <w:p w14:paraId="584DE8FA" w14:textId="77777777" w:rsidR="00CE6A70" w:rsidRPr="00F92DCC" w:rsidRDefault="00E46FAD" w:rsidP="00EA676C">
      <w:pPr>
        <w:pStyle w:val="Ttulo1"/>
        <w:numPr>
          <w:ilvl w:val="0"/>
          <w:numId w:val="26"/>
        </w:numPr>
        <w:tabs>
          <w:tab w:val="left" w:pos="0"/>
        </w:tabs>
        <w:spacing w:before="93" w:line="360" w:lineRule="auto"/>
        <w:ind w:left="0" w:right="12" w:firstLine="0"/>
        <w:jc w:val="both"/>
        <w:rPr>
          <w:sz w:val="26"/>
        </w:rPr>
      </w:pPr>
      <w:bookmarkStart w:id="5" w:name="_TOC_250056"/>
      <w:r w:rsidRPr="00F92DCC">
        <w:t>ORGANIZAÇÃO</w:t>
      </w:r>
      <w:r w:rsidRPr="00F92DCC">
        <w:rPr>
          <w:spacing w:val="5"/>
        </w:rPr>
        <w:t xml:space="preserve"> </w:t>
      </w:r>
      <w:bookmarkEnd w:id="5"/>
      <w:r w:rsidRPr="00F92DCC">
        <w:t>ADMINISTRATIVA</w:t>
      </w:r>
    </w:p>
    <w:p w14:paraId="3FEFB07D" w14:textId="77777777" w:rsidR="00CE6A70" w:rsidRPr="00F92DCC" w:rsidRDefault="00CE6A70" w:rsidP="00EA676C">
      <w:pPr>
        <w:pStyle w:val="Corpodetexto"/>
        <w:tabs>
          <w:tab w:val="left" w:pos="0"/>
        </w:tabs>
        <w:spacing w:before="3" w:line="360" w:lineRule="auto"/>
        <w:ind w:right="12"/>
        <w:jc w:val="both"/>
        <w:rPr>
          <w:b/>
          <w:sz w:val="22"/>
        </w:rPr>
      </w:pPr>
    </w:p>
    <w:p w14:paraId="695273F0" w14:textId="3D73BC89" w:rsidR="00CE6A70" w:rsidRPr="00F92DCC" w:rsidRDefault="00105E41" w:rsidP="00EA676C">
      <w:pPr>
        <w:pStyle w:val="Corpodetexto"/>
        <w:tabs>
          <w:tab w:val="left" w:pos="0"/>
        </w:tabs>
        <w:spacing w:line="360" w:lineRule="auto"/>
        <w:ind w:right="12"/>
        <w:jc w:val="both"/>
      </w:pPr>
      <w:r w:rsidRPr="00F92DCC">
        <w:tab/>
      </w:r>
      <w:r w:rsidR="00E46FAD" w:rsidRPr="00F92DCC">
        <w:t xml:space="preserve">A Diretoria Executiva do </w:t>
      </w:r>
      <w:r w:rsidR="00E74980" w:rsidRPr="00F92DCC">
        <w:t>IMPES</w:t>
      </w:r>
      <w:r w:rsidR="00E46FAD" w:rsidRPr="00F92DCC">
        <w:t xml:space="preserve"> é representada </w:t>
      </w:r>
      <w:r w:rsidR="00BF282A" w:rsidRPr="00F92DCC">
        <w:t xml:space="preserve">atualmente </w:t>
      </w:r>
      <w:r w:rsidR="00E46FAD" w:rsidRPr="00F92DCC">
        <w:t>por um</w:t>
      </w:r>
      <w:r w:rsidR="00E74980" w:rsidRPr="00F92DCC">
        <w:t xml:space="preserve">a Superintendente, </w:t>
      </w:r>
      <w:r w:rsidR="00AA04C0">
        <w:t>escolhida</w:t>
      </w:r>
      <w:r w:rsidR="0070799C" w:rsidRPr="00F92DCC">
        <w:t xml:space="preserve"> pela câmara municipal,</w:t>
      </w:r>
      <w:r w:rsidR="00A069F4" w:rsidRPr="00F92DCC">
        <w:t xml:space="preserve"> </w:t>
      </w:r>
      <w:r w:rsidR="0070799C" w:rsidRPr="00F92DCC">
        <w:t xml:space="preserve">a partir </w:t>
      </w:r>
      <w:r w:rsidR="006424E0" w:rsidRPr="00F92DCC">
        <w:t>de uma lista tríplice, indicada</w:t>
      </w:r>
      <w:r w:rsidR="0070799C" w:rsidRPr="00F92DCC">
        <w:t xml:space="preserve"> </w:t>
      </w:r>
      <w:r w:rsidR="00E74980" w:rsidRPr="00F92DCC">
        <w:t>nomead</w:t>
      </w:r>
      <w:r w:rsidR="00134E5E" w:rsidRPr="00F92DCC">
        <w:t>a</w:t>
      </w:r>
      <w:r w:rsidR="00E74980" w:rsidRPr="00F92DCC">
        <w:t xml:space="preserve"> pela Prefeita</w:t>
      </w:r>
      <w:r w:rsidR="00E46FAD" w:rsidRPr="00F92DCC">
        <w:t xml:space="preserve"> Municipal, dentre os segurados ativos </w:t>
      </w:r>
      <w:r w:rsidR="00C15B35" w:rsidRPr="00F92DCC">
        <w:t xml:space="preserve">ou inativos </w:t>
      </w:r>
      <w:r w:rsidR="00E46FAD" w:rsidRPr="00F92DCC">
        <w:t>do Instituto, com formação</w:t>
      </w:r>
      <w:r w:rsidR="00C15B35" w:rsidRPr="00F92DCC">
        <w:t xml:space="preserve"> </w:t>
      </w:r>
      <w:r w:rsidR="00E46FAD" w:rsidRPr="00F92DCC">
        <w:t>em nível superior</w:t>
      </w:r>
      <w:r w:rsidR="00C15B35" w:rsidRPr="00F92DCC">
        <w:t>,</w:t>
      </w:r>
      <w:r w:rsidR="006424E0" w:rsidRPr="00F92DCC">
        <w:t xml:space="preserve"> </w:t>
      </w:r>
      <w:r w:rsidR="00C15B35" w:rsidRPr="00F92DCC">
        <w:t>com certificação profissional</w:t>
      </w:r>
      <w:r w:rsidR="00E46FAD" w:rsidRPr="00F92DCC">
        <w:t>.</w:t>
      </w:r>
    </w:p>
    <w:p w14:paraId="1B36B7CC" w14:textId="040B11D6" w:rsidR="00CE6A70" w:rsidRPr="00F92DCC" w:rsidRDefault="00105E41" w:rsidP="00EA676C">
      <w:pPr>
        <w:pStyle w:val="Corpodetexto"/>
        <w:tabs>
          <w:tab w:val="left" w:pos="0"/>
        </w:tabs>
        <w:spacing w:before="2" w:line="360" w:lineRule="auto"/>
        <w:ind w:right="12"/>
        <w:jc w:val="both"/>
      </w:pPr>
      <w:r w:rsidRPr="00F92DCC">
        <w:tab/>
      </w:r>
      <w:r w:rsidR="00E46FAD" w:rsidRPr="00F92DCC">
        <w:t>Seu quadro permane</w:t>
      </w:r>
      <w:r w:rsidR="006D5A0F" w:rsidRPr="00F92DCC">
        <w:t>nte de servidores</w:t>
      </w:r>
      <w:r w:rsidR="00A90449">
        <w:t xml:space="preserve"> é regido pela Lei Complementar 106</w:t>
      </w:r>
      <w:r w:rsidR="007B719A">
        <w:t xml:space="preserve"> de 22 de março de 2023</w:t>
      </w:r>
      <w:r w:rsidR="00E46FAD" w:rsidRPr="00F92DCC">
        <w:t xml:space="preserve"> e conta com os cargos de: </w:t>
      </w:r>
      <w:r w:rsidR="003771B9" w:rsidRPr="00F92DCC">
        <w:t xml:space="preserve">Superintendente, Diretor Financeiro, </w:t>
      </w:r>
      <w:r w:rsidR="00A069F4" w:rsidRPr="00F92DCC">
        <w:t xml:space="preserve">Diretor de Benefícios, </w:t>
      </w:r>
      <w:r w:rsidR="003771B9" w:rsidRPr="00F92DCC">
        <w:t>Assessor Técnico,</w:t>
      </w:r>
      <w:r w:rsidR="00E679BC" w:rsidRPr="00F92DCC">
        <w:t xml:space="preserve"> </w:t>
      </w:r>
      <w:r w:rsidR="00A92455" w:rsidRPr="00F92DCC">
        <w:t>Assessor Técnico Auxiliar,</w:t>
      </w:r>
      <w:r w:rsidR="003771B9" w:rsidRPr="00F92DCC">
        <w:t xml:space="preserve"> Controlador,</w:t>
      </w:r>
      <w:r w:rsidR="00E46FAD" w:rsidRPr="00F92DCC">
        <w:t xml:space="preserve"> Contador e Procurador</w:t>
      </w:r>
      <w:r w:rsidR="003771B9" w:rsidRPr="00F92DCC">
        <w:t xml:space="preserve"> Jurídico</w:t>
      </w:r>
      <w:r w:rsidR="00E679BC" w:rsidRPr="00F92DCC">
        <w:t xml:space="preserve"> </w:t>
      </w:r>
      <w:r w:rsidR="00E46FAD" w:rsidRPr="00F92DCC">
        <w:t>os quais compõem os Setores Técnicos do Instituto.</w:t>
      </w:r>
    </w:p>
    <w:p w14:paraId="53BE3A1C" w14:textId="075796D0" w:rsidR="00D232CB" w:rsidRDefault="00046FE3" w:rsidP="00DC00B8">
      <w:pPr>
        <w:pStyle w:val="Corpodetexto"/>
        <w:tabs>
          <w:tab w:val="left" w:pos="0"/>
          <w:tab w:val="left" w:pos="709"/>
        </w:tabs>
        <w:spacing w:before="2" w:line="360" w:lineRule="auto"/>
        <w:ind w:right="12"/>
        <w:jc w:val="both"/>
      </w:pPr>
      <w:r w:rsidRPr="00F92DCC">
        <w:tab/>
      </w:r>
      <w:r w:rsidR="00D232CB">
        <w:t>O instituto tem em seu quadro também o cargo de Ouvidor, criado por meio da Lei 1.622, de 28 de maio de 219.</w:t>
      </w:r>
    </w:p>
    <w:p w14:paraId="36C77703" w14:textId="43C8202F" w:rsidR="00CE6A70" w:rsidRPr="00F92DCC" w:rsidRDefault="00D232CB" w:rsidP="00DC00B8">
      <w:pPr>
        <w:pStyle w:val="Corpodetexto"/>
        <w:tabs>
          <w:tab w:val="left" w:pos="0"/>
          <w:tab w:val="left" w:pos="709"/>
        </w:tabs>
        <w:spacing w:before="2" w:line="360" w:lineRule="auto"/>
        <w:ind w:right="12"/>
        <w:jc w:val="both"/>
      </w:pPr>
      <w:r>
        <w:tab/>
      </w:r>
      <w:r w:rsidR="00E46FAD" w:rsidRPr="00F92DCC">
        <w:t>Além da organização administrativa</w:t>
      </w:r>
      <w:r w:rsidR="003771B9" w:rsidRPr="00F92DCC">
        <w:t xml:space="preserve">, </w:t>
      </w:r>
      <w:r w:rsidR="00E46FAD" w:rsidRPr="00F92DCC">
        <w:t xml:space="preserve">o </w:t>
      </w:r>
      <w:r w:rsidR="000560C4" w:rsidRPr="00F92DCC">
        <w:t>IMPES</w:t>
      </w:r>
      <w:r w:rsidR="00E46FAD" w:rsidRPr="00F92DCC">
        <w:t xml:space="preserve"> c</w:t>
      </w:r>
      <w:r w:rsidR="000560C4" w:rsidRPr="00F92DCC">
        <w:t>ontempla os Conselhos Deliberativo</w:t>
      </w:r>
      <w:r w:rsidR="00E679BC" w:rsidRPr="00F92DCC">
        <w:t xml:space="preserve">, </w:t>
      </w:r>
      <w:r w:rsidR="00E46FAD" w:rsidRPr="00F92DCC">
        <w:t>Fiscal e o Comitê de Investimentos.</w:t>
      </w:r>
    </w:p>
    <w:p w14:paraId="1D2D81B6" w14:textId="77777777" w:rsidR="00CE6A70" w:rsidRPr="00F92DCC" w:rsidRDefault="00CE6A70" w:rsidP="00EA676C">
      <w:pPr>
        <w:pStyle w:val="Corpodetexto"/>
        <w:tabs>
          <w:tab w:val="left" w:pos="0"/>
        </w:tabs>
        <w:spacing w:before="5" w:line="360" w:lineRule="auto"/>
        <w:ind w:right="12"/>
        <w:jc w:val="both"/>
      </w:pPr>
    </w:p>
    <w:p w14:paraId="75D5F1DD" w14:textId="77777777" w:rsidR="00CE6A70" w:rsidRPr="00F92DCC" w:rsidRDefault="000560C4" w:rsidP="00EA676C">
      <w:pPr>
        <w:pStyle w:val="Ttulo1"/>
        <w:numPr>
          <w:ilvl w:val="1"/>
          <w:numId w:val="26"/>
        </w:numPr>
        <w:tabs>
          <w:tab w:val="left" w:pos="0"/>
          <w:tab w:val="left" w:pos="746"/>
        </w:tabs>
        <w:spacing w:line="360" w:lineRule="auto"/>
        <w:ind w:left="0" w:right="12" w:firstLine="0"/>
        <w:jc w:val="both"/>
      </w:pPr>
      <w:bookmarkStart w:id="6" w:name="_TOC_250055"/>
      <w:bookmarkEnd w:id="6"/>
      <w:r w:rsidRPr="00F92DCC">
        <w:t>CONSELHO DELIBERATIVO</w:t>
      </w:r>
    </w:p>
    <w:p w14:paraId="2BACA7D1" w14:textId="77777777" w:rsidR="00CE6A70" w:rsidRPr="00F92DCC" w:rsidRDefault="00CE6A70" w:rsidP="00EA676C">
      <w:pPr>
        <w:pStyle w:val="Corpodetexto"/>
        <w:tabs>
          <w:tab w:val="left" w:pos="0"/>
        </w:tabs>
        <w:spacing w:before="7" w:line="360" w:lineRule="auto"/>
        <w:ind w:right="12"/>
        <w:jc w:val="both"/>
        <w:rPr>
          <w:b/>
        </w:rPr>
      </w:pPr>
    </w:p>
    <w:p w14:paraId="19AED292" w14:textId="77777777" w:rsidR="00393729" w:rsidRPr="00F92DCC" w:rsidRDefault="004F15BF" w:rsidP="00EA676C">
      <w:pPr>
        <w:pStyle w:val="Corpodetexto"/>
        <w:tabs>
          <w:tab w:val="left" w:pos="0"/>
        </w:tabs>
        <w:spacing w:line="360" w:lineRule="auto"/>
        <w:ind w:right="12"/>
        <w:jc w:val="both"/>
      </w:pPr>
      <w:r w:rsidRPr="00F92DCC">
        <w:tab/>
      </w:r>
      <w:r w:rsidR="00E46FAD" w:rsidRPr="00F92DCC">
        <w:t>É de co</w:t>
      </w:r>
      <w:r w:rsidR="000560C4" w:rsidRPr="00F92DCC">
        <w:t>mpetência do Conselho Delibera</w:t>
      </w:r>
      <w:r w:rsidR="00E46FAD" w:rsidRPr="00F92DCC">
        <w:t xml:space="preserve">tivo do </w:t>
      </w:r>
      <w:r w:rsidR="000560C4" w:rsidRPr="00F92DCC">
        <w:t>IMPES</w:t>
      </w:r>
      <w:r w:rsidR="00662E31" w:rsidRPr="00F92DCC">
        <w:t>, especificamente</w:t>
      </w:r>
      <w:r w:rsidR="00E46FAD" w:rsidRPr="00F92DCC">
        <w:t xml:space="preserve">: </w:t>
      </w:r>
    </w:p>
    <w:p w14:paraId="62D0F61E" w14:textId="77777777" w:rsidR="00393729" w:rsidRPr="00F92DCC" w:rsidRDefault="00393729" w:rsidP="00EA676C">
      <w:pPr>
        <w:pStyle w:val="Corpodetexto"/>
        <w:numPr>
          <w:ilvl w:val="0"/>
          <w:numId w:val="39"/>
        </w:numPr>
        <w:tabs>
          <w:tab w:val="left" w:pos="0"/>
        </w:tabs>
        <w:spacing w:line="360" w:lineRule="auto"/>
        <w:ind w:right="12"/>
        <w:jc w:val="both"/>
      </w:pPr>
      <w:r w:rsidRPr="00F92DCC">
        <w:t>Elaborar seu regimento interno;</w:t>
      </w:r>
    </w:p>
    <w:p w14:paraId="057EB6E4" w14:textId="77777777" w:rsidR="00393729" w:rsidRPr="00F92DCC" w:rsidRDefault="00393729" w:rsidP="00EA676C">
      <w:pPr>
        <w:pStyle w:val="Corpodetexto"/>
        <w:numPr>
          <w:ilvl w:val="0"/>
          <w:numId w:val="39"/>
        </w:numPr>
        <w:tabs>
          <w:tab w:val="left" w:pos="0"/>
        </w:tabs>
        <w:spacing w:line="360" w:lineRule="auto"/>
        <w:ind w:right="12"/>
        <w:jc w:val="both"/>
      </w:pPr>
      <w:r w:rsidRPr="00F92DCC">
        <w:t>Eleger o seu Presidente;</w:t>
      </w:r>
    </w:p>
    <w:p w14:paraId="693B0212" w14:textId="77777777" w:rsidR="006F7F2C" w:rsidRPr="00F92DCC" w:rsidRDefault="00393729" w:rsidP="00EA676C">
      <w:pPr>
        <w:pStyle w:val="Corpodetexto"/>
        <w:numPr>
          <w:ilvl w:val="0"/>
          <w:numId w:val="39"/>
        </w:numPr>
        <w:tabs>
          <w:tab w:val="left" w:pos="0"/>
        </w:tabs>
        <w:spacing w:line="360" w:lineRule="auto"/>
        <w:ind w:right="12"/>
        <w:jc w:val="both"/>
      </w:pPr>
      <w:r w:rsidRPr="00F92DCC">
        <w:t>Decidir sobre qualquer questão administrativa e financeira que lhe seja su</w:t>
      </w:r>
      <w:r w:rsidR="00476375" w:rsidRPr="00F92DCC">
        <w:t>bmetida pela</w:t>
      </w:r>
      <w:r w:rsidR="006F7F2C" w:rsidRPr="00F92DCC">
        <w:t xml:space="preserve"> Superintendente ou pelo Conselho Fiscal:</w:t>
      </w:r>
    </w:p>
    <w:p w14:paraId="17CB640D" w14:textId="77777777" w:rsidR="00393729" w:rsidRPr="00F92DCC" w:rsidRDefault="00476375" w:rsidP="00EA676C">
      <w:pPr>
        <w:pStyle w:val="Corpodetexto"/>
        <w:numPr>
          <w:ilvl w:val="0"/>
          <w:numId w:val="39"/>
        </w:numPr>
        <w:tabs>
          <w:tab w:val="left" w:pos="0"/>
        </w:tabs>
        <w:spacing w:line="360" w:lineRule="auto"/>
        <w:ind w:right="12"/>
        <w:jc w:val="both"/>
      </w:pPr>
      <w:r w:rsidRPr="00F92DCC">
        <w:t xml:space="preserve">Julgar os recursos </w:t>
      </w:r>
      <w:r w:rsidR="006F7F2C" w:rsidRPr="00F92DCC">
        <w:t>interpostos das decisões do Conselho Fiscal e dos atos Superintendente não sujeitos a revisão daquele;</w:t>
      </w:r>
    </w:p>
    <w:p w14:paraId="23C9EB80" w14:textId="77777777" w:rsidR="00DC00B8" w:rsidRDefault="00816CF9" w:rsidP="00DC00B8">
      <w:pPr>
        <w:pStyle w:val="Corpodetexto"/>
        <w:numPr>
          <w:ilvl w:val="0"/>
          <w:numId w:val="39"/>
        </w:numPr>
        <w:tabs>
          <w:tab w:val="left" w:pos="0"/>
        </w:tabs>
        <w:spacing w:line="360" w:lineRule="auto"/>
        <w:ind w:right="12"/>
        <w:jc w:val="both"/>
      </w:pPr>
      <w:r w:rsidRPr="00F92DCC">
        <w:t>Acompanhar</w:t>
      </w:r>
      <w:r w:rsidR="00E46FAD" w:rsidRPr="00F92DCC">
        <w:t xml:space="preserve"> as diretrizes gerais da política de gestão do Instituto;</w:t>
      </w:r>
    </w:p>
    <w:p w14:paraId="442073DD" w14:textId="7C249DE2" w:rsidR="00105E41" w:rsidRPr="00F92DCC" w:rsidRDefault="00816CF9" w:rsidP="00DC00B8">
      <w:pPr>
        <w:pStyle w:val="Corpodetexto"/>
        <w:numPr>
          <w:ilvl w:val="0"/>
          <w:numId w:val="39"/>
        </w:numPr>
        <w:tabs>
          <w:tab w:val="left" w:pos="0"/>
        </w:tabs>
        <w:spacing w:line="360" w:lineRule="auto"/>
        <w:ind w:right="12"/>
        <w:jc w:val="both"/>
      </w:pPr>
      <w:r w:rsidRPr="00F92DCC">
        <w:lastRenderedPageBreak/>
        <w:t>Fiscalizar</w:t>
      </w:r>
      <w:r w:rsidR="00E46FAD" w:rsidRPr="00F92DCC">
        <w:t xml:space="preserve"> os planos de aplicações financeiras dos recursos do Regime Próprio de Previdência Social – RPPS, bem como de seu patrimônio; </w:t>
      </w:r>
    </w:p>
    <w:p w14:paraId="2C09D0E2" w14:textId="77777777" w:rsidR="00CE6A70" w:rsidRPr="00F92DCC" w:rsidRDefault="00816CF9" w:rsidP="00EA676C">
      <w:pPr>
        <w:pStyle w:val="Corpodetexto"/>
        <w:numPr>
          <w:ilvl w:val="0"/>
          <w:numId w:val="39"/>
        </w:numPr>
        <w:tabs>
          <w:tab w:val="left" w:pos="0"/>
        </w:tabs>
        <w:spacing w:line="360" w:lineRule="auto"/>
        <w:ind w:right="12"/>
        <w:jc w:val="both"/>
      </w:pPr>
      <w:r w:rsidRPr="00F92DCC">
        <w:t>Fiscalizar</w:t>
      </w:r>
      <w:r w:rsidR="00E46FAD" w:rsidRPr="00F92DCC">
        <w:t xml:space="preserve"> o orçamento e as contas do </w:t>
      </w:r>
      <w:r w:rsidRPr="00F92DCC">
        <w:t>IMPES e</w:t>
      </w:r>
      <w:r w:rsidR="00E46FAD" w:rsidRPr="00F92DCC">
        <w:t xml:space="preserve"> despesas extraordinárias, propostas pela </w:t>
      </w:r>
      <w:r w:rsidR="000560C4" w:rsidRPr="00F92DCC">
        <w:t>Superintendência</w:t>
      </w:r>
      <w:r w:rsidR="00E46FAD" w:rsidRPr="00F92DCC">
        <w:t xml:space="preserve"> e fiscalizar os atos de gerenciamento da </w:t>
      </w:r>
      <w:r w:rsidR="000560C4" w:rsidRPr="00F92DCC">
        <w:t>Superintendência.</w:t>
      </w:r>
    </w:p>
    <w:p w14:paraId="0F9F41A6" w14:textId="6F71FB06" w:rsidR="0048752C" w:rsidRPr="00F92DCC" w:rsidRDefault="00105E41" w:rsidP="00EA676C">
      <w:pPr>
        <w:pStyle w:val="Corpodetexto"/>
        <w:tabs>
          <w:tab w:val="left" w:pos="0"/>
        </w:tabs>
        <w:spacing w:before="7" w:line="360" w:lineRule="auto"/>
        <w:ind w:right="12"/>
        <w:jc w:val="both"/>
      </w:pPr>
      <w:r w:rsidRPr="00F92DCC">
        <w:tab/>
      </w:r>
      <w:r w:rsidR="00E46FAD" w:rsidRPr="00F92DCC">
        <w:t xml:space="preserve">O Conselho </w:t>
      </w:r>
      <w:r w:rsidR="00584BD9" w:rsidRPr="00F92DCC">
        <w:t>Deliberativo</w:t>
      </w:r>
      <w:r w:rsidR="00E46FAD" w:rsidRPr="00F92DCC">
        <w:t xml:space="preserve"> possui mandato </w:t>
      </w:r>
      <w:r w:rsidR="0048752C" w:rsidRPr="00F92DCC">
        <w:t>de 0</w:t>
      </w:r>
      <w:r w:rsidR="00DC00B8">
        <w:t>4</w:t>
      </w:r>
      <w:r w:rsidR="00E46FAD" w:rsidRPr="00F92DCC">
        <w:t xml:space="preserve"> </w:t>
      </w:r>
      <w:r w:rsidR="0048752C" w:rsidRPr="00F92DCC">
        <w:t>(</w:t>
      </w:r>
      <w:r w:rsidR="00DC00B8">
        <w:t>quatro</w:t>
      </w:r>
      <w:r w:rsidR="0048752C" w:rsidRPr="00F92DCC">
        <w:t xml:space="preserve">) </w:t>
      </w:r>
      <w:r w:rsidR="00E46FAD" w:rsidRPr="00F92DCC">
        <w:t>anos</w:t>
      </w:r>
      <w:r w:rsidR="0048752C" w:rsidRPr="00F92DCC">
        <w:t>, permitida recondução</w:t>
      </w:r>
      <w:r w:rsidR="00E46FAD" w:rsidRPr="00F92DCC">
        <w:t xml:space="preserve"> e é composto por </w:t>
      </w:r>
      <w:r w:rsidR="00DC00B8">
        <w:t>06</w:t>
      </w:r>
      <w:r w:rsidR="00E46FAD" w:rsidRPr="00F92DCC">
        <w:t xml:space="preserve"> membros, dentre os quais:</w:t>
      </w:r>
      <w:r w:rsidR="004F15BF" w:rsidRPr="00F92DCC">
        <w:t xml:space="preserve"> </w:t>
      </w:r>
      <w:r w:rsidR="0048752C" w:rsidRPr="00F92DCC">
        <w:t>02 (dois) representantes do Executivo, 0</w:t>
      </w:r>
      <w:r w:rsidR="00143B47">
        <w:t>1</w:t>
      </w:r>
      <w:r w:rsidR="0048752C" w:rsidRPr="00F92DCC">
        <w:t xml:space="preserve"> (</w:t>
      </w:r>
      <w:r w:rsidR="00143B47">
        <w:t>um</w:t>
      </w:r>
      <w:r w:rsidR="0048752C" w:rsidRPr="00F92DCC">
        <w:t>) re</w:t>
      </w:r>
      <w:r w:rsidR="006424E0" w:rsidRPr="00F92DCC">
        <w:t>presentante do Legislativo e 0</w:t>
      </w:r>
      <w:r w:rsidR="00143B47">
        <w:t>3</w:t>
      </w:r>
      <w:r w:rsidR="0048752C" w:rsidRPr="00F92DCC">
        <w:t xml:space="preserve"> (</w:t>
      </w:r>
      <w:r w:rsidR="00143B47">
        <w:t>três</w:t>
      </w:r>
      <w:r w:rsidR="0048752C" w:rsidRPr="00F92DCC">
        <w:t>) representantes dos S</w:t>
      </w:r>
      <w:r w:rsidR="00726664" w:rsidRPr="00F92DCC">
        <w:t xml:space="preserve">egurados, sendo </w:t>
      </w:r>
      <w:r w:rsidR="00143B47">
        <w:t>06 (seis)</w:t>
      </w:r>
      <w:r w:rsidR="00726664" w:rsidRPr="00F92DCC">
        <w:t xml:space="preserve"> suplentes.</w:t>
      </w:r>
    </w:p>
    <w:p w14:paraId="6BA64515" w14:textId="54EBF3C1" w:rsidR="00CE6A70" w:rsidRPr="00F92DCC" w:rsidRDefault="00105E41" w:rsidP="00EA676C">
      <w:pPr>
        <w:pStyle w:val="Corpodetexto"/>
        <w:tabs>
          <w:tab w:val="left" w:pos="0"/>
        </w:tabs>
        <w:spacing w:before="136" w:line="360" w:lineRule="auto"/>
        <w:ind w:right="12"/>
        <w:jc w:val="both"/>
      </w:pPr>
      <w:r w:rsidRPr="00F92DCC">
        <w:tab/>
      </w:r>
      <w:r w:rsidR="000560C4" w:rsidRPr="00F92DCC">
        <w:t>Em</w:t>
      </w:r>
      <w:r w:rsidR="006424E0" w:rsidRPr="00F92DCC">
        <w:t xml:space="preserve"> </w:t>
      </w:r>
      <w:r w:rsidR="00CF735D">
        <w:t>2025</w:t>
      </w:r>
      <w:r w:rsidR="00584BD9" w:rsidRPr="00F92DCC">
        <w:t xml:space="preserve"> suas reuniões serão realizadas </w:t>
      </w:r>
      <w:r w:rsidR="00E46FAD" w:rsidRPr="00F92DCC">
        <w:t xml:space="preserve">na sede do </w:t>
      </w:r>
      <w:r w:rsidR="00953B05" w:rsidRPr="00F92DCC">
        <w:t>IMPES</w:t>
      </w:r>
      <w:r w:rsidR="005524C9" w:rsidRPr="00F92DCC">
        <w:t xml:space="preserve"> ou de forma online</w:t>
      </w:r>
      <w:r w:rsidR="00777073" w:rsidRPr="00F92DCC">
        <w:t>,</w:t>
      </w:r>
      <w:r w:rsidR="00E46FAD" w:rsidRPr="00F92DCC">
        <w:t xml:space="preserve"> </w:t>
      </w:r>
      <w:r w:rsidR="00777073" w:rsidRPr="00F92DCC">
        <w:t>c</w:t>
      </w:r>
      <w:r w:rsidR="00E46FAD" w:rsidRPr="00F92DCC">
        <w:t>onforme cronograma definido pelo Conselho</w:t>
      </w:r>
      <w:r w:rsidR="00BF055C" w:rsidRPr="00F92DCC">
        <w:t>, sendo publicado o Calendár</w:t>
      </w:r>
      <w:r w:rsidR="001668CA" w:rsidRPr="00F92DCC">
        <w:t>io de Reuniões no Site do IMPES</w:t>
      </w:r>
      <w:r w:rsidR="00BF055C" w:rsidRPr="00F92DCC">
        <w:t xml:space="preserve"> e no Diário Oficial - AROM.</w:t>
      </w:r>
    </w:p>
    <w:p w14:paraId="64B53747" w14:textId="77777777" w:rsidR="00584BD9" w:rsidRPr="00F92DCC" w:rsidRDefault="00584BD9" w:rsidP="00EA676C">
      <w:pPr>
        <w:pStyle w:val="Corpodetexto"/>
        <w:spacing w:before="2" w:line="360" w:lineRule="auto"/>
        <w:ind w:right="12"/>
        <w:jc w:val="both"/>
      </w:pPr>
    </w:p>
    <w:p w14:paraId="17169A5A" w14:textId="77777777" w:rsidR="00CE6A70" w:rsidRPr="00F92DCC" w:rsidRDefault="00E46FAD" w:rsidP="00EA676C">
      <w:pPr>
        <w:pStyle w:val="Ttulo1"/>
        <w:numPr>
          <w:ilvl w:val="1"/>
          <w:numId w:val="26"/>
        </w:numPr>
        <w:tabs>
          <w:tab w:val="left" w:pos="0"/>
        </w:tabs>
        <w:spacing w:before="92" w:line="360" w:lineRule="auto"/>
        <w:ind w:left="0" w:right="12" w:firstLine="0"/>
        <w:jc w:val="both"/>
      </w:pPr>
      <w:bookmarkStart w:id="7" w:name="_TOC_250054"/>
      <w:r w:rsidRPr="00F92DCC">
        <w:t>CONSELHO</w:t>
      </w:r>
      <w:r w:rsidRPr="00F92DCC">
        <w:rPr>
          <w:spacing w:val="-1"/>
        </w:rPr>
        <w:t xml:space="preserve"> </w:t>
      </w:r>
      <w:bookmarkEnd w:id="7"/>
      <w:r w:rsidRPr="00F92DCC">
        <w:t>FISCAL</w:t>
      </w:r>
    </w:p>
    <w:p w14:paraId="592C3653" w14:textId="77777777" w:rsidR="00CE6A70" w:rsidRPr="00F92DCC" w:rsidRDefault="00CE6A70" w:rsidP="00EA676C">
      <w:pPr>
        <w:pStyle w:val="Corpodetexto"/>
        <w:tabs>
          <w:tab w:val="left" w:pos="0"/>
        </w:tabs>
        <w:spacing w:before="2" w:line="360" w:lineRule="auto"/>
        <w:ind w:right="12"/>
        <w:jc w:val="both"/>
        <w:rPr>
          <w:b/>
        </w:rPr>
      </w:pPr>
    </w:p>
    <w:p w14:paraId="102D00DF" w14:textId="77777777" w:rsidR="001D68E4" w:rsidRPr="00F92DCC" w:rsidRDefault="00E46FAD" w:rsidP="00EA676C">
      <w:pPr>
        <w:pStyle w:val="Corpodetexto"/>
        <w:tabs>
          <w:tab w:val="left" w:pos="0"/>
        </w:tabs>
        <w:spacing w:line="360" w:lineRule="auto"/>
        <w:ind w:right="12"/>
        <w:jc w:val="both"/>
      </w:pPr>
      <w:r w:rsidRPr="00F92DCC">
        <w:t xml:space="preserve">São funções do Conselho Fiscal: </w:t>
      </w:r>
    </w:p>
    <w:p w14:paraId="29872203" w14:textId="77777777" w:rsidR="001D68E4" w:rsidRPr="00F92DCC" w:rsidRDefault="001D68E4" w:rsidP="00EA676C">
      <w:pPr>
        <w:pStyle w:val="Corpodetexto"/>
        <w:numPr>
          <w:ilvl w:val="0"/>
          <w:numId w:val="39"/>
        </w:numPr>
        <w:tabs>
          <w:tab w:val="left" w:pos="0"/>
        </w:tabs>
        <w:spacing w:line="360" w:lineRule="auto"/>
        <w:ind w:right="12"/>
        <w:jc w:val="both"/>
      </w:pPr>
      <w:r w:rsidRPr="00F92DCC">
        <w:t>Elaborar seu regimento interno;</w:t>
      </w:r>
    </w:p>
    <w:p w14:paraId="40308D01" w14:textId="77777777" w:rsidR="001D68E4" w:rsidRPr="00F92DCC" w:rsidRDefault="001D68E4" w:rsidP="00EA676C">
      <w:pPr>
        <w:pStyle w:val="Corpodetexto"/>
        <w:numPr>
          <w:ilvl w:val="0"/>
          <w:numId w:val="39"/>
        </w:numPr>
        <w:tabs>
          <w:tab w:val="left" w:pos="0"/>
        </w:tabs>
        <w:spacing w:line="360" w:lineRule="auto"/>
        <w:ind w:right="12"/>
        <w:jc w:val="both"/>
      </w:pPr>
      <w:r w:rsidRPr="00F92DCC">
        <w:t>Eleger o seu Presidente;</w:t>
      </w:r>
    </w:p>
    <w:p w14:paraId="219E36E2" w14:textId="77777777" w:rsidR="00105E41" w:rsidRPr="00F92DCC" w:rsidRDefault="001D68E4" w:rsidP="00EA676C">
      <w:pPr>
        <w:pStyle w:val="Corpodetexto"/>
        <w:numPr>
          <w:ilvl w:val="0"/>
          <w:numId w:val="39"/>
        </w:numPr>
        <w:tabs>
          <w:tab w:val="left" w:pos="0"/>
        </w:tabs>
        <w:spacing w:line="360" w:lineRule="auto"/>
        <w:ind w:right="12"/>
        <w:jc w:val="both"/>
      </w:pPr>
      <w:r w:rsidRPr="00F92DCC">
        <w:t xml:space="preserve">Acompanhar a </w:t>
      </w:r>
      <w:r w:rsidR="00105E41" w:rsidRPr="00F92DCC">
        <w:t>execução orçamentaria do IMPES;</w:t>
      </w:r>
    </w:p>
    <w:p w14:paraId="4DAC3592" w14:textId="77777777" w:rsidR="001D68E4" w:rsidRPr="00F92DCC" w:rsidRDefault="001D68E4" w:rsidP="00EA676C">
      <w:pPr>
        <w:pStyle w:val="Corpodetexto"/>
        <w:numPr>
          <w:ilvl w:val="0"/>
          <w:numId w:val="39"/>
        </w:numPr>
        <w:tabs>
          <w:tab w:val="left" w:pos="0"/>
        </w:tabs>
        <w:spacing w:line="360" w:lineRule="auto"/>
        <w:ind w:right="12"/>
        <w:jc w:val="both"/>
      </w:pPr>
      <w:r w:rsidRPr="00F92DCC">
        <w:t>Julgar os recursos interposto por segura</w:t>
      </w:r>
      <w:r w:rsidR="00105E41" w:rsidRPr="00F92DCC">
        <w:t xml:space="preserve">dos e dependentes dos despachos </w:t>
      </w:r>
      <w:r w:rsidRPr="00F92DCC">
        <w:t>atinentes de processos de benefícios;</w:t>
      </w:r>
    </w:p>
    <w:p w14:paraId="62900817" w14:textId="77777777" w:rsidR="001D68E4" w:rsidRPr="00F92DCC" w:rsidRDefault="001D68E4" w:rsidP="00EA676C">
      <w:pPr>
        <w:pStyle w:val="Corpodetexto"/>
        <w:numPr>
          <w:ilvl w:val="0"/>
          <w:numId w:val="39"/>
        </w:numPr>
        <w:tabs>
          <w:tab w:val="left" w:pos="0"/>
          <w:tab w:val="left" w:pos="1421"/>
          <w:tab w:val="left" w:pos="2461"/>
          <w:tab w:val="left" w:pos="2825"/>
          <w:tab w:val="left" w:pos="3976"/>
          <w:tab w:val="left" w:pos="5676"/>
          <w:tab w:val="left" w:pos="6510"/>
          <w:tab w:val="left" w:pos="7767"/>
        </w:tabs>
        <w:spacing w:line="360" w:lineRule="auto"/>
        <w:ind w:right="12"/>
        <w:jc w:val="both"/>
      </w:pPr>
      <w:r w:rsidRPr="00F92DCC">
        <w:t>E</w:t>
      </w:r>
      <w:r w:rsidR="00E46FAD" w:rsidRPr="00F92DCC">
        <w:t>xaminar os balancetes mensais e</w:t>
      </w:r>
      <w:r w:rsidR="00E46FAD" w:rsidRPr="00F92DCC">
        <w:rPr>
          <w:spacing w:val="38"/>
        </w:rPr>
        <w:t xml:space="preserve"> </w:t>
      </w:r>
      <w:r w:rsidR="00E46FAD" w:rsidRPr="00F92DCC">
        <w:t>as</w:t>
      </w:r>
      <w:r w:rsidR="00E46FAD" w:rsidRPr="00F92DCC">
        <w:rPr>
          <w:spacing w:val="3"/>
        </w:rPr>
        <w:t xml:space="preserve"> </w:t>
      </w:r>
      <w:r w:rsidRPr="00F92DCC">
        <w:t>contas.</w:t>
      </w:r>
    </w:p>
    <w:p w14:paraId="4A934354" w14:textId="21D52C0E" w:rsidR="00CE6A70" w:rsidRPr="00F92DCC" w:rsidRDefault="003C0629" w:rsidP="00EA676C">
      <w:pPr>
        <w:pStyle w:val="Corpodetexto"/>
        <w:tabs>
          <w:tab w:val="left" w:pos="0"/>
          <w:tab w:val="left" w:pos="709"/>
          <w:tab w:val="left" w:pos="2461"/>
          <w:tab w:val="left" w:pos="2825"/>
          <w:tab w:val="left" w:pos="3976"/>
          <w:tab w:val="left" w:pos="5676"/>
          <w:tab w:val="left" w:pos="6510"/>
          <w:tab w:val="left" w:pos="7767"/>
        </w:tabs>
        <w:spacing w:line="360" w:lineRule="auto"/>
        <w:contextualSpacing/>
        <w:jc w:val="both"/>
      </w:pPr>
      <w:r w:rsidRPr="00F92DCC">
        <w:t xml:space="preserve">           </w:t>
      </w:r>
      <w:r w:rsidR="00E46FAD" w:rsidRPr="00F92DCC">
        <w:t>Composto</w:t>
      </w:r>
      <w:r w:rsidR="00E46FAD" w:rsidRPr="00F92DCC">
        <w:rPr>
          <w:spacing w:val="13"/>
        </w:rPr>
        <w:t xml:space="preserve"> </w:t>
      </w:r>
      <w:r w:rsidR="00E46FAD" w:rsidRPr="00F92DCC">
        <w:t>por</w:t>
      </w:r>
      <w:r w:rsidR="00E46FAD" w:rsidRPr="00F92DCC">
        <w:rPr>
          <w:spacing w:val="15"/>
        </w:rPr>
        <w:t xml:space="preserve"> </w:t>
      </w:r>
      <w:r w:rsidR="001D68E4" w:rsidRPr="00F92DCC">
        <w:rPr>
          <w:spacing w:val="15"/>
        </w:rPr>
        <w:t>0</w:t>
      </w:r>
      <w:r w:rsidR="00E46FAD" w:rsidRPr="00F92DCC">
        <w:t>5</w:t>
      </w:r>
      <w:r w:rsidR="00E46FAD" w:rsidRPr="00F92DCC">
        <w:rPr>
          <w:spacing w:val="13"/>
        </w:rPr>
        <w:t xml:space="preserve"> </w:t>
      </w:r>
      <w:r w:rsidR="001D68E4" w:rsidRPr="00F92DCC">
        <w:rPr>
          <w:spacing w:val="13"/>
        </w:rPr>
        <w:t>membros, sendo, 03 Titulares e 02 Suplentes, eleitos dentre os Servidores Municipais garantidas à participação dos servidores inativos para mandato de 0</w:t>
      </w:r>
      <w:r w:rsidR="00143B47">
        <w:rPr>
          <w:spacing w:val="13"/>
        </w:rPr>
        <w:t>4</w:t>
      </w:r>
      <w:r w:rsidR="001D68E4" w:rsidRPr="00F92DCC">
        <w:rPr>
          <w:spacing w:val="13"/>
        </w:rPr>
        <w:t xml:space="preserve"> anos.</w:t>
      </w:r>
    </w:p>
    <w:p w14:paraId="0E8AD9B7" w14:textId="77777777" w:rsidR="0089750C" w:rsidRPr="00F92DCC" w:rsidRDefault="00105E41" w:rsidP="00EA676C">
      <w:pPr>
        <w:pStyle w:val="Corpodetexto"/>
        <w:tabs>
          <w:tab w:val="left" w:pos="0"/>
        </w:tabs>
        <w:spacing w:before="136" w:line="360" w:lineRule="auto"/>
        <w:ind w:right="12"/>
        <w:jc w:val="both"/>
      </w:pPr>
      <w:r w:rsidRPr="00F92DCC">
        <w:tab/>
      </w:r>
      <w:r w:rsidR="00E46FAD" w:rsidRPr="00F92DCC">
        <w:t>Conforme cronograma aprova</w:t>
      </w:r>
      <w:r w:rsidR="00451302" w:rsidRPr="00F92DCC">
        <w:t xml:space="preserve">do pelo Conselho Fiscal, </w:t>
      </w:r>
      <w:r w:rsidR="00E46FAD" w:rsidRPr="00F92DCC">
        <w:t xml:space="preserve">as reuniões acontecerão </w:t>
      </w:r>
      <w:r w:rsidR="0089750C" w:rsidRPr="00F92DCC">
        <w:t>na sede do IMPES ou de forma online, conforme cronograma definido pelo Conselho, sendo publicado o Calendár</w:t>
      </w:r>
      <w:r w:rsidR="001668CA" w:rsidRPr="00F92DCC">
        <w:t>io de Reuniões no Site do IMPES</w:t>
      </w:r>
      <w:r w:rsidR="0089750C" w:rsidRPr="00F92DCC">
        <w:t xml:space="preserve"> e no Diário Oficial - AROM.</w:t>
      </w:r>
    </w:p>
    <w:p w14:paraId="7FCF000B" w14:textId="464154A5" w:rsidR="00CE6A70" w:rsidRDefault="00CE6A70" w:rsidP="00EA676C">
      <w:pPr>
        <w:pStyle w:val="Corpodetexto"/>
        <w:tabs>
          <w:tab w:val="left" w:pos="0"/>
        </w:tabs>
        <w:spacing w:before="136" w:line="360" w:lineRule="auto"/>
        <w:ind w:right="12"/>
        <w:contextualSpacing/>
        <w:jc w:val="both"/>
      </w:pPr>
    </w:p>
    <w:p w14:paraId="535928CA" w14:textId="1E7EA7F9" w:rsidR="00D232CB" w:rsidRDefault="00D232CB" w:rsidP="00EA676C">
      <w:pPr>
        <w:pStyle w:val="Corpodetexto"/>
        <w:tabs>
          <w:tab w:val="left" w:pos="0"/>
        </w:tabs>
        <w:spacing w:before="136" w:line="360" w:lineRule="auto"/>
        <w:ind w:right="12"/>
        <w:contextualSpacing/>
        <w:jc w:val="both"/>
      </w:pPr>
    </w:p>
    <w:p w14:paraId="7BFEC615" w14:textId="77777777" w:rsidR="00D232CB" w:rsidRPr="00F92DCC" w:rsidRDefault="00D232CB" w:rsidP="00EA676C">
      <w:pPr>
        <w:pStyle w:val="Corpodetexto"/>
        <w:tabs>
          <w:tab w:val="left" w:pos="0"/>
        </w:tabs>
        <w:spacing w:before="136" w:line="360" w:lineRule="auto"/>
        <w:ind w:right="12"/>
        <w:contextualSpacing/>
        <w:jc w:val="both"/>
      </w:pPr>
    </w:p>
    <w:p w14:paraId="43419989" w14:textId="77777777" w:rsidR="00CE6A70" w:rsidRPr="00F92DCC" w:rsidRDefault="00E46FAD" w:rsidP="00EA676C">
      <w:pPr>
        <w:pStyle w:val="Ttulo1"/>
        <w:numPr>
          <w:ilvl w:val="1"/>
          <w:numId w:val="26"/>
        </w:numPr>
        <w:tabs>
          <w:tab w:val="left" w:pos="746"/>
        </w:tabs>
        <w:spacing w:line="360" w:lineRule="auto"/>
        <w:ind w:left="0" w:right="12" w:firstLine="0"/>
        <w:jc w:val="both"/>
      </w:pPr>
      <w:bookmarkStart w:id="8" w:name="_TOC_250053"/>
      <w:r w:rsidRPr="00F92DCC">
        <w:lastRenderedPageBreak/>
        <w:t>COMITÊ DE</w:t>
      </w:r>
      <w:r w:rsidRPr="00F92DCC">
        <w:rPr>
          <w:spacing w:val="-5"/>
        </w:rPr>
        <w:t xml:space="preserve"> </w:t>
      </w:r>
      <w:bookmarkEnd w:id="8"/>
      <w:r w:rsidRPr="00F92DCC">
        <w:t>INVESTIMENTOS</w:t>
      </w:r>
    </w:p>
    <w:p w14:paraId="46ABFA34" w14:textId="77777777" w:rsidR="00CE6A70" w:rsidRPr="00F92DCC" w:rsidRDefault="00CE6A70" w:rsidP="00EA676C">
      <w:pPr>
        <w:pStyle w:val="Corpodetexto"/>
        <w:spacing w:line="360" w:lineRule="auto"/>
        <w:ind w:right="12"/>
        <w:jc w:val="both"/>
        <w:rPr>
          <w:b/>
        </w:rPr>
      </w:pPr>
    </w:p>
    <w:p w14:paraId="4EAA8A23" w14:textId="77777777" w:rsidR="00CE6A70" w:rsidRPr="00F92DCC" w:rsidRDefault="00105E41" w:rsidP="00EA676C">
      <w:pPr>
        <w:pStyle w:val="Corpodetexto"/>
        <w:spacing w:before="1" w:line="360" w:lineRule="auto"/>
        <w:ind w:right="12"/>
        <w:jc w:val="both"/>
      </w:pPr>
      <w:r w:rsidRPr="00F92DCC">
        <w:tab/>
      </w:r>
      <w:r w:rsidR="00E46FAD" w:rsidRPr="00F92DCC">
        <w:t>O Comitê de Investimentos visa dar suporte técnico e assessorar no processo decisório quanto à formulação e à execução da política de investimentos dos recursos garantidores das reservas técnicas do plano de benefícios do RPPS.</w:t>
      </w:r>
    </w:p>
    <w:p w14:paraId="7F82341B" w14:textId="77777777" w:rsidR="00CE6A70" w:rsidRPr="00F92DCC" w:rsidRDefault="00105E41" w:rsidP="00EA676C">
      <w:pPr>
        <w:pStyle w:val="Corpodetexto"/>
        <w:spacing w:line="360" w:lineRule="auto"/>
        <w:ind w:right="12"/>
        <w:jc w:val="both"/>
      </w:pPr>
      <w:r w:rsidRPr="00F92DCC">
        <w:tab/>
      </w:r>
      <w:r w:rsidR="00E46FAD" w:rsidRPr="00F92DCC">
        <w:t xml:space="preserve">Ainda, é de sua competência: analisar a conjuntura, cenários e perspectivas de mercado e seu reflexo no patrimônio do Instituto; traçar estratégias de composição de ativos e de alocação com base nos cenários; avaliar as opções de investimento e estratégias que envolvam compra, venda </w:t>
      </w:r>
      <w:r w:rsidR="00E46FAD" w:rsidRPr="00F92DCC">
        <w:rPr>
          <w:spacing w:val="-3"/>
        </w:rPr>
        <w:t xml:space="preserve">e/ou </w:t>
      </w:r>
      <w:r w:rsidR="00E46FAD" w:rsidRPr="00F92DCC">
        <w:t xml:space="preserve">renovação dos ativos das carteiras do </w:t>
      </w:r>
      <w:r w:rsidR="000560C4" w:rsidRPr="00F92DCC">
        <w:t>IMPES</w:t>
      </w:r>
      <w:r w:rsidR="00E46FAD" w:rsidRPr="00F92DCC">
        <w:t xml:space="preserve"> avaliar riscos potenciais; analisar os resultados da carteira de investimentos e fornecer subsídios para a elaboração ou alteração na Política de Investimentos.</w:t>
      </w:r>
    </w:p>
    <w:p w14:paraId="4115F661" w14:textId="7E2AEEAF" w:rsidR="00CE6A70" w:rsidRPr="00F92DCC" w:rsidRDefault="00105E41" w:rsidP="00EA676C">
      <w:pPr>
        <w:pStyle w:val="Corpodetexto"/>
        <w:spacing w:before="7" w:line="360" w:lineRule="auto"/>
        <w:ind w:right="12"/>
        <w:jc w:val="both"/>
      </w:pPr>
      <w:r w:rsidRPr="00F92DCC">
        <w:tab/>
      </w:r>
      <w:r w:rsidR="00E46FAD" w:rsidRPr="00F92DCC">
        <w:t xml:space="preserve">O Comitê de Investimentos do </w:t>
      </w:r>
      <w:r w:rsidR="000560C4" w:rsidRPr="00F92DCC">
        <w:t>IMPES</w:t>
      </w:r>
      <w:r w:rsidR="00E46FAD" w:rsidRPr="00F92DCC">
        <w:t xml:space="preserve"> é composto </w:t>
      </w:r>
      <w:r w:rsidR="00BF282A" w:rsidRPr="00F92DCC">
        <w:t xml:space="preserve">por </w:t>
      </w:r>
      <w:r w:rsidR="00A90449">
        <w:t>0</w:t>
      </w:r>
      <w:r w:rsidR="00BF282A" w:rsidRPr="00F92DCC">
        <w:t>3</w:t>
      </w:r>
      <w:r w:rsidR="00A90449">
        <w:t xml:space="preserve"> (três)</w:t>
      </w:r>
      <w:r w:rsidR="00BF282A" w:rsidRPr="00F92DCC">
        <w:t xml:space="preserve"> membros, dos quais, </w:t>
      </w:r>
      <w:r w:rsidR="00143B47">
        <w:t>todos</w:t>
      </w:r>
      <w:r w:rsidR="00E46FAD" w:rsidRPr="00F92DCC">
        <w:t xml:space="preserve"> possuem certificação profissional</w:t>
      </w:r>
      <w:r w:rsidR="000560C4" w:rsidRPr="00F92DCC">
        <w:t>.</w:t>
      </w:r>
    </w:p>
    <w:p w14:paraId="0299C9C6" w14:textId="77777777" w:rsidR="00CE6A70" w:rsidRPr="00F92DCC" w:rsidRDefault="00101D1F" w:rsidP="00EA676C">
      <w:pPr>
        <w:pStyle w:val="Corpodetexto"/>
        <w:spacing w:before="2" w:line="360" w:lineRule="auto"/>
        <w:ind w:right="12" w:firstLine="720"/>
        <w:jc w:val="both"/>
      </w:pPr>
      <w:r w:rsidRPr="00F92DCC">
        <w:t>As reuniões</w:t>
      </w:r>
      <w:r w:rsidR="00E46FAD" w:rsidRPr="00F92DCC">
        <w:t xml:space="preserve"> do Comitê </w:t>
      </w:r>
      <w:r w:rsidRPr="00F92DCC">
        <w:t>de Investimento</w:t>
      </w:r>
      <w:r w:rsidR="00451302" w:rsidRPr="00F92DCC">
        <w:t xml:space="preserve"> acontecerão</w:t>
      </w:r>
      <w:r w:rsidR="00E46FAD" w:rsidRPr="00F92DCC">
        <w:t xml:space="preserve"> mensalmente </w:t>
      </w:r>
      <w:r w:rsidR="0089750C" w:rsidRPr="00F92DCC">
        <w:t>seguindo o calendário definido ou</w:t>
      </w:r>
      <w:r w:rsidR="007D2F58" w:rsidRPr="00F92DCC">
        <w:t xml:space="preserve"> conforme necessi</w:t>
      </w:r>
      <w:r w:rsidR="00D536B0" w:rsidRPr="00F92DCC">
        <w:t>dade de realocações de recursos</w:t>
      </w:r>
      <w:r w:rsidR="00BF055C" w:rsidRPr="00F92DCC">
        <w:t>.</w:t>
      </w:r>
    </w:p>
    <w:p w14:paraId="60DE5EEF" w14:textId="4541DDFD" w:rsidR="00CE6A70" w:rsidRDefault="00105E41" w:rsidP="00EA676C">
      <w:pPr>
        <w:pStyle w:val="Corpodetexto"/>
        <w:spacing w:before="7" w:line="360" w:lineRule="auto"/>
        <w:ind w:right="12"/>
        <w:jc w:val="both"/>
      </w:pPr>
      <w:r w:rsidRPr="00F92DCC">
        <w:tab/>
      </w:r>
      <w:r w:rsidR="00DD69A9" w:rsidRPr="00F92DCC">
        <w:t>O</w:t>
      </w:r>
      <w:r w:rsidR="00E46FAD" w:rsidRPr="00F92DCC">
        <w:t xml:space="preserve"> Comitê de Investimentos disponibiliza as atas das reuniões no </w:t>
      </w:r>
      <w:r w:rsidR="00E46FAD" w:rsidRPr="00F92DCC">
        <w:rPr>
          <w:i/>
        </w:rPr>
        <w:t xml:space="preserve">site </w:t>
      </w:r>
      <w:r w:rsidR="00E46FAD" w:rsidRPr="00F92DCC">
        <w:t xml:space="preserve">do </w:t>
      </w:r>
      <w:r w:rsidR="00972AD8" w:rsidRPr="00F92DCC">
        <w:t>IMPES</w:t>
      </w:r>
      <w:r w:rsidR="00BF055C" w:rsidRPr="00F92DCC">
        <w:t>, sendo publicado o Calendár</w:t>
      </w:r>
      <w:r w:rsidR="005524C9" w:rsidRPr="00F92DCC">
        <w:t>io de Reuniões no Site do IMPES</w:t>
      </w:r>
      <w:r w:rsidR="00BF055C" w:rsidRPr="00F92DCC">
        <w:t xml:space="preserve"> e no Diário Oficial – AROM.</w:t>
      </w:r>
    </w:p>
    <w:p w14:paraId="0AEE15BE" w14:textId="5013AEBA" w:rsidR="00BC673A" w:rsidRDefault="00BC673A" w:rsidP="00EA676C">
      <w:pPr>
        <w:pStyle w:val="Corpodetexto"/>
        <w:spacing w:before="7" w:line="360" w:lineRule="auto"/>
        <w:ind w:right="12"/>
        <w:jc w:val="both"/>
      </w:pPr>
    </w:p>
    <w:p w14:paraId="1E22F8DA" w14:textId="77777777" w:rsidR="00D232CB" w:rsidRDefault="00D232CB" w:rsidP="00EA676C">
      <w:pPr>
        <w:pStyle w:val="Corpodetexto"/>
        <w:spacing w:before="7" w:line="360" w:lineRule="auto"/>
        <w:ind w:right="12"/>
        <w:jc w:val="both"/>
      </w:pPr>
    </w:p>
    <w:p w14:paraId="1E67F281" w14:textId="14CF13C3" w:rsidR="00BC673A" w:rsidRDefault="00BC673A" w:rsidP="00EA676C">
      <w:pPr>
        <w:pStyle w:val="Corpodetexto"/>
        <w:spacing w:before="7" w:line="360" w:lineRule="auto"/>
        <w:ind w:right="12"/>
        <w:jc w:val="both"/>
      </w:pPr>
    </w:p>
    <w:p w14:paraId="6735CB99" w14:textId="15D0896C" w:rsidR="00BC673A" w:rsidRDefault="00BC673A" w:rsidP="00EA676C">
      <w:pPr>
        <w:pStyle w:val="Corpodetexto"/>
        <w:spacing w:before="7" w:line="360" w:lineRule="auto"/>
        <w:ind w:right="12"/>
        <w:jc w:val="both"/>
      </w:pPr>
    </w:p>
    <w:p w14:paraId="7C34A9BB" w14:textId="0B605F4D" w:rsidR="00BC673A" w:rsidRDefault="00BC673A" w:rsidP="00EA676C">
      <w:pPr>
        <w:pStyle w:val="Corpodetexto"/>
        <w:spacing w:before="7" w:line="360" w:lineRule="auto"/>
        <w:ind w:right="12"/>
        <w:jc w:val="both"/>
      </w:pPr>
    </w:p>
    <w:p w14:paraId="0B34C3E6" w14:textId="024C0781" w:rsidR="00BC673A" w:rsidRDefault="00BC673A" w:rsidP="00EA676C">
      <w:pPr>
        <w:pStyle w:val="Corpodetexto"/>
        <w:spacing w:before="7" w:line="360" w:lineRule="auto"/>
        <w:ind w:right="12"/>
        <w:jc w:val="both"/>
      </w:pPr>
    </w:p>
    <w:p w14:paraId="39C89523" w14:textId="5F0E3F2D" w:rsidR="00BC673A" w:rsidRDefault="00BC673A" w:rsidP="00EA676C">
      <w:pPr>
        <w:pStyle w:val="Corpodetexto"/>
        <w:spacing w:before="7" w:line="360" w:lineRule="auto"/>
        <w:ind w:right="12"/>
        <w:jc w:val="both"/>
      </w:pPr>
    </w:p>
    <w:p w14:paraId="409A7B90" w14:textId="01831178" w:rsidR="00BC673A" w:rsidRDefault="00BC673A" w:rsidP="00EA676C">
      <w:pPr>
        <w:pStyle w:val="Corpodetexto"/>
        <w:spacing w:before="7" w:line="360" w:lineRule="auto"/>
        <w:ind w:right="12"/>
        <w:jc w:val="both"/>
      </w:pPr>
    </w:p>
    <w:p w14:paraId="1C41C704" w14:textId="227CB48E" w:rsidR="00BC673A" w:rsidRDefault="00BC673A" w:rsidP="00EA676C">
      <w:pPr>
        <w:pStyle w:val="Corpodetexto"/>
        <w:spacing w:before="7" w:line="360" w:lineRule="auto"/>
        <w:ind w:right="12"/>
        <w:jc w:val="both"/>
      </w:pPr>
    </w:p>
    <w:p w14:paraId="2527713C" w14:textId="752FCB1F" w:rsidR="00BC673A" w:rsidRDefault="00BC673A" w:rsidP="00EA676C">
      <w:pPr>
        <w:pStyle w:val="Corpodetexto"/>
        <w:spacing w:before="7" w:line="360" w:lineRule="auto"/>
        <w:ind w:right="12"/>
        <w:jc w:val="both"/>
      </w:pPr>
    </w:p>
    <w:p w14:paraId="45904EEC" w14:textId="4C30901F" w:rsidR="00BC673A" w:rsidRDefault="00BC673A" w:rsidP="00EA676C">
      <w:pPr>
        <w:pStyle w:val="Corpodetexto"/>
        <w:spacing w:before="7" w:line="360" w:lineRule="auto"/>
        <w:ind w:right="12"/>
        <w:jc w:val="both"/>
      </w:pPr>
    </w:p>
    <w:p w14:paraId="5306635D" w14:textId="0CDB4531" w:rsidR="00E53246" w:rsidRPr="00F92DCC" w:rsidRDefault="00D232CB" w:rsidP="00EA676C">
      <w:pPr>
        <w:pStyle w:val="Ttulo1"/>
        <w:numPr>
          <w:ilvl w:val="1"/>
          <w:numId w:val="26"/>
        </w:numPr>
        <w:tabs>
          <w:tab w:val="left" w:pos="746"/>
          <w:tab w:val="left" w:pos="4111"/>
        </w:tabs>
        <w:spacing w:before="92" w:line="360" w:lineRule="auto"/>
        <w:ind w:left="0" w:right="12" w:firstLine="0"/>
        <w:jc w:val="both"/>
      </w:pPr>
      <w:r>
        <w:rPr>
          <w:noProof/>
        </w:rPr>
        <w:lastRenderedPageBreak/>
        <w:drawing>
          <wp:anchor distT="0" distB="0" distL="114300" distR="114300" simplePos="0" relativeHeight="251673600" behindDoc="0" locked="0" layoutInCell="1" allowOverlap="1" wp14:anchorId="328F42FD" wp14:editId="0FF7A8CC">
            <wp:simplePos x="0" y="0"/>
            <wp:positionH relativeFrom="column">
              <wp:posOffset>2622273</wp:posOffset>
            </wp:positionH>
            <wp:positionV relativeFrom="paragraph">
              <wp:posOffset>5205863</wp:posOffset>
            </wp:positionV>
            <wp:extent cx="2193105" cy="310515"/>
            <wp:effectExtent l="0" t="0" r="0" b="9525"/>
            <wp:wrapNone/>
            <wp:docPr id="209265657" name="Imagem 20926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3105" cy="310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52" behindDoc="0" locked="0" layoutInCell="1" allowOverlap="1" wp14:anchorId="499EA2F0" wp14:editId="10BEDBDC">
                <wp:simplePos x="0" y="0"/>
                <wp:positionH relativeFrom="column">
                  <wp:posOffset>4091305</wp:posOffset>
                </wp:positionH>
                <wp:positionV relativeFrom="paragraph">
                  <wp:posOffset>5759450</wp:posOffset>
                </wp:positionV>
                <wp:extent cx="1019861" cy="198364"/>
                <wp:effectExtent l="0" t="0" r="0" b="0"/>
                <wp:wrapNone/>
                <wp:docPr id="912611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61" cy="198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6331E" w14:textId="67F86AA7" w:rsidR="00D232CB" w:rsidRDefault="00D232CB" w:rsidP="00D232CB">
                            <w:pPr>
                              <w:spacing w:line="281" w:lineRule="exact"/>
                              <w:rPr>
                                <w:rFonts w:ascii="Calibri"/>
                                <w:sz w:val="28"/>
                              </w:rPr>
                            </w:pPr>
                            <w:r>
                              <w:rPr>
                                <w:rFonts w:ascii="Calibri"/>
                                <w:color w:val="FFFFFF"/>
                                <w:sz w:val="28"/>
                              </w:rPr>
                              <w:t>Ouvidor</w:t>
                            </w:r>
                          </w:p>
                        </w:txbxContent>
                      </wps:txbx>
                      <wps:bodyPr rot="0" vert="horz" wrap="square" lIns="0" tIns="0" rIns="0" bIns="0" anchor="t" anchorCtr="0" upright="1">
                        <a:noAutofit/>
                      </wps:bodyPr>
                    </wps:wsp>
                  </a:graphicData>
                </a:graphic>
              </wp:anchor>
            </w:drawing>
          </mc:Choice>
          <mc:Fallback>
            <w:pict>
              <v:shape w14:anchorId="499EA2F0" id="Text Box 5" o:spid="_x0000_s1027" type="#_x0000_t202" style="position:absolute;left:0;text-align:left;margin-left:322.15pt;margin-top:453.5pt;width:80.3pt;height:15.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j51gEAAJgDAAAOAAAAZHJzL2Uyb0RvYy54bWysU11v1DAQfEfiP1h+55IUdCrR5arSqgip&#10;QKXSH+A4dmKReM3ad8nx61k7yZXCG+LF2vhjdmZ2sruahp4dFXoDtuLFJudMWQmNsW3Fn77dvbnk&#10;zAdhG9GDVRU/Kc+v9q9f7UZXqgvooG8UMgKxvhxdxbsQXJllXnZqEH4DTlk61ICDCPSJbdagGAl9&#10;6LOLPN9mI2DjEKTynnZv50O+T/haKxm+au1VYH3FiVtIK6a1jmu234myReE6Ixca4h9YDMJYanqG&#10;uhVBsAOav6AGIxE86LCRMGSgtZEqaSA1Rf6HmsdOOJW0kDnenW3y/w9Wfjk+ugdkYfoAEw0wifDu&#10;HuR3zyzcdMK26hoRxk6JhhoX0bJsdL5cnkarfekjSD1+hoaGLA4BEtCkcYiukE5G6DSA09l0NQUm&#10;Y8u8eH+5LTiTdEbl2+271EKU62uHPnxUMLBYVBxpqAldHO99iGxEuV6JzSzcmb5Pg+3tiw26GHcS&#10;+0h4ph6memKmWaRFMTU0J5KDMMeF4k1FB/iTs5GiUnH/4yBQcdZ/smRJzNVa4FrUayGspKcVD5zN&#10;5U2Y83dwaNqOkGfTLVyTbdokRc8sFro0/iR0iWrM1+/f6dbzD7X/BQAA//8DAFBLAwQUAAYACAAA&#10;ACEAzOXEkeAAAAALAQAADwAAAGRycy9kb3ducmV2LnhtbEyPwU7DMAyG70i8Q2Qkbixhq0pbmk4T&#10;ghMSoisHjmmTtdEapzTZVt4ec4Kj7U+/v7/cLm5kZzMH61HC/UoAM9h5bbGX8NG83GXAQlSo1ejR&#10;SPg2AbbV9VWpCu0vWJvzPvaMQjAUSsIQ41RwHrrBOBVWfjJIt4OfnYo0zj3Xs7pQuBv5WoiUO2WR&#10;PgxqMk+D6Y77k5Ow+8T62X69te/1obZNkwt8TY9S3t4su0dg0SzxD4ZffVKHipxaf0Id2CghTZIN&#10;oRJy8UCliMhEkgNrabPJ1sCrkv/vUP0AAAD//wMAUEsBAi0AFAAGAAgAAAAhALaDOJL+AAAA4QEA&#10;ABMAAAAAAAAAAAAAAAAAAAAAAFtDb250ZW50X1R5cGVzXS54bWxQSwECLQAUAAYACAAAACEAOP0h&#10;/9YAAACUAQAACwAAAAAAAAAAAAAAAAAvAQAAX3JlbHMvLnJlbHNQSwECLQAUAAYACAAAACEAsono&#10;+dYBAACYAwAADgAAAAAAAAAAAAAAAAAuAgAAZHJzL2Uyb0RvYy54bWxQSwECLQAUAAYACAAAACEA&#10;zOXEkeAAAAALAQAADwAAAAAAAAAAAAAAAAAwBAAAZHJzL2Rvd25yZXYueG1sUEsFBgAAAAAEAAQA&#10;8wAAAD0FAAAAAA==&#10;" filled="f" stroked="f">
                <v:textbox inset="0,0,0,0">
                  <w:txbxContent>
                    <w:p w14:paraId="5F16331E" w14:textId="67F86AA7" w:rsidR="00D232CB" w:rsidRDefault="00D232CB" w:rsidP="00D232CB">
                      <w:pPr>
                        <w:spacing w:line="281" w:lineRule="exact"/>
                        <w:rPr>
                          <w:rFonts w:ascii="Calibri"/>
                          <w:sz w:val="28"/>
                        </w:rPr>
                      </w:pPr>
                      <w:r>
                        <w:rPr>
                          <w:rFonts w:ascii="Calibri"/>
                          <w:color w:val="FFFFFF"/>
                          <w:sz w:val="28"/>
                        </w:rPr>
                        <w:t>Ouvidor</w:t>
                      </w:r>
                    </w:p>
                  </w:txbxContent>
                </v:textbox>
              </v:shape>
            </w:pict>
          </mc:Fallback>
        </mc:AlternateContent>
      </w:r>
      <w:r>
        <w:rPr>
          <w:noProof/>
        </w:rPr>
        <w:drawing>
          <wp:anchor distT="0" distB="0" distL="114300" distR="114300" simplePos="0" relativeHeight="251663360" behindDoc="0" locked="0" layoutInCell="1" allowOverlap="1" wp14:anchorId="6639AE41" wp14:editId="1EF9C3A9">
            <wp:simplePos x="0" y="0"/>
            <wp:positionH relativeFrom="column">
              <wp:posOffset>3608070</wp:posOffset>
            </wp:positionH>
            <wp:positionV relativeFrom="paragraph">
              <wp:posOffset>5468130</wp:posOffset>
            </wp:positionV>
            <wp:extent cx="1594772" cy="815342"/>
            <wp:effectExtent l="0" t="0" r="0" b="0"/>
            <wp:wrapNone/>
            <wp:docPr id="184398475" name="Imagem 18439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4772" cy="815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BC673A" w:rsidRPr="00F92DCC">
        <w:rPr>
          <w:noProof/>
          <w:lang w:eastAsia="pt-BR"/>
        </w:rPr>
        <mc:AlternateContent>
          <mc:Choice Requires="wps">
            <w:drawing>
              <wp:anchor distT="0" distB="0" distL="114300" distR="114300" simplePos="0" relativeHeight="251653120" behindDoc="0" locked="0" layoutInCell="1" allowOverlap="1" wp14:anchorId="20A07931" wp14:editId="11D181EB">
                <wp:simplePos x="0" y="0"/>
                <wp:positionH relativeFrom="column">
                  <wp:posOffset>1188085</wp:posOffset>
                </wp:positionH>
                <wp:positionV relativeFrom="paragraph">
                  <wp:posOffset>1849755</wp:posOffset>
                </wp:positionV>
                <wp:extent cx="1133475" cy="361950"/>
                <wp:effectExtent l="0" t="0" r="9525" b="0"/>
                <wp:wrapNone/>
                <wp:docPr id="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1334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7C12C" w14:textId="77777777" w:rsidR="00700F4A" w:rsidRDefault="00700F4A" w:rsidP="00E53246">
                            <w:pPr>
                              <w:spacing w:line="268" w:lineRule="exact"/>
                              <w:ind w:right="17"/>
                              <w:jc w:val="center"/>
                              <w:rPr>
                                <w:rFonts w:ascii="Calibri"/>
                                <w:sz w:val="28"/>
                              </w:rPr>
                            </w:pPr>
                            <w:r>
                              <w:rPr>
                                <w:rFonts w:ascii="Calibri"/>
                                <w:color w:val="FFFFFF"/>
                                <w:sz w:val="28"/>
                              </w:rPr>
                              <w:t>Comit</w:t>
                            </w:r>
                            <w:r w:rsidRPr="009746D2">
                              <w:rPr>
                                <w:rFonts w:asciiTheme="minorHAnsi" w:hAnsiTheme="minorHAnsi" w:cstheme="minorHAnsi"/>
                                <w:color w:val="FFFFFF"/>
                                <w:sz w:val="28"/>
                                <w:szCs w:val="28"/>
                              </w:rPr>
                              <w:t>ê</w:t>
                            </w:r>
                            <w:r>
                              <w:rPr>
                                <w:rFonts w:ascii="Calibri"/>
                                <w:color w:val="FFFFFF"/>
                                <w:sz w:val="28"/>
                              </w:rPr>
                              <w:t xml:space="preserve"> de</w:t>
                            </w:r>
                          </w:p>
                          <w:p w14:paraId="217A8443" w14:textId="77777777" w:rsidR="00700F4A" w:rsidRPr="0079027F" w:rsidRDefault="00700F4A" w:rsidP="00E53246">
                            <w:pPr>
                              <w:spacing w:line="320" w:lineRule="exact"/>
                              <w:ind w:right="18"/>
                              <w:jc w:val="center"/>
                              <w:rPr>
                                <w:rFonts w:ascii="Calibri"/>
                                <w:color w:val="FFFFFF" w:themeColor="background1"/>
                                <w:sz w:val="28"/>
                              </w:rPr>
                            </w:pPr>
                            <w:r>
                              <w:rPr>
                                <w:rFonts w:ascii="Calibri"/>
                                <w:color w:val="FFFFFF" w:themeColor="background1"/>
                                <w:sz w:val="28"/>
                              </w:rPr>
                              <w:t>Investimentos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A07931" id="Text Box 12" o:spid="_x0000_s1028" type="#_x0000_t202" style="position:absolute;left:0;text-align:left;margin-left:93.55pt;margin-top:145.65pt;width:89.25pt;height:28.5pt;rotation:18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i5AEAAKcDAAAOAAAAZHJzL2Uyb0RvYy54bWysU9tu1DAQfUfiHyy/s0l2aSnRZqvSqgip&#10;FKTSD3AcZ2OReMyMd5Pl6xl7b0DfEHmwxmP7zDlnJsvraejF1iBZcJUsZrkUxmlorFtX8vnb/Zsr&#10;KSgo16genKnkzpC8Xr1+tRx9aebQQd8YFAziqBx9JbsQfJllpDszKJqBN44PW8BBBd7iOmtQjYw+&#10;9Nk8zy+zEbDxCNoQcfZufyhXCb9tjQ5f2pZMEH0lmVtIK6a1jmu2Wqpyjcp3Vh9oqH9gMSjruOgJ&#10;6k4FJTZoX0ANViMQtGGmYcigba02SQOrKfK/1Dx1ypukhc0hf7KJ/h+sftw++a8owvQBJm5gEkH+&#10;AfR3Eg5uO+XW5gYRxs6ohgsX0bJs9FQenkarqaQIUo+foeEmq02ABDS1OAgEdr3Ir/L4pTTLFlyM&#10;+7E79cBMQejIoFgs3r67kELz2eKyeH+RmpSpMoJFiz1S+GhgEDGoJHKPE6raPlCI5M5X4nUH97bv&#10;U59790eCL8ZMEhP575WEqZ6EbSo5j0qjthqaHatLOpgzTzuX7QB/SjHy5FSSfmwUGin6T44dimN2&#10;DPAY1MdAOc1PKxmk2Ie3YT+OG4923UWrkhoHN+xia5OiM4sDXZ6GJPQwuXHcft+nW+f/a/ULAAD/&#10;/wMAUEsDBBQABgAIAAAAIQDrDmzp3wAAAAsBAAAPAAAAZHJzL2Rvd25yZXYueG1sTI/LTsMwEEX3&#10;SPyDNUjsqJMGQghxKoSoKlaIlgVLJ548RDyOYjcpfD3TFezmao7uo9ic7CBmnHzvSEG8ikAg1c70&#10;1Cr4OGxvMhA+aDJ6cIQKvtHDpry8KHRu3ELvOO9DK9iEfK4VdCGMuZS+7tBqv3IjEv8aN1kdWE6t&#10;NJNe2NwOch1FqbS6J07o9IjPHdZf+6M9hzTN526ZX1/an9TQYSerZPum1PXV6ekRRMBT+IPhXJ+r&#10;Q8mdKnck48XAOruPGVWwfogTEEwk6V0KouLjNktAloX8v6H8BQAA//8DAFBLAQItABQABgAIAAAA&#10;IQC2gziS/gAAAOEBAAATAAAAAAAAAAAAAAAAAAAAAABbQ29udGVudF9UeXBlc10ueG1sUEsBAi0A&#10;FAAGAAgAAAAhADj9If/WAAAAlAEAAAsAAAAAAAAAAAAAAAAALwEAAF9yZWxzLy5yZWxzUEsBAi0A&#10;FAAGAAgAAAAhAHh/D+LkAQAApwMAAA4AAAAAAAAAAAAAAAAALgIAAGRycy9lMm9Eb2MueG1sUEsB&#10;Ai0AFAAGAAgAAAAhAOsObOnfAAAACwEAAA8AAAAAAAAAAAAAAAAAPgQAAGRycy9kb3ducmV2Lnht&#10;bFBLBQYAAAAABAAEAPMAAABKBQAAAAA=&#10;" filled="f" stroked="f">
                <v:textbox inset="0,0,0,0">
                  <w:txbxContent>
                    <w:p w14:paraId="21B7C12C" w14:textId="77777777" w:rsidR="00700F4A" w:rsidRDefault="00700F4A" w:rsidP="00E53246">
                      <w:pPr>
                        <w:spacing w:line="268" w:lineRule="exact"/>
                        <w:ind w:right="17"/>
                        <w:jc w:val="center"/>
                        <w:rPr>
                          <w:rFonts w:ascii="Calibri"/>
                          <w:sz w:val="28"/>
                        </w:rPr>
                      </w:pPr>
                      <w:r>
                        <w:rPr>
                          <w:rFonts w:ascii="Calibri"/>
                          <w:color w:val="FFFFFF"/>
                          <w:sz w:val="28"/>
                        </w:rPr>
                        <w:t>Comit</w:t>
                      </w:r>
                      <w:r w:rsidRPr="009746D2">
                        <w:rPr>
                          <w:rFonts w:asciiTheme="minorHAnsi" w:hAnsiTheme="minorHAnsi" w:cstheme="minorHAnsi"/>
                          <w:color w:val="FFFFFF"/>
                          <w:sz w:val="28"/>
                          <w:szCs w:val="28"/>
                        </w:rPr>
                        <w:t>ê</w:t>
                      </w:r>
                      <w:r>
                        <w:rPr>
                          <w:rFonts w:ascii="Calibri"/>
                          <w:color w:val="FFFFFF"/>
                          <w:sz w:val="28"/>
                        </w:rPr>
                        <w:t xml:space="preserve"> de</w:t>
                      </w:r>
                    </w:p>
                    <w:p w14:paraId="217A8443" w14:textId="77777777" w:rsidR="00700F4A" w:rsidRPr="0079027F" w:rsidRDefault="00700F4A" w:rsidP="00E53246">
                      <w:pPr>
                        <w:spacing w:line="320" w:lineRule="exact"/>
                        <w:ind w:right="18"/>
                        <w:jc w:val="center"/>
                        <w:rPr>
                          <w:rFonts w:ascii="Calibri"/>
                          <w:color w:val="FFFFFF" w:themeColor="background1"/>
                          <w:sz w:val="28"/>
                        </w:rPr>
                      </w:pPr>
                      <w:r>
                        <w:rPr>
                          <w:rFonts w:ascii="Calibri"/>
                          <w:color w:val="FFFFFF" w:themeColor="background1"/>
                          <w:sz w:val="28"/>
                        </w:rPr>
                        <w:t>Investimentos</w:t>
                      </w:r>
                    </w:p>
                  </w:txbxContent>
                </v:textbox>
              </v:shape>
            </w:pict>
          </mc:Fallback>
        </mc:AlternateContent>
      </w:r>
      <w:r w:rsidR="00BC673A" w:rsidRPr="00F92DCC">
        <w:rPr>
          <w:noProof/>
          <w:lang w:eastAsia="pt-BR"/>
        </w:rPr>
        <mc:AlternateContent>
          <mc:Choice Requires="wps">
            <w:drawing>
              <wp:anchor distT="0" distB="0" distL="114300" distR="114300" simplePos="0" relativeHeight="251646976" behindDoc="0" locked="0" layoutInCell="1" allowOverlap="1" wp14:anchorId="28A2E1A8" wp14:editId="6F1A4913">
                <wp:simplePos x="0" y="0"/>
                <wp:positionH relativeFrom="column">
                  <wp:posOffset>1101090</wp:posOffset>
                </wp:positionH>
                <wp:positionV relativeFrom="paragraph">
                  <wp:posOffset>1193165</wp:posOffset>
                </wp:positionV>
                <wp:extent cx="1266825" cy="352425"/>
                <wp:effectExtent l="0" t="0" r="9525" b="9525"/>
                <wp:wrapNone/>
                <wp:docPr id="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AC77B" w14:textId="77777777" w:rsidR="00700F4A" w:rsidRDefault="00700F4A" w:rsidP="00E53246">
                            <w:pPr>
                              <w:spacing w:line="268" w:lineRule="exact"/>
                              <w:ind w:right="17"/>
                              <w:jc w:val="center"/>
                              <w:rPr>
                                <w:rFonts w:ascii="Calibri"/>
                                <w:sz w:val="28"/>
                              </w:rPr>
                            </w:pPr>
                            <w:r>
                              <w:rPr>
                                <w:rFonts w:ascii="Calibri"/>
                                <w:color w:val="FFFFFF"/>
                                <w:sz w:val="28"/>
                              </w:rPr>
                              <w:t>Conselho</w:t>
                            </w:r>
                          </w:p>
                          <w:p w14:paraId="0BC38464" w14:textId="77777777" w:rsidR="00700F4A" w:rsidRPr="0079027F" w:rsidRDefault="00700F4A" w:rsidP="00E53246">
                            <w:pPr>
                              <w:spacing w:line="320" w:lineRule="exact"/>
                              <w:ind w:right="18"/>
                              <w:jc w:val="center"/>
                              <w:rPr>
                                <w:rFonts w:ascii="Calibri"/>
                                <w:color w:val="FFFFFF" w:themeColor="background1"/>
                                <w:sz w:val="28"/>
                              </w:rPr>
                            </w:pPr>
                            <w:r w:rsidRPr="0079027F">
                              <w:rPr>
                                <w:rFonts w:ascii="Calibri"/>
                                <w:color w:val="FFFFFF" w:themeColor="background1"/>
                                <w:sz w:val="28"/>
                              </w:rPr>
                              <w:t>Fiscal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A2E1A8" id="_x0000_s1029" type="#_x0000_t202" style="position:absolute;left:0;text-align:left;margin-left:86.7pt;margin-top:93.95pt;width:99.75pt;height:27.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6w1gEAAJgDAAAOAAAAZHJzL2Uyb0RvYy54bWysU8lu2zAQvRfoPxC817LVxggEy0GaIEWB&#10;dAHSfgBFURJRicPO0Jbcr++Qspwut6IXYsTlbTPa3UxDL44GyYIr5Wa1lsI4DbV1bSm/fnl4dS0F&#10;BeVq1YMzpTwZkjf7ly92oy9MDh30tUHBII6K0ZeyC8EXWUa6M4OiFXjj+LABHFTgT2yzGtXI6EOf&#10;5ev1NhsBa4+gDRHv3s+Hcp/wm8bo8KlpyATRl5K1hbRiWqu4ZvudKlpUvrP6LEP9g4pBWcekF6h7&#10;FZQ4oP0LarAagaAJKw1DBk1jtUke2M1m/Yebp055k7xwOOQvMdH/g9Ufj0/+M4owvYWJG5hMkH8E&#10;/Y2Eg7tOudbcIsLYGVUz8SZGlo2eivPTGDUVFEGq8QPU3GR1CJCApgaHmAr7FIzODThdQjdTEDpS&#10;5tvtdX4lheaz11f5G64jhSqW1x4pvDMwiFiUErmpCV0dHynMV5crkczBg+371Nje/bbBmHEnqY+C&#10;Z+lhqiZhayaPvNFMBfWJ7SDM48LjzUUH+EOKkUellPT9oNBI0b93HEmcq6XApaiWQjnNT0sZpJjL&#10;uzDP38GjbTtGnkN3cMuxNTY5elZxlsvtT5mcRzXO16/f6dbzD7X/CQAA//8DAFBLAwQUAAYACAAA&#10;ACEArRS3ld8AAAALAQAADwAAAGRycy9kb3ducmV2LnhtbEyPwU7DMBBE70j8g7WVuFGnadW0IU5V&#10;ITghIdJw4OjE2yRqvA6x24a/ZzmV24xmNPs22022FxccfedIwWIegUCqnemoUfBZvj5uQPigyeje&#10;ESr4QQ+7/P4u06lxVyrwcgiN4BHyqVbQhjCkUvq6Rav93A1InB3daHVgOzbSjPrK47aXcRStpdUd&#10;8YVWD/jcYn06nK2C/RcVL933e/VRHIuuLLcRva1PSj3Mpv0TiIBTuJXhD5/RIWemyp3JeNGzT5Yr&#10;rrLYJFsQ3FgmMYtKQbziSOaZ/P9D/gsAAP//AwBQSwECLQAUAAYACAAAACEAtoM4kv4AAADhAQAA&#10;EwAAAAAAAAAAAAAAAAAAAAAAW0NvbnRlbnRfVHlwZXNdLnhtbFBLAQItABQABgAIAAAAIQA4/SH/&#10;1gAAAJQBAAALAAAAAAAAAAAAAAAAAC8BAABfcmVscy8ucmVsc1BLAQItABQABgAIAAAAIQDFd/6w&#10;1gEAAJgDAAAOAAAAAAAAAAAAAAAAAC4CAABkcnMvZTJvRG9jLnhtbFBLAQItABQABgAIAAAAIQCt&#10;FLeV3wAAAAsBAAAPAAAAAAAAAAAAAAAAADAEAABkcnMvZG93bnJldi54bWxQSwUGAAAAAAQABADz&#10;AAAAPAUAAAAA&#10;" filled="f" stroked="f">
                <v:textbox inset="0,0,0,0">
                  <w:txbxContent>
                    <w:p w14:paraId="0CFAC77B" w14:textId="77777777" w:rsidR="00700F4A" w:rsidRDefault="00700F4A" w:rsidP="00E53246">
                      <w:pPr>
                        <w:spacing w:line="268" w:lineRule="exact"/>
                        <w:ind w:right="17"/>
                        <w:jc w:val="center"/>
                        <w:rPr>
                          <w:rFonts w:ascii="Calibri"/>
                          <w:sz w:val="28"/>
                        </w:rPr>
                      </w:pPr>
                      <w:r>
                        <w:rPr>
                          <w:rFonts w:ascii="Calibri"/>
                          <w:color w:val="FFFFFF"/>
                          <w:sz w:val="28"/>
                        </w:rPr>
                        <w:t>Conselho</w:t>
                      </w:r>
                    </w:p>
                    <w:p w14:paraId="0BC38464" w14:textId="77777777" w:rsidR="00700F4A" w:rsidRPr="0079027F" w:rsidRDefault="00700F4A" w:rsidP="00E53246">
                      <w:pPr>
                        <w:spacing w:line="320" w:lineRule="exact"/>
                        <w:ind w:right="18"/>
                        <w:jc w:val="center"/>
                        <w:rPr>
                          <w:rFonts w:ascii="Calibri"/>
                          <w:color w:val="FFFFFF" w:themeColor="background1"/>
                          <w:sz w:val="28"/>
                        </w:rPr>
                      </w:pPr>
                      <w:r w:rsidRPr="0079027F">
                        <w:rPr>
                          <w:rFonts w:ascii="Calibri"/>
                          <w:color w:val="FFFFFF" w:themeColor="background1"/>
                          <w:sz w:val="28"/>
                        </w:rPr>
                        <w:t>Fiscal</w:t>
                      </w:r>
                    </w:p>
                  </w:txbxContent>
                </v:textbox>
              </v:shape>
            </w:pict>
          </mc:Fallback>
        </mc:AlternateContent>
      </w:r>
      <w:r w:rsidR="00245786" w:rsidRPr="00F92DCC">
        <w:t>ORGANOGRAMA</w:t>
      </w:r>
      <w:r w:rsidR="00E53246" w:rsidRPr="00F92DCC">
        <w:rPr>
          <w:rFonts w:eastAsia="Times New Roman"/>
          <w:noProof/>
          <w:sz w:val="20"/>
          <w:szCs w:val="22"/>
          <w:lang w:eastAsia="pt-BR"/>
        </w:rPr>
        <mc:AlternateContent>
          <mc:Choice Requires="wpg">
            <w:drawing>
              <wp:inline distT="0" distB="0" distL="0" distR="0" wp14:anchorId="4A246C27" wp14:editId="5A423283">
                <wp:extent cx="5210175" cy="5958840"/>
                <wp:effectExtent l="0" t="0" r="9525" b="3810"/>
                <wp:docPr id="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5958840"/>
                          <a:chOff x="0" y="-64"/>
                          <a:chExt cx="7096" cy="8443"/>
                        </a:xfrm>
                      </wpg:grpSpPr>
                      <pic:pic xmlns:pic="http://schemas.openxmlformats.org/drawingml/2006/picture">
                        <pic:nvPicPr>
                          <pic:cNvPr id="32"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523" y="6823"/>
                            <a:ext cx="51"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86" y="5378"/>
                            <a:ext cx="495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90" y="3933"/>
                            <a:ext cx="2484"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11" y="1792"/>
                            <a:ext cx="132" cy="1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292" y="759"/>
                            <a:ext cx="69"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256" y="-64"/>
                            <a:ext cx="2172" cy="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47" y="1002"/>
                            <a:ext cx="227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25" y="2889"/>
                            <a:ext cx="244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462" y="4334"/>
                            <a:ext cx="217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924" y="5779"/>
                            <a:ext cx="217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462" y="5779"/>
                            <a:ext cx="217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361" y="7224"/>
                            <a:ext cx="2434"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5779"/>
                            <a:ext cx="217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4334"/>
                            <a:ext cx="217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Text Box 12"/>
                        <wps:cNvSpPr txBox="1">
                          <a:spLocks noChangeArrowheads="1"/>
                        </wps:cNvSpPr>
                        <wps:spPr bwMode="auto">
                          <a:xfrm>
                            <a:off x="1606" y="57"/>
                            <a:ext cx="1404"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524F6" w14:textId="77777777" w:rsidR="00700F4A" w:rsidRDefault="00700F4A" w:rsidP="00E53246">
                              <w:pPr>
                                <w:spacing w:line="268" w:lineRule="exact"/>
                                <w:ind w:right="17"/>
                                <w:jc w:val="center"/>
                                <w:rPr>
                                  <w:rFonts w:ascii="Calibri"/>
                                  <w:sz w:val="28"/>
                                </w:rPr>
                              </w:pPr>
                              <w:r>
                                <w:rPr>
                                  <w:rFonts w:ascii="Calibri"/>
                                  <w:color w:val="FFFFFF"/>
                                  <w:sz w:val="28"/>
                                </w:rPr>
                                <w:t>Conselho</w:t>
                              </w:r>
                            </w:p>
                            <w:p w14:paraId="0807B123" w14:textId="77777777" w:rsidR="00700F4A" w:rsidRDefault="00700F4A" w:rsidP="00E53246">
                              <w:pPr>
                                <w:spacing w:line="320" w:lineRule="exact"/>
                                <w:ind w:right="18"/>
                                <w:jc w:val="center"/>
                                <w:rPr>
                                  <w:rFonts w:ascii="Calibri"/>
                                  <w:sz w:val="28"/>
                                </w:rPr>
                              </w:pPr>
                              <w:r>
                                <w:rPr>
                                  <w:rFonts w:ascii="Calibri"/>
                                  <w:color w:val="FFFFFF"/>
                                  <w:spacing w:val="-2"/>
                                  <w:sz w:val="28"/>
                                </w:rPr>
                                <w:t>Deliberativo</w:t>
                              </w:r>
                            </w:p>
                          </w:txbxContent>
                        </wps:txbx>
                        <wps:bodyPr rot="0" vert="horz" wrap="square" lIns="0" tIns="0" rIns="0" bIns="0" anchor="t" anchorCtr="0" upright="1">
                          <a:noAutofit/>
                        </wps:bodyPr>
                      </wps:wsp>
                      <wps:wsp>
                        <wps:cNvPr id="49" name="Text Box 10"/>
                        <wps:cNvSpPr txBox="1">
                          <a:spLocks noChangeArrowheads="1"/>
                        </wps:cNvSpPr>
                        <wps:spPr bwMode="auto">
                          <a:xfrm>
                            <a:off x="1416" y="3299"/>
                            <a:ext cx="192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C488A" w14:textId="77777777" w:rsidR="00700F4A" w:rsidRDefault="00700F4A" w:rsidP="00E53246">
                              <w:pPr>
                                <w:spacing w:line="281" w:lineRule="exact"/>
                                <w:rPr>
                                  <w:rFonts w:ascii="Calibri"/>
                                  <w:sz w:val="28"/>
                                </w:rPr>
                              </w:pPr>
                              <w:r>
                                <w:rPr>
                                  <w:rFonts w:ascii="Calibri"/>
                                  <w:color w:val="FFFFFF"/>
                                  <w:sz w:val="28"/>
                                </w:rPr>
                                <w:t>Superintendente</w:t>
                              </w:r>
                            </w:p>
                          </w:txbxContent>
                        </wps:txbx>
                        <wps:bodyPr rot="0" vert="horz" wrap="square" lIns="0" tIns="0" rIns="0" bIns="0" anchor="t" anchorCtr="0" upright="1">
                          <a:noAutofit/>
                        </wps:bodyPr>
                      </wps:wsp>
                      <wps:wsp>
                        <wps:cNvPr id="50" name="Text Box 9"/>
                        <wps:cNvSpPr txBox="1">
                          <a:spLocks noChangeArrowheads="1"/>
                        </wps:cNvSpPr>
                        <wps:spPr bwMode="auto">
                          <a:xfrm>
                            <a:off x="305" y="4590"/>
                            <a:ext cx="1377"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EC38F" w14:textId="77777777" w:rsidR="00700F4A" w:rsidRDefault="00700F4A" w:rsidP="00E53246">
                              <w:pPr>
                                <w:spacing w:line="268" w:lineRule="exact"/>
                                <w:rPr>
                                  <w:rFonts w:ascii="Calibri"/>
                                  <w:sz w:val="28"/>
                                </w:rPr>
                              </w:pPr>
                              <w:r>
                                <w:rPr>
                                  <w:rFonts w:ascii="Calibri"/>
                                  <w:color w:val="FFFFFF"/>
                                  <w:sz w:val="28"/>
                                </w:rPr>
                                <w:t>Diretor de</w:t>
                              </w:r>
                            </w:p>
                            <w:p w14:paraId="2DD10DA2" w14:textId="77777777" w:rsidR="00700F4A" w:rsidRDefault="00700F4A" w:rsidP="00E53246">
                              <w:pPr>
                                <w:spacing w:line="320" w:lineRule="exact"/>
                                <w:ind w:left="48"/>
                                <w:rPr>
                                  <w:rFonts w:ascii="Calibri" w:hAnsi="Calibri"/>
                                  <w:sz w:val="28"/>
                                </w:rPr>
                              </w:pPr>
                              <w:r>
                                <w:rPr>
                                  <w:rFonts w:ascii="Calibri" w:hAnsi="Calibri"/>
                                  <w:color w:val="FFFFFF"/>
                                  <w:sz w:val="28"/>
                                </w:rPr>
                                <w:t>Benefício</w:t>
                              </w:r>
                            </w:p>
                          </w:txbxContent>
                        </wps:txbx>
                        <wps:bodyPr rot="0" vert="horz" wrap="square" lIns="0" tIns="0" rIns="0" bIns="0" anchor="t" anchorCtr="0" upright="1">
                          <a:noAutofit/>
                        </wps:bodyPr>
                      </wps:wsp>
                      <wps:wsp>
                        <wps:cNvPr id="51" name="Text Box 8"/>
                        <wps:cNvSpPr txBox="1">
                          <a:spLocks noChangeArrowheads="1"/>
                        </wps:cNvSpPr>
                        <wps:spPr bwMode="auto">
                          <a:xfrm>
                            <a:off x="2956" y="4590"/>
                            <a:ext cx="1205"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2283" w14:textId="77777777" w:rsidR="00700F4A" w:rsidRDefault="00700F4A" w:rsidP="00E53246">
                              <w:pPr>
                                <w:spacing w:line="268" w:lineRule="exact"/>
                                <w:ind w:right="18"/>
                                <w:jc w:val="center"/>
                                <w:rPr>
                                  <w:rFonts w:ascii="Calibri"/>
                                  <w:sz w:val="28"/>
                                </w:rPr>
                              </w:pPr>
                              <w:r>
                                <w:rPr>
                                  <w:rFonts w:ascii="Calibri"/>
                                  <w:color w:val="FFFFFF"/>
                                  <w:sz w:val="28"/>
                                </w:rPr>
                                <w:t>Diretor</w:t>
                              </w:r>
                            </w:p>
                            <w:p w14:paraId="008AE71E" w14:textId="77777777" w:rsidR="00700F4A" w:rsidRDefault="00700F4A" w:rsidP="00E53246">
                              <w:pPr>
                                <w:spacing w:line="320" w:lineRule="exact"/>
                                <w:ind w:right="18"/>
                                <w:jc w:val="center"/>
                                <w:rPr>
                                  <w:rFonts w:ascii="Calibri"/>
                                  <w:sz w:val="28"/>
                                </w:rPr>
                              </w:pPr>
                              <w:r>
                                <w:rPr>
                                  <w:rFonts w:ascii="Calibri"/>
                                  <w:color w:val="FFFFFF"/>
                                  <w:spacing w:val="-1"/>
                                  <w:sz w:val="28"/>
                                </w:rPr>
                                <w:t>Financeiro</w:t>
                              </w:r>
                            </w:p>
                          </w:txbxContent>
                        </wps:txbx>
                        <wps:bodyPr rot="0" vert="horz" wrap="square" lIns="0" tIns="0" rIns="0" bIns="0" anchor="t" anchorCtr="0" upright="1">
                          <a:noAutofit/>
                        </wps:bodyPr>
                      </wps:wsp>
                      <wps:wsp>
                        <wps:cNvPr id="52" name="Text Box 7"/>
                        <wps:cNvSpPr txBox="1">
                          <a:spLocks noChangeArrowheads="1"/>
                        </wps:cNvSpPr>
                        <wps:spPr bwMode="auto">
                          <a:xfrm>
                            <a:off x="450" y="6035"/>
                            <a:ext cx="1391"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6D44F" w14:textId="77777777" w:rsidR="00700F4A" w:rsidRDefault="00700F4A" w:rsidP="00E53246">
                              <w:pPr>
                                <w:spacing w:line="268" w:lineRule="exact"/>
                                <w:ind w:left="-1" w:right="18"/>
                                <w:jc w:val="center"/>
                                <w:rPr>
                                  <w:rFonts w:ascii="Calibri"/>
                                  <w:sz w:val="28"/>
                                </w:rPr>
                              </w:pPr>
                              <w:r>
                                <w:rPr>
                                  <w:rFonts w:ascii="Calibri"/>
                                  <w:color w:val="FFFFFF"/>
                                  <w:spacing w:val="-2"/>
                                  <w:sz w:val="28"/>
                                </w:rPr>
                                <w:t>Procurador</w:t>
                              </w:r>
                            </w:p>
                            <w:p w14:paraId="59EBBC08" w14:textId="77777777" w:rsidR="00700F4A" w:rsidRDefault="00700F4A" w:rsidP="00E53246">
                              <w:pPr>
                                <w:spacing w:line="320" w:lineRule="exact"/>
                                <w:ind w:left="2" w:right="18"/>
                                <w:jc w:val="center"/>
                                <w:rPr>
                                  <w:rFonts w:ascii="Calibri" w:hAnsi="Calibri"/>
                                  <w:sz w:val="28"/>
                                </w:rPr>
                              </w:pPr>
                              <w:r>
                                <w:rPr>
                                  <w:rFonts w:ascii="Calibri" w:hAnsi="Calibri"/>
                                  <w:color w:val="FFFFFF"/>
                                  <w:sz w:val="28"/>
                                </w:rPr>
                                <w:t>Jurídico</w:t>
                              </w:r>
                            </w:p>
                          </w:txbxContent>
                        </wps:txbx>
                        <wps:bodyPr rot="0" vert="horz" wrap="square" lIns="0" tIns="0" rIns="0" bIns="0" anchor="t" anchorCtr="0" upright="1">
                          <a:noAutofit/>
                        </wps:bodyPr>
                      </wps:wsp>
                      <wps:wsp>
                        <wps:cNvPr id="53" name="Text Box 6"/>
                        <wps:cNvSpPr txBox="1">
                          <a:spLocks noChangeArrowheads="1"/>
                        </wps:cNvSpPr>
                        <wps:spPr bwMode="auto">
                          <a:xfrm>
                            <a:off x="3019" y="6189"/>
                            <a:ext cx="108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68C4A" w14:textId="77777777" w:rsidR="00700F4A" w:rsidRDefault="00700F4A" w:rsidP="00E53246">
                              <w:pPr>
                                <w:spacing w:line="281" w:lineRule="exact"/>
                                <w:rPr>
                                  <w:rFonts w:ascii="Calibri"/>
                                  <w:sz w:val="28"/>
                                </w:rPr>
                              </w:pPr>
                              <w:r>
                                <w:rPr>
                                  <w:rFonts w:ascii="Calibri"/>
                                  <w:color w:val="FFFFFF"/>
                                  <w:sz w:val="28"/>
                                </w:rPr>
                                <w:t>Contador</w:t>
                              </w:r>
                            </w:p>
                          </w:txbxContent>
                        </wps:txbx>
                        <wps:bodyPr rot="0" vert="horz" wrap="square" lIns="0" tIns="0" rIns="0" bIns="0" anchor="t" anchorCtr="0" upright="1">
                          <a:noAutofit/>
                        </wps:bodyPr>
                      </wps:wsp>
                      <wps:wsp>
                        <wps:cNvPr id="54" name="Text Box 5"/>
                        <wps:cNvSpPr txBox="1">
                          <a:spLocks noChangeArrowheads="1"/>
                        </wps:cNvSpPr>
                        <wps:spPr bwMode="auto">
                          <a:xfrm>
                            <a:off x="5325" y="6189"/>
                            <a:ext cx="1389"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A5A43" w14:textId="77777777" w:rsidR="00700F4A" w:rsidRDefault="00700F4A" w:rsidP="00E53246">
                              <w:pPr>
                                <w:spacing w:line="281" w:lineRule="exact"/>
                                <w:rPr>
                                  <w:rFonts w:ascii="Calibri"/>
                                  <w:sz w:val="28"/>
                                </w:rPr>
                              </w:pPr>
                              <w:r>
                                <w:rPr>
                                  <w:rFonts w:ascii="Calibri"/>
                                  <w:color w:val="FFFFFF"/>
                                  <w:sz w:val="28"/>
                                </w:rPr>
                                <w:t>Controlador</w:t>
                              </w:r>
                            </w:p>
                          </w:txbxContent>
                        </wps:txbx>
                        <wps:bodyPr rot="0" vert="horz" wrap="square" lIns="0" tIns="0" rIns="0" bIns="0" anchor="t" anchorCtr="0" upright="1">
                          <a:noAutofit/>
                        </wps:bodyPr>
                      </wps:wsp>
                      <wps:wsp>
                        <wps:cNvPr id="55" name="Text Box 4"/>
                        <wps:cNvSpPr txBox="1">
                          <a:spLocks noChangeArrowheads="1"/>
                        </wps:cNvSpPr>
                        <wps:spPr bwMode="auto">
                          <a:xfrm>
                            <a:off x="2686" y="7634"/>
                            <a:ext cx="191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D92B" w14:textId="77777777" w:rsidR="00700F4A" w:rsidRDefault="00700F4A" w:rsidP="00E53246">
                              <w:pPr>
                                <w:spacing w:line="281" w:lineRule="exact"/>
                                <w:rPr>
                                  <w:rFonts w:ascii="Calibri" w:hAnsi="Calibri"/>
                                  <w:sz w:val="28"/>
                                </w:rPr>
                              </w:pPr>
                              <w:r>
                                <w:rPr>
                                  <w:rFonts w:ascii="Calibri" w:hAnsi="Calibri"/>
                                  <w:color w:val="FFFFFF"/>
                                  <w:sz w:val="28"/>
                                </w:rPr>
                                <w:t xml:space="preserve">Assessor </w:t>
                              </w:r>
                              <w:r>
                                <w:rPr>
                                  <w:rFonts w:ascii="Calibri" w:hAnsi="Calibri"/>
                                  <w:color w:val="FFFFFF"/>
                                  <w:spacing w:val="-5"/>
                                  <w:sz w:val="28"/>
                                </w:rPr>
                                <w:t>Técnico</w:t>
                              </w:r>
                            </w:p>
                          </w:txbxContent>
                        </wps:txbx>
                        <wps:bodyPr rot="0" vert="horz" wrap="square" lIns="0" tIns="0" rIns="0" bIns="0" anchor="t" anchorCtr="0" upright="1">
                          <a:noAutofit/>
                        </wps:bodyPr>
                      </wps:wsp>
                      <pic:pic xmlns:pic="http://schemas.openxmlformats.org/drawingml/2006/picture">
                        <pic:nvPicPr>
                          <pic:cNvPr id="57"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56" y="1918"/>
                            <a:ext cx="2267" cy="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A246C27" id="Group 2" o:spid="_x0000_s1030" style="width:410.25pt;height:469.2pt;mso-position-horizontal-relative:char;mso-position-vertical-relative:line" coordorigin=",-64" coordsize="7096,8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VM6fIgYAALA7AAAOAAAAZHJzL2Uyb0RvYy54bWzsm21v2zYQgL8P2H8Q&#10;9L21SL1ZRpyia9eiQLcFa/cDZFm2hFqiRsmx01+/uyNFx3JQe2krt44+JKDe6OPx0d3xeLp6sS1W&#10;1m0q61yUU5s9d2wrLRMxz8vl1P7n45tnY9uqm7icxytRplP7Lq3tF9e//nK1qSYpF5lYzVNpQSdl&#10;PdlUUztrmmoyGtVJlhZx/VxUaQkXF0IWcQOHcjmay3gDvRerEXecYLQRcl5JkaR1DWdfq4v2NfW/&#10;WKRJ89diUaeNtZraIFtD/yX9n+H/0fVVPFnKuMryRIsRP0KKIs5L+FHT1eu4ia21zA+6KvJEilos&#10;mueJKEZisciTlMYAo2FOZzRvpVhXNJblZLOsjJpAtR09Pbrb5M/bt7L6UN1IJT0034vkUw16GW2q&#10;5eT+dTxeqput2eYPMYf5jNeNoIFvF7LALmBI1pb0e2f0m24bK4GTPmcOC33bSuCaH/njsadnIMlg&#10;mnbPPQs8NTNJ9rt+NnSiQD049jwXr47iifpRElQLdn1V5ckE/rSyoHWgrONQwVPNWqa27qQ4qY8i&#10;lp/W1TOY1ypu8lm+yps7YhT0g0KVtzd5gnrGA9DrjbTy+dR2uW2VcQG6hMv4qxYPcXjtXeqZGMdE&#10;M2OV4lUWl8v0ZV0B3vDSwfPtKSnFJkvjeY2nUUf7vdDhnhyzVV69yVcrnDps6xHDG9Ih7AGlKXpf&#10;i2RdpGWjXkeZrmDwoqyzvKptS07SYpbCKOW7OQkUT2qZ/A1yg3DQbmTaJBk2FyCEPg8Tay6QxDsh&#10;cTg1wHqUP9fnrm0BZsEYGvRjhkJQGALoKfgMRqBiWTdvU1FY2ACZQUxiO759X6PAcGt7C4pcCtQc&#10;9b0q907AjXiGhEdxdROk/wn5BD12+Awukk+uMOmHT+aMwZyhGXTD8T6fXuSDpxoIPd2CegeE+hdJ&#10;qDZkfREaAYZAqBu5HQvKvTGofCD0dEIh5unYUApw9r3z4OMpEDnZx3POwJUDoSyMtPFufTzDqAoB&#10;ZcwlbzV4+SNRKHijDqH00l8coXph0Y8N5RzAREJDP9p38kGk+AwcWgENeB7BMzzAk974i8OTApe+&#10;FkmM+yoINevt1n5yFmoDGvn0xgyAHgEU8lwd+0nr3YsDlLxpf4B68OKjG3ecjofnPGzzQSpZNBB6&#10;hFDwOB1CyfVcHKGUPeuNULChRCgfjzsunnueJpQxn+z6gOiXEYWEXAdRRjq9OER79fLcC1QQ6rmu&#10;jn4P3fyA6GnZeg+z7XvZekbpuwFRTOM/NlvvRRwSSuDn/TDsWlETiQ6InogovO0dRC9zQ+k8VnRA&#10;9N5m/CP3PGEDt4voZe4p6a2dnrJNbqDyoSEHc7q358k9cP06ITrEoqdsy3sHKXtGOh0c/dc4erWj&#10;NJjQb2BCDxL27DIT9r16ecXnj7hQ2lRQIFe39TlwdFCh879qwD5kcZXCahy73dUiYbZNhY4fcYn4&#10;m9hajPJu+jasE7OaLZzH+iKq4FHlYl+oQLr3qPq5k+p3WOCo1LSv0zntkpV5jvZkUD6GTu57JlVQ&#10;dlW/g61mO9tSyRY5AjwzE/M70IgUUC0E6EAdJDQyIT/b1gZqCqd2/e86xjqy1bsSJgxuadqGbBuz&#10;thGXCTw6tRvbUs1XjSpUXFcyX2bQs1J5KV5C0d0ip4qknRSgCTwARpSavz8sJqG4g4UyiigGMNUj&#10;LB5TsLg86iwfWQTVdBT48LGqiGurBne1XN+s3AsH/gAuZMF2E/VEccGipo5tobnqnRbXURlbz4cC&#10;l70ombmhhuV8toXWQQMsJs1mbAsZ+95h4ZHeIn2AFo4gYZHJ+Wgh5zjQYjJehhajmF4dkYdGDoAI&#10;HFeHrSZscSNA+rywmDfoSYctvsk9GViMze0VFteB3S2ihXW3DqE6GEBCWs4XtRjn/LRpgcVGJ2ox&#10;4VyvtPiu3mgODmlxgZ8z08JM5P+0cTFZQ2NczGKxV1x4oL8vCIPupi+LYE1/blxoLfYjBy6Y54W/&#10;n+YzMsiTdLZU+FCA9tWfkZkKSXhp9F5OG9FxHujFYgSpqu+ciEIaVWaBttjhkNI99FkopcD0J6z4&#10;3en9Y7pr96Ht9X8AAAD//wMAUEsDBAoAAAAAAAAAIQD/+sIGfgAAAH4AAAAUAAAAZHJzL21lZGlh&#10;L2ltYWdlMS5wbmeJUE5HDQoaCgAAAA1JSERSAAAABAAAAB4IBgAAAAu8v4MAAAAGYktHRAD/AP8A&#10;/6C9p5MAAAAJcEhZcwAADsQAAA7EAZUrDhsAAAAeSURBVBiVY2BAA4wMDAwMnhUb/8MEmNBVjAoM&#10;GwEA3KQCq7APK48AAAAASUVORK5CYIJQSwMECgAAAAAAAAAhACFq92eTAQAAkwEAABQAAABkcnMv&#10;bWVkaWEvaW1hZ2UyLnBuZ4lQTkcNChoKAAAADUlIRFIAAAGJAAAAHggGAAAA2cni8gAAAAZiS0dE&#10;AP8A/wD/oL2nkwAAAAlwSFlzAAAOxAAADsQBlSsOGwAAATNJREFUeJzt2S8sxGEcx/Hvz86Yf5vt&#10;gizrphGUq6IqaeKlI5Bd0VRNuU013RSm2djMZoTbsTMBJ1385ucXXq/0fdqnvcNTjUajACJa7d4o&#10;IuJr8BZXJztV6T1QBxOlBwBQXyIBQEokAEiJBAApkQAgJRIApEQCgJRIAJASCQBSIgFASiQASIkE&#10;AKlGVU00G1MzK6WHQGmbe2cREfH59hiT03PrZddAPVQbu6cf0wvN+dJDoLRh/zVmF5dKz4BaaYwD&#10;cXN+dPzzPRyUHgSlLK9tdfrP9xER8XJ3eVB4DhS3un3YaYwf7w/X3b+/36eCe6CoVrvXGd+3F939&#10;glOgFlrtXsfHNQApkQAgJRIApEQCgJRIAJASCQBSIgFASiQASIkEACmRACAlEgCkRAKAlEgAkPoH&#10;L9Iw97RXmRwAAAAASUVORK5CYIJQSwMECgAAAAAAAAAhALcDUl19AQAAfQEAABQAAABkcnMvbWVk&#10;aWEvaW1hZ2UzLnBuZ4lQTkcNChoKAAAADUlIRFIAAACnAAAAHggGAAAASdMOUQAAAAZiS0dEAP8A&#10;/wD/oL2nkwAAAAlwSFlzAAAOxAAADsQBlSsOGwAAAR1JREFUeJzt16FOQnEYhvHvjwcQFQebBZ3V&#10;U9zItlMoJq4AvAUjt+Cml2EyaWIWE0bnpsENCW5ONy1iYMLwmIgkw/ees+cXv/SGp3whTVPD/x32&#10;LlMzs9eHG7u/Ogvee/Kg4D0AWIY4IYs4IYs4IYs4IYs4IYs4IYs4IYs4IYs4IYs4IYs4ISsKobAV&#10;ldf2vYdkXev43MzMfuczK65uJL5r8iEcdE5eatvxrveQrJtOvq1UqXrPyJVoEebz7cX15+hu4D0o&#10;q6aTcVyqbDbms5+PlWL50XtPltV29ppx0m1Hi8P706D/9TY89RwFmJmt1xtHcdJt8xBBFnFCFnFC&#10;FnFCFnFCFnFCFnFCFnFCFnFCFnFCFnFCFnFCFnFC1h9RUC1NnNblMwAAAABJRU5ErkJgglBLAwQK&#10;AAAAAAAAACEAGPODY34AAAB+AAAAFAAAAGRycy9tZWRpYS9pbWFnZTQucG5niVBORw0KGgoAAAAN&#10;SUhEUgAAAAQAAAAeCAYAAAALvL+DAAAABmJLR0QA/wD/AP+gvaeTAAAACXBIWXMAAA7EAAAOxAGV&#10;Kw4bAAAAHklEQVQYlWNgQAOMDAwMDHaZs//DBJjQVYwKDBsBAIFfAnuOu8T7AAAAAElFTkSuQmCC&#10;UEsDBAoAAAAAAAAAIQCK6K8wDA4AAAwOAAAUAAAAZHJzL21lZGlhL2ltYWdlNS5wbmeJUE5HDQoa&#10;CgAAAA1JSERSAAAAkQAAAE0IBgAAAKYkhncAAAAGYktHRAD/AP8A/6C9p5MAAAAJcEhZcwAADsQA&#10;AA7EAZUrDhsAAA2sSURBVHic7Z3PjyRHVsc/70VmVVfPtGfG4/Z4vVirZUDm52FhF+3FaIXEAXFH&#10;QuKEtFcOnPgj9sodJMQBwZ1/YLUCI7GSkThYO2t72bHH1vzomf5RVRnxHofIrMqqzpqe7hnbVRDf&#10;UepVR0ZF5ii+9d6LFy8ioKCgoODrhmwok+fcL/j/Cx+SfZJ05Km++Xt/NLvzrV/DwoiDm4e4VOAB&#10;XAkO4ssvJrOv5vULXjmSQtTcf6NUoabUKfesCSR1bh3e4D9++m/8yjuHvH14g1/9xm1+9Nc/HAMJ&#10;MMCrXpsCVKCTG3fucvd3v0+SPR6fzDCpc1WvcjVXcFDAvPlK/+MFrw4qIMFwNFPCBZIinu+5Jk5G&#10;wrvf+0Pcz/irv/kh//IP/wSi13A7BRrWSNTCmaaAjm5wFgOy/xrCGPMap0I84IC6Ym6oJJCijXYR&#10;LiAhS0tKMDDLygEMkcgXzx7wW7/zG/zpn3wXmcC3fv03wX2lnXVNVINeTxGSV5xMnRRGNDLGfYwT&#10;8ldcAEXaB2WtVrBrSGRVYkAlSiJrIMWAhKlQH9zkO9//Lg1wYwQ//eC/QMIBnhrwCMgaiSSAjCd7&#10;e1yfXOfZdMo8jDH2MMYYAaei46pjqNYs/ayCXYJo2+OAmiDqqIO4gTSowg/e+2PeeBMqgQen8Nad&#10;QxD2WiIIrGoiWhUTmM+YPXvGKOxxNpsRRmOMxOOHT/j23Xf55JNPqKqKO28dcnp8hEgmkbvj7ogI&#10;IQRUlaYpPtO2QgzqUJNwalXUHWsaquC88cbr3Hn7NuNaOXoCd9+BSQ3B5uAe6A3KBn2iyiPBI8EN&#10;jQnXhhAqJns1t29e49nRNc7Ozjg9PkLxJYm6f25YMtwEKVpqaxEczA1xp3JHzMEaVCBIQogIkUCF&#10;eq4fvGl9omW/DpCITB53ghskw5sZgnJ9UvP2nWvE5jb3P/0lp6ePuXbtGtKSUiQTydxwc5IZVTX4&#10;iIItgAAhZesRUDQ5WCQoBE9UJIInhArt6hNZd1829rB28SBxzCIeZ4z2a944BOSQ2DzjwYMzxBuw&#10;7COpKiKCq5CSITihaKKthrjhZqglMEetAW8HTWrtyNsRZDFqW8cAiYRERRLBUDQojpDcMCKTCdx+&#10;Uzg9u0WyKY+enGALNgtVCATVHMlKCZcS9N5WqAOe0NQSwwxPhtYCKohIjiZK1j0GWEullXaGGjep&#10;SFJhopgqEpQk0FgiCYwmcHDrOjdv32Q0HhPqCkcxHCfX11AjQXG0fYkit02agJhkHydlArk7yR1c&#10;8VDlGBJCEkgCLp1hW2JNE+WZjyQ1iZpEYG4RRiM0OAln2kCoQCthtD9icvAanDU0dkbCOu8Iw0mi&#10;bVhU2shWkdskgwsm1hIpk8UQVATTAKIkCZhA1HYqRKpMk56XMqyJYBGFTimhClVVIUCMMJ9Dig4m&#10;XJtMGI/2sgPtgrtjyTEzUmzVpEuR2ygBMFwgueYrz2S09bqprramgHu99v3zcSLAcZuCNbjBZFTR&#10;NHMSQj0eUWsmkjeJygPBHWkcjTCWGkVJ84S4sxdGpJgo2E64GOYNLo76AXgDMsOIWEpYFNLcCKLM&#10;TmFyC2bHDVn3LPt1cHQmRMQtX5aA7GRhbUTTAJM8Ude7AKSt4778XLCtMBqNYCH7SihOAskEcQdx&#10;bbM28ghN/LzxeqkgThehzg+2NlqdX8Rp80XK5OxWwz3/4ru+vEoG2YUkyiTxbOjcaZ+5fGj/ZVgt&#10;X69TsG1Y9tOiZNHHL953L0wi2njPertOwt1w7zROdt3zC0ivvGDrIOn8D14u/+MfHJ0NYVXD9EzZ&#10;mubp1y1aaPux3o9D1uUiXMmcDT1gnUiXfZGCrwPDfXNZJfDCmmj1IcuHZdiKdE8rcv1+kdsiM4as&#10;yWWwUROZGSkl3DWnq4m0E6wL9ygHFi1iHnFPOAml9ZPMEBXyly2Tvsjtki2ZRHIIZ4g/Zoa7Lnzc&#10;IbyQJtrI0t7w3dvgUycX94rcYjnsC10WL+QTdR77smzzkD4z+tW8XMGXjQH/Vc736WIgxYAi4QWD&#10;jaukWC1bjzVcxbsv+PrgnqA1V4twzuLeKxyd9U1hF2zs7uUrLZxoEW3/vrqjVvBV4XzfrAcbX4km&#10;WgzxB+JE3f3zL1HM2W6g7Z+1aY/z8aLn+MVccu6sb84WDYoNRqxXr4KtRDtK2zTEP0emDc0Mkki7&#10;YaAYiLdTG9mmiecrM1gX6/I7i9f/jHvZEWKb4eQVHiREGtxiTsj3Cm0XayxjSqGVeVTXx+CSIYsN&#10;nuZ4dMQVJTNHsUXaRyCg3q7hToZYu+ZMFZK1BJJizrYaRrCEW9PaDyNZgKbGzXCbM6r3SfPMgxqI&#10;6YQ22ERHpmFzJrbIIXFajWSOLBxqcj4RS82E+erfPVmwpWj7GTOEKYJiJkiXzSjWDpjqRT/6YsnQ&#10;smMvnU90zic6d7+kguwO1nyhDf3W3bqUT7TymBcYnQ2RpZBnN+A9hghwkWP9UsHGZaOrDygR613G&#10;8A9/KEzTDayuHCcamvZYb3DTNEjBdqOvidjww+9IdGVztmzk/LTH+j3IM8Lr9wu2FcM+bSdf1E25&#10;9LRHLrugfsHOYN0n2liHzf0+vHjRjBgjTdOcs41mS8faBjb97DRRwW6g669N/dbfXypGiDGeq3Np&#10;c9Yv21T3ojoF24OhIf5l8VLm7KLRWf8lC7YRmxXBZUbWl44TLUzoBoerEGi3MDQ6uyxeehb/Ii++&#10;EGmb0Tdly2Djl6qJVspKsPH/AIb93Mv220tFrDfVKdgdXDTt8SJ4zmoPaxtaXcUhAN7bLmZgw4ZC&#10;qF2Cg+RN9PrrBbuMjcVuL959Ph8KGNRELk7ySLR2ozM3FG23myFvO9xuPWNmJI8YOa9aRRefIRQi&#10;bTHEY1YOnrKFcccTiAdIEZIRmybv40hoE9a67faW+UQXrDuzdoi/umbJ3dut+7uraJ9dRV7t0Vto&#10;gS20kLT9r7A5D4Qr5RMNpAp4WjxQRLO56w0bC7YTLqu72G1yrPvTHleeOzufT9SbcB2YkF1/eMH2&#10;oktrZhEDHM4n2hQfhCvN4q/P8ibKurNdxfAs/nBfb27lCosX+1poU+5JiRPtAsSt55IMrW4e0kZf&#10;gjkDwDxfAFIS9XcGvd1dMoNWV+esE2gTrrQ/Uf8h+WWGd54oO4RsuWQZG8qfn/+Lv5QmSim1l6Ma&#10;qKuaphHOzs6YTqeLs8xijIwqZVxVnIm39yrqukIqxSxh1i0xsSK3Tfb2bBSRvGZQV62Nat7sIUYw&#10;G847ulATTafTdld9ZTQaLY6eMjPMIrPZjKZpMEvtZkm0L2Ft0lrH3CK3U65iSNNcZNIu9IlCCC0r&#10;LTO1RXe64unxCfPZDEtpuYTac9ajteQr2FKsONV+jiXPy87o40ISTSYTziLMZrN86GeralJKxBg5&#10;PnlGjHElVTZrqXyVdNltxtJ0LUqeM8S/8ugs51sbEBiPx+ztjTg+PuXo6IjPPvuM6XRKProhH5pH&#10;8hyoNstGtAzPthYm+XAxYEUjDccDN7dzIYmOj49JOmI0mjCZTDCDR48ecf/+fT799FP2qgpkc1ps&#10;iRNtL9qf+0qsaOX+uemPK2oid6eqKqqq4uTkhI8++oh79+7x+eeftzXy9jOiirfBqw6ishzmF2wd&#10;2tDQWtnwoowBji3wHBIpoOxPrkM9IRl88flDPvzwQ37x8ccAHB4ecnb6DLSb088OuLnnIzzz0lm6&#10;dy1yuyQYQpW3kXHFPWCiy1M3vd2TqHeykK2ddQabTqOuRyQXtBozP55hKYLAjRu3ePLwCa8d3CSo&#10;0swTWu/nc4TbN1Mn73Xt5EP+2vIit0+Kg5ozDhWGkiwfSBXGI04TfPbFY9565w5Pnx7jh9eoR3CW&#10;DFRbf/c5JPKUcvwHSDHiIrgYIoGkSkAwcVBh7rp+EF/BjkAc6ugghokyN6NxmKYZM5synVUcP33K&#10;rYMR334Hnh1BXdfZroks7Nt5Ekkmkccp5s7B/h6JCqFCJBDEUYQAmMCIfMBswe4hOOzVAZHch3OD&#10;uTkuOTwt8xkfvP8TfvDeH/DgF/Db78Ivf34vE6ibK2XTno2SqCVBgMdPj3ACIgFQEk4QycfiCczM&#10;SKIr5qvI3ZAKBA356HIN4Hn3u4RjOBHjyekT3v/xCd+5++d8+MEp733v9/nx36/m1Q871mmKxzPq&#10;StkP2R+iTZvU1u8JbrgIKkZqpzscitwhqe6MADHDCEioGEuVCeR5Wis1J+jpE/75H/+Ov/yLP+P+&#10;z+8R6prUTJ9HIufk6BGPHvwPJmOqeg8TRV3bhH1BMcwNQ4kC9nLJAAVfExQjxSmesiLQUBPqPUyF&#10;aJCs4aAK/Pd//oRvvPk6f/ujn/H6wR6pma+0s04ix90e3v/Zv54+fVTNGg8xJgVBWidKHbIPbziQ&#10;UKxMbewkFCN4JFnEzHENhDACVZIBZuxf22dUV7z/7x/bW+98054ePWxY24e43/sBmIDcAjlEdIJT&#10;g9TLet6r3o4V16NVBTuEbpTV93EEpI3ZdN0d1EkpgkcRmbrHL4CHwClg1WqLNOAnQMBTDVQgYbXK&#10;EAqRdhPO+TC0sFyc2vZrSrSF0d0jcAw0uQF8Q8R6veFN5CnYbQz165C12VQ3Q9Y+K1CTwz/9pY5F&#10;1RT0UyMbYN6VrZNjnTSFQAUd+qqoI5TDxQQpBCroY9Cm/S9BOJfPTxcogQAAAABJRU5ErkJgglBL&#10;AwQKAAAAAAAAACEA6RA6LLkOAAC5DgAAFAAAAGRycy9tZWRpYS9pbWFnZTYucG5niVBORw0KGgoA&#10;AAANSUhEUgAAAJgAAABNCAYAAABaMa29AAAABmJLR0QA/wD/AP+gvaeTAAAACXBIWXMAAA7EAAAO&#10;xAGVKw4bAAAOWUlEQVR4nO2dyZIcR3KGP/eIrOrqRmMhjByAwyE5Q2qjRhoz0XSV3kQ3vY0uOuoi&#10;0wPoIXSR6TaS6SAdRrOJIDkECAIg0UtVRrjrEJm1dWVVNtBgV2vyb8v23Koy0f7D3cPDIwIGDBgw&#10;4KZCdlyTHfcM+P2EL0nfduMm8iggb/3ww3/8g0//6m8O3/6QWiYkGQNCzBA9M7IEOFNk+xMG7C2y&#10;QlYDoMoQTQnlEBNIwZh64u7b9/jm2WNOXjzjlgp//kd/yD//w9/97fPHv/0nILOFZHHtWIAAhPHx&#10;/fDw459xqkeYHGEyAQ+IAW5gGcFQaH4PuGlQNXKrOgMzRRzUATFEDfEpZ1UkHTq3j+7zyY/f55MP&#10;PyTL3x+CjMHPKSTbiHWCzXGe4OVMCffuI3ILkQnuFQYEc8wSgiGiqAwEu4lwAQmGCVgu5MLAABfD&#10;NTEeCU++/oKDyT0+/fRn/PVf/pRwNiP3jJw2ESwAsU7Ek2nNxCqmWlEzxqhQh4QRCQiGSYUPYdqN&#10;RAZqcQyIIgRvCCFeCEbCPSMHx7z7/g/46I8/4b0fwVe/rpjV+aixOjUNJzc9Y5OLVJAQo8bxeEII&#10;FUErkowQRoiDuIGWGEx1PLjIGwpRQwKIgC5ZMMUwMSzUnJ5/y48++JA//enHHB8rsxrcjWR5hFOx&#10;oxG4yYIJoBEn5JpJpTz/9iUymXB8POGzzz7jvQdvc/L8Bffv3uN0ZkRVRAR3x8wwK5GiyGDZ9hli&#10;EGJAPOFmWDLEFReHUPT38OFD3nnnNuMqcDCCwxG8pOagCnreNAi3PaMzBgtuBHcmIRDFmE1PmVUj&#10;Dip46+4x9cunfPP0K0aHdxB3VIsVExwVx92RwXXuNQRQt6I/BBXAvUk+ZDwbB+OKg1EkaOOnMlh9&#10;hliSHRkKoJNgjnghWcSJ6pxPz6nPv+P2YcVHP36XKr/gN7/5X7AJ5g5erFjZwGlINlixvUVwIBVv&#10;E0yLq1QhmWHZcKs5mowZjyIjFciQE5DPwepez+ggWMmviispJSoNiDqpPuf4zm0+/kngqPoIt8yT&#10;b84wA7eMiKCNuzQ33H1oYe4xTAzLNSJClIgScBcUSGZkMjFGQghAsVdm4J57p987XaSjZBFm2dB4&#10;QGXOaZ1IVnN4BA8fTjg9fY+T6Recz5y6roslkxI0ugpmjuhgwfYVgiA4EUHccBR3b2JpJwHZhYRQ&#10;O+TGe5oGVEOvZ3Sal+IcR5hUaIxINSLjnJ6f8fKs5FAOb024fe8uR8e3iNUYl0JMVBCNSNDy0s35&#10;Qe6fVFUQw10wM3J2kkEWJYuSXEgmZFFcwQNIHOHazzN1ukiTSJIK1xG1KQnHQyArnM1AMmSBO2/d&#10;w8I5Z7OMWyIZBFFEFPOAoI1Jk0HumVQCGhzJGXchJyebk9FCoAC1REwLD3IAi5AlYi6vQ7AF3J2U&#10;Ep5hXFUcjAJRwRIowq3DW5xNIcZYUhVLLQsp0f6WL5dBXqdEUY2YO55yaZhZBlEEQcWJogSJaHFM&#10;CJBxcs8e6C2tyBrNU0JORItEE3AnZCVaCfZCFmw2o3LnaDTCqoqp1ZBL/6eIU1JiBk2v5aps/7FD&#10;Q+B64OTg4EVXQRKqRsCpPaAZ4qxGpwmZBmQGnkpqQ6Wz+3EFnRZMcMStyYdZyWkZBGuyawZiTmg6&#10;R9UNMUeb1qOIgYN6y3TbIFuSvcofZ8DrwgSkTXthIE3/Mk7AwLXRf9Fx2xEucx2+ch5sgbZVUXhS&#10;svXl/OL6slz+XO8cmNjuewZcPWShO2kkTSbA3VfCnVfFToK1LzBP8Lb7vkqu9a3tOlon3ioyPXob&#10;Brwh+FK94LKe3L00BK4AvSzYxXOLa+skWj5uSbbjCQw+8nrQUAtn1YIt/7wuLuUiWwtWzi+uL9+3&#10;/tkB+wxjHva0nqe58r26yBa74q8ui7bjWy/zCgOuEMsEWtEhV+cie+UHlkmzTrL1F7w8jM0tzEG+&#10;ebm+f/Xo7ou00r8IzKskCrGlOde8XlP/1RXo90KT0hjk9ywx3MGakh23kuA0vJRRy0K/OZf0Zrml&#10;Pyl3WrB1t9dlwTbd2wttimKQ1yK70kxduKyjulQMtu0hm1ubfd5miMGuC+1ffjkPth7krzTyXkFV&#10;r9WKXDy4O8gfCg73GxsbaluC/IXe+7Ht0q3IRVZ/lWBdmfx+rcg3G2gO2IzS560XMvkrPxss2GVC&#10;oEt3FZVzm1uRmzL5WyEGPpDruuAwz3+tK7Rk89f1Km8mBuvrIhf3luP+7nGIw64HckF3rQWjw0Bc&#10;oYt0EMOpQdb6C73ZUKBMIYBn8GafZkSR7yBZ+45DmHYtUHeyOGqA5aIvmrEUaJPJ8EUVhbcVFdpb&#10;ZVtq8hPObF7xCOCuczMpQhkkYDXieWVrzd3OgsPmSQOuBwIELUWi4gaeGtnGxYpKGfyjCEEgCkSt&#10;msE8wi79dVswMWiGjs+H//rFtFkZDVwSdeJe9pf+AQP2Fy7FMrlbY7loxkjObURT40dT/9fo1By5&#10;qpJpuBjAQ3eQ3+73a0EOuE44zPW02opkpZpiW3J9F3pl8lu5qbN7nVivlM0fcG3Ypa9NPTju/ess&#10;eluw1RcC/KLV6vrMgP3EsobmutxhweZq7anfS/VFdrnI7nsGkt0EdHmgi95p9f4+eK2+yG3mdYjD&#10;9h/rFqzzvjXDchkXeWkLtji//d5dLz1gf9BlILquXQad4yJztnk92PJDS31Q6eHJeXVs3KJWbFUO&#10;2F8s1/KZGWLWpMq1qQPLJfGqZfad1oL11ewrjXhdCfZWzl/smR9wM/CmdNU7BtvsJre3IocYbL+x&#10;aBCuj4tshhyyHvDLm43BFsdDK/L/CzbpqismexV19i7XWX2Z1WvbqikGku0v2uqYbZn8TY07X7cw&#10;W3ApF7kuN2XxN31mwH5i2UUuE21+7oKLfAOZ/C4LtsmkbrJoQ0tyv7HRcFzh9++IwRZLi4TkVFZm&#10;0JGVjO7q6JQBNwetHqXZ16YGUNxLXZ+kshKV2NyCFfYJfWtlOi2YNZ8PDpU5Y3fEjMrLlE1GAnWy&#10;J7InjDzfHKd/PdiA60KZmU3QJrHpXmQuWTCEgJLAa7wp5ykk06YIdTe672qTpd7MCWbeyLzkp1cT&#10;rdu6jgbsJ0qtl5f1DTDEDaUUf6k77Uox4rZktLS34bhEDLa5RVgmLCsl0/P9pZLpAXsMByesBvbL&#10;wT3rsfXF+HsXLtmKlKUHdfW4D0H+TcM8PbGebmJTZqCRPb/7lSzYMovL9dy4S6NdeMu9zYP1fJMB&#10;3z9cSz0+661In4dI62kKuGILdjEPsszy3HHf0E10I9CMt7jggfq4yDeTaN3sItuhTWUASNufNbjH&#10;m4CVLH7H9Y3ne37/a80fLjSzSLd5knZl3XbmlrXjQe6XLAPP7EKytd3f3Cd54dRWdOfBzMk5lzWI&#10;TIlxDB6oqooQyhIkIQTME+RmTKRZMy7SCEFRLYtpMZ9/YpD7JAvNpAw3XCKZuWEiZM+Lc00dYIu+&#10;3mmniwwhoKZYMlJ2pIa6Lqt/1HVNjBFVxb39n9DGX2XSsoUxHeT+ycX8rL0nebgqC9YihAB1qV5N&#10;qYzBXa6CFAfLmVTX5JSK21Sdz4w3xGF7DKcE8r60rd+ykoZanLuyIL81jzk77sXtxRhwj8QYefny&#10;OScnJ5yenjKbzebrRUIhovZclWvANcCbX0tWbFewf+UWLOfckKvM01pVFTFCSmX5t2++fszJyzOm&#10;pyfFgsVYWpCU5WXItusRA64NiqGos9GCLS+msdjaatd+2Emw4g5L73lrjWYz58WLFzx58oSnT5+S&#10;6sVC8GZGSmluxYZc2D6jBPR4U0nRkmx5IqW1nprLzjiyk2CqOt+SO9PplGfPnvHo0SN++av/4eTk&#10;hBgjsSrL8eacqVOaf2bAHsOX8ppsD/Yv9OK8Xgy2eIyEsnmGOidmM+Ob7074/MlTfv3oS25PjtGq&#10;YlSNMXeSTZnlGcGFIGE+wc8g908yT1vQLIddynDMnUwgi2KitOlSbWZXciJOWPq2bnQv59cE9OY1&#10;M2bMTMhxTDg45F///T/JZhy/8wEjEcCYGmUx1dEh4/FhWSZOmuz+IPdSihuB0odcls8uKx0bhVgC&#10;nJwbPxxNUAKz85pYVcTxbYzRnKavRDDMsDqR6jNyErJBwrEUEFWSCVaXiscwzLN6IyEkKp8CjhFI&#10;GkvJqGixUOJ8+flnHI/h+IP3OHxwmzyFx1/+Dp9OoUdBabcFEwgkJlUgiyAqzCQi44BEyG6YOpWX&#10;qtcBNw/BITQrEBtKUiE3nGkiLixPef7kS747HjH56AH3joTbh6FMddgDnQSrtGxn3z5lmpSZKVlH&#10;MDvFdYSLYinjOTeVkAuXOMibIZWEUipWnUiWUBZ8l5K+ADg+mvDVZ1+Qnz3ibjzlfvUX3J4oUZzU&#10;w3N1EkzF0XROHI04UEElkkVwEZyMoYg6eCrLKTfMH+TNkUpGvcw/4pLIRLIkXBRvCHYIpHzC+fNn&#10;/Oq/nAeHzvsP7nM0GfHi292uq5NgaXbO08efc3z3fInZEadheDNHZ3AbigpvKBQrBBPDKXGXSWxi&#10;sGLmnnx9RnBjPFIe/eIp//L1b/mzP/kYSee9nrGJYA7Yd88e/9sv//vnR9NZPXKJAQ24COZahhwJ&#10;i1bJgBsJdUco1S4uApR4uyi2yWHWNVjN+OCAXJ+Rzk7Sf7z3rj1/+rvP6WFa1iM1BcZABDkG+QHI&#10;HaBiZfGafgHegJuA5TiqIdcyYoCUmgM38FmMYZpS/RJ4DLwAajrak+tMEYpVC8ABcAdkQo+E7ICb&#10;CF+Sy7qUDfdAY7FSs00p5DoDMh0E61Eyvc0Krr/YgJsF77H/etjEjrZvIAAjCgk32M4Bv4dwFkPH&#10;DJhRrFlnvmITaWRJLm8DBsCqXzV2mLs+xBnINWAdvX3o/wFm6NdNrf2ohgAAAABJRU5ErkJgglBL&#10;AwQKAAAAAAAAACEAgvdIOQIOAAACDgAAFAAAAGRycy9tZWRpYS9pbWFnZTcucG5niVBORw0KGgoA&#10;AAANSUhEUgAAAKMAAABNCAYAAADKItRyAAAABmJLR0QA/wD/AP+gvaeTAAAACXBIWXMAAA7EAAAO&#10;xAGVKw4bAAANoklEQVR4nO2dS4/kyHHHf5HJenT19PTM7LxWo/UKsAEL2oUEA/YCBny0v6U/gABf&#10;fbF88Uk+6eCLIcu7GEgjYce9857uepDMCB+SLLKqq6q7HtNVLeQfTQSZlawmK/+MjIiMTEJCQkJC&#10;wixkg/rS2k9IaMNa29pYh1AOcF/97T8VT7/8KWMGXAQ4fXAfnfmW2etQ1dVfah7Z6NITtoUJc213&#10;GaqKmaGqiAhZltHpdFBVCh3xf6//gOiIv//6a86ef8evfvnPXaBkA0Jm16wngAfp3H/yjL/4668J&#10;nft8KOD9pARxq+5m+Zeaq4i44vyETwYBRFazJhQFZoZ3jizLcM4RVAkhYFzw5eOH/PxnX/KP33zD&#10;v/3LL/kVcgQ2BAJrEvK6ZKxgvP444fHYKMvAm4nRufsZJp5lhJo+eLbkc3Opv98TjKgdV/3+WaVM&#10;vPd47ynLksl4jHmj173L3UfKz/7mG5795WeMbE06zf+va9SprzUD1/dHd8iOTrH+fZwzxtZDWUVG&#10;X+3Nfy4zX56wH1yluqyyocxlqDjGYUxuMBgMOH3Q4xd/92P+6qtTPJBbBuIGWJgAeo2vn8E63bQD&#10;snEh5OZR18Uywfk+Jo4ZsllDMefqfzFHxiWaMuFmcZUyKIoCAKOD4RAndHt97j94xI++uMePfnKE&#10;AC/ewsvXb0Gkh21md62jVwVwwYSsP+D1sMTkiNFoxNHxgNevXvHs2TO+//577t17wMnJXc7Pz0Hr&#10;h6OWrjmcei6rnZyE/aHjhV6vh5kxGo1wIjx5+oQvvnjK/UfwcQTvA9w9gZN796mIuFGHt3Ynb1Ir&#10;yer/WSATODnu8fjhPYYfP2DlhHx0ASHgZi7LAVppRYt/oiCJjPvCVZEMM8OZRm9aA957nCnOmnNV&#10;os7ZNiiyNhnFjKk5IIq3gIQJdwddvnz2OflwyKtXryjHFzgcvjYZp+e55qpFMRTd+jYSNkGbUMtg&#10;ZkgoEFWclngHGUpWnV8baFE9badU1iajo8QRcChiipdAmY/pDgY8eeTIx5+jRc779x8JIeDjZVcx&#10;hCpmXv0CKgYCPpFxP5DYLG7Fzx80IOZAA2IhKhgxHIaYTEdBvIG3GyWj4U1xpnhTvJQEB+NijCsc&#10;nT48fHyH8+ETSoPz83Osvlyr7nzavTtEBCSgknzqfcBFXdD2Ny9BFUpTSg2UpmROwDtUYmdXf0c0&#10;3tYOLc5ez9onWMBbwFlAzAhVN1tqICj0juDBw8+4/+ABR4NjTOp4lhCfp2jjmjgs6teqjkvyhqXW&#10;x6yWQZWgEFSjfyJRsQTaWhGclRsTETbopr0pjrghiqrhOz1c1iUPUBSQdYXju3cZTUqG47dMI0Pi&#10;WiEdiQQVQx2N5kzyxqRDUBOE5fWCxWHAUo2AROXhfPQaDBDFVQMXUTNujrU144xKN0dQ6HT79HpH&#10;BIXJBIJBr9fj6Hgwc07tOcdju/ylSd6sZP64hdqzEcPMMOIYNWJIZevX1Zqzt4sdr60ZCxPGChOF&#10;3Ixut08xKfGW4wWOupDnUE5ytAzcGXS5GE0IRYFkHi+OvIxdvMu6WNA0Mr03aEWkdry3Cr9Nq+Q4&#10;5/BSoFLgyBHL8RLInMfUoRpDO2E62rYZ1iZjkGjvaWVziLnKuoi3UVrjnbnqpsQCoDgTLFohGNIY&#10;vGk0Zj+QOlRHK9Y7K8W00n5WbQEs0FiMblrb1qfTDLY7uwUza+3H43qrPzczRKQqk+acFPQ+aMy3&#10;43zZrrA1GaM9UROvMmoX1Jmpb03+5a5vKGFNTH//+XZo2keq0FtbwRw0GeM+U7lMM86cZ4ZtGShN&#10;2BJ2aWfm+FOSbx47M9Ya0rVJufhG5lV+wmFjkVK5FZqxTcRFdef3EyH3jGtoxnY33Za7xs4147LP&#10;FhGxwWJPLslPLdfHQTkwqjrdgoWZrzCLY5khxDkSITQR+frpqveb+6hSyKpofpI3KGlNUboU0dCq&#10;TW2mzee7aZHY7iEw096bYKcBvlUPymLN2PoB6h8jyZuT1wipXWVuxePVbX9d7DS0c6l8Qfe8KExw&#10;2V5JOCRcN864bbe9k6B3Q6wmrDNbvijEUwW9U8B7rzAC08z7uU/gagemafPtr2UnmnH2eLnDcrms&#10;HoVJhNwPXCTRwt5pUUx4UYhnLoKyBSl3PgIzU77g4uvhwFnSpm56P4gKYWUNaw/hroodH0g33cai&#10;i1rWTUcoiYz7gmLmVmrGRfbiTK19dtPTSTwSZ4gFNMYHNItRGurNYl6RhirrQ1ufQZwlKNV3bX8j&#10;CRvAwKpGc6aoxPZtZJPeV2diiVY9nFqcG9Pm8Zb2//qaUQ0rCzQ3SlW87yJi1SSdaqZYPU9G6hSk&#10;OJmHUIIIoqEVo0qacZ+IOdo6TQablYZYTB0zq2cDepw5HB7wFDmURUyoVt1ovacpNu6mpUpwEDT2&#10;tLUGbGlBLJah2pSbB62naWlagWzvaBqgldy9VJpZI3cxWbqFHXnT0jpeHZeqB2JSnPH24NZk7cx6&#10;V5fLV+0nHD6WKZWDGJtehlVB73adeS8tacbDxrJe7lNgZ5qxOV6sCW/yphJ2i9UjabvDzocD58vb&#10;8nKZJM144GgPB9bHn8rU2olmvE75VcODCYeNxQHvPWvGEAJFUVCWHnOdGTvRDFRtJu+tRvvpapcl&#10;Qu4XV70AQFXjvGnv4zreZtNznItj2yFAEaAst1veZCf5jKu66dVDSYmICQ12Hmesy5aTL9mMtwnz&#10;zsuntBk/QT7j8tSjZggw2YyHguu2wUHajPO4PAKzOMN7cUggacZ94ypCrQrTHSQZ2w5MU7ZsvnQK&#10;et8mLIsvHmw3DbOkbJc1n6XQziFinTZYFa7bBdZfYB7Fm00XDG004qxjfplwlc3o2rPSPEkr7hdX&#10;ZU3VmVioNVlZ1THsdnrp+mQMBWgOpYDLELrN8rzUMi61a4ASCFaiBAQX41QViQVBt1x6N2FzCFEd&#10;rCKkhDIuQq8a96vNaYBS43zpssqjviJmeRXW76YlJs4KDrFqNdMFi0QuVulKdFrqyd5pIta+IbZa&#10;u7XffeYWbJdrb46tbUaHolHHTRNq42KSGhNv5/fFIfWSvCaQViHbH6rc2NWmnxLnyoSZ/eZ4d7iR&#10;2YHLQjvJgTl8rMrU2bsDcxlWPSkOs9mnZrGUar8egUmacW+Y5hWsqGIBM5lp22Y7MDJeFfSef6qa&#10;edM3k8qesALXIOO06sJBjEMko1nlTtms618dT/dda59WmCBhL7iOu3GT3fRW7s90DvTcCldWv5xG&#10;6neHLF4Jq10vyT1Itj1/t1g/zigS12YMRmE5QaOT7zIlEyFITHCz6k2cFgo6ziGZURYFqnmMWzkQ&#10;FUxrda9J3rBUrJpyXJXbAikxHBe7sPq4kqIURaAoPCXbxxm3DqCLCN1uF+8deZ5TFHl8O9ZRHwCt&#10;Juw3jsrsiEz7OMmblfVE/evUX9R+u8bWNqNU9h9mhLJEQ4j+cghMxmM0hJj5rTpjLZsq4hzXsp4T&#10;PgmMq3/+W5W1AzAajej1evT7URuenZ1xdnbG+/fvCRUZ66kI0Bi+26r1hO1xXT4tSwncJbYmYydz&#10;DD+c08s8p3e6EEre/HDGyz/9kbIs8d43HrfZbE54es/03nGVOqjjjJdHXuq48e6wNRm992RZhoiQ&#10;58a7d+948+YNFxcXZFm28gmq444Jh4tbNe1gMhkxOO6jGvj2u9/x/Plz3n94S9ZxmAWCBkRkIenM&#10;DCfpJZYHjXoh+gXb/m1GywAXX9FrcDHMuffwlPHFBb/93+d89+239Pp9Tu7cYTQe46rXbHgX08qE&#10;yg8zQ83wFv25ujzJw5LxPaoZaiFKMkrzBPOouOZ90wbbvh13TTIKahnjUclRNuBiWDC4c8pFobju&#10;gLN3Hzl9+BScEBA6x924fFoVpqplHbaSueMkD08Oen2G4xEmytHgBAvK2buPHJ+OePTjZ3S8R0vA&#10;Q3dwLzbqhgpzfTKGGLYxLbA8p5CcoMS3D4ugVZc8PU4e862GloHxeAxAz6oXFI3HvHz5kqxj/MPT&#10;X3DcgzCMURSsHpdbn5FrktFwEnBWEmSCp+Ck7ylbNuG8TFy83RBRXMdwztHvO8yE8bhg/PE1r/44&#10;4uUfTnn22U+4cwROC7YJhq9tM2YdwfsATjjqGsPz15Quu9QdOwST+GTNd9NJ3h7Z7/awfIIalKGH&#10;Q9DJmFFRkn8wfvPrd3x+6vnqp1/w+eOHFUs2I+TaZPRSUBbnmMtwOAZZh0AAs2j4ypwB7HS2PMlb&#10;JY88ZD5HQ8CHgsx7vC8JVmJW8qdv/5vf/NrB8OeQX8QB5g17w7W76eHwDT+8/D2FOIyM/uAUzC3M&#10;X4Smu064nRgNPWVZEkITopu+MYtAyM/5z//4d178z3/x/e+/2+p/rUNGA7OzF7/719dnL/p5UO+k&#10;40KpVYSe1tSDSk2bxfHnhFuL9sDEdCRNXDV4ZpzcPebD2x/0xeAoTIbnw8pj3aifvo7aqt2jHjBA&#10;3FPgFNwR4LGk+f7sITUFKjLGQmhSLUq85ITyB7Bz4A2Qs2aHfR3NWP/3AEwwfQdMwLqAux6fE241&#10;Vuo5AwgESrCPwJjIlbW14xbDgZt5TAl/btgdD9ZRa57oK3WBDs2LlBISajsxJ2rFgg186nXIVNdt&#10;kzCRMQEa9Whz21rYhkyJiAltbN1f/z9lblYPuYLFvQAAAABJRU5ErkJgglBLAwQKAAAAAAAAACEA&#10;JZkg7NINAADSDQAAFAAAAGRycy9tZWRpYS9pbWFnZTgucG5niVBORw0KGgoAAAANSUhEUgAAAKMA&#10;AABNCAYAAADKItRyAAAABmJLR0QA/wD/AP+gvaeTAAAACXBIWXMAAA7EAAAOxAGVKw4bAAANcklE&#10;QVR4nO2dS5Mjx3HHf1ndaDx2dmb2QXJF04yQbCnMCMuyHD6IF38B3/x1fPZn0NfwxRE+2Df74JMi&#10;dJAj7LDEXXHJ5S53uZwX0OiuTB+qG2hg8AYGwDDqH9ub3Y0aTPXUvzMrs7KqICIiIiJiErJB2WkZ&#10;EVHDqoOGXBnpiuUEcID7xef/MHzyyZ/Tty6FJHRPO4BO1WcMVWURnCXI2tWO2AVMQFdQKWaGqiIi&#10;pGlKmqaYGYUf8vLVV3Qz5Zc/+5SztOTX//SPbaCsf3Sd+qxDxhQke/Lxn/Jnn/01fXfCjXd8d3O1&#10;+IEWkFHMVUR0q9c4YmcQQGQxY7z3mBlOhFarhXMOVaUsS9QGfPoXT/nV3/4lf/fLz3jz+9/xa5EH&#10;mF0TCHknZBzh28ucxwNPLsa7fk529hQTmEeoEU9tzufmor0/EIygHRf9/RMLfEqShCRJKMuSwWCA&#10;OaOdKWfnjp/9/G94+kmLL/5XwDY3c6uQUaojQ1wv6T4k7Z1TyENMCwbWroz0PDIm1dn059L4P+JQ&#10;WEYdwzAzUlKcOfIyJ/dKr9fj4aMen/3Vn/DpT1uIA1pdwJ2CDgl9t2YfcinWMNOSYmSDQhlaQula&#10;eCckSRuZ1ow2pphz9a+YIuMcTRmxXyxTBnmeIyKopWAOA7J2m0ePP+BHnzzi9EmX0sGrd9D3CiId&#10;jGSFr76Fdcy0IOK8OtLOA7679igOp0q31+bN67c8e/aMly9fcn7+mIcPT7m6ukJ02rly48uR57LY&#10;yYk4HHqdDOdCmxVFQZY6zs7O+OTjZzz90EEKby/gJx/Ab/o5IBsRETboMwZnRTAcJoaWBc5anPQy&#10;Pnx6ztX377Eypxjc4MyQCaI5QCutaOGfKEgk46GwLJLhLBxmhqhHREgwnCmusm4qtU3eztqtR0YD&#10;N+oKhAcxHWKFcNJJ+fTjZ+TX13z77bf4/AaHG5tpM0KV3VhJimIoun5IKmIHcLacjKKKWHBMnJY4&#10;50hREvOIpSHeVx2ypYVbg4yhLyqmOEoEweGBkiJXut0uHzxx5P1naDHk4uIKVSX0MlwVQ6h8oeov&#10;oGIgkEQyHgYSmsUt/PMHC6beg3qSpEUiRiKG6Ni7TYDE/FbVWdtMJ3gSK0lMQsfAGf1hHxJodeDp&#10;hw+57n+ER7i+vsa0qq5VT153J8whIiAelehTHwIu6IKmv3kLdcC7VI9hJALmBK3ik0Ej1qMia4cW&#10;J+uzXnEjsRJnRmK++uXBzBa+xCtkHTh//Iiz83PanS4mdTyr6mdC1d90GA5FqjIuyj1Lra+ZL9UE&#10;r4pX8KogCeJC2/nKzCcWNKPbt2Z0IzNtiAkmjla7S9pqMfQwHIJLE7onJ3QHBTcDZTSaKK4R0pFA&#10;UDHUMdacUe5NOgQ1QZhfTlXxCKVauEYwlwRlYqFp3aiFt9OMa5NxOgxjZmRZh3aWUXoYDMAbtFot&#10;sk47lJHK2RENZgGHNCP1tZ2Icr+yao1wOl+aGYYyEY6TsRM7doL26U0DpUFpSqlQqtDqdCnyEkoj&#10;ddDNgnb0wwLUOOllXPdzfFEgaUIijmHpETNcmmFe48j0waAIfmFozWEk4jGnIbxjBegQsYJEWpQF&#10;lGVQQMWI5JthozijSdCPKmFs2U0NCLrRy+MbUnEmWOhtYCNv3IijMQeCVOEYm09GU0UsHJiNzsUC&#10;OWstu/8446zKWlDj4bw+bOLzZjkRqe7JuFwMeh8Iq/fvmu3YlLvE1mSsMV25SZLajPt391ARq8Ia&#10;x5wSM9pxUm5nmpvYmWYMx1gzzqr4LFLaAhMRcddYLbFmso3tVlvuClt31haZ6XmVv0tVH7FbLNKK&#10;u26/OzXTi8pEQh4Dlptp2E9/Ee4433+RiZ6ERnkQuRyLiHdwzSjVOLKqoip4PIrhnJsw0+HzcNRk&#10;VNWqXOgrhslaVQqZEeUBpPp67tRsNCfUmRllWYb5L6O2HHfPtsVGmnFVtb3MVE+8oXV4J8r9yhUw&#10;ywe4C6ytGafd+sXhm9kPcCvOuMV4ZsTdYpHCmYygbG+2N3Jg5hFxljc9Sza/Iwa8D4tVCLSv0M5W&#10;mrEZU2y+JdPlxuXHIzBj0hpxDszhsIxUywYvDqoZm5VYZqZnedPjc2mQMZrpY8f8tqw/P1Iz3Sw3&#10;L6QzMtONOTUR+8e6mnG2D9D8gc3rsnnQW+rZYXUWR5XbVtUuJN8Ssj00zBIUklGKekhfqiZn7W54&#10;M2JN1Nyp5m3OlXX+qWuUlx2FdGpsaKZ90IIojhRQHDqaJTaaylglrycS5gA6UwTBqvQjZ4pa1IyH&#10;xCjv3sDJbTmeVAepExIREgnkHMeQZSek3GI4sHpvzCMmE9oR85UGDPfQ6jMUsaTSlI3PI44Cs5K9&#10;rdn30soJre67HTueOx2bXs2bZuJ67MREHDMWD+fuBjtKIdvEm464D9hnO+5EMy4Ket9+o2aNzERy&#10;HjsWKZtdYSf5jLWcDuuM79/WlE0ZcbzY1+gL7Fgz1ufLhwGnY5WRlMeKRW171Jpx1v1Z11Ez3i/s&#10;q53Wn6qqiveeoigpCkeWZqjW+Yrcyl+8lc8obnTt4hTVg2PZBgDNtpt17r3H+xTvl3/XMtwJG1bR&#10;ihH3D/NM9q6wk9DOZG5i8/7sOONtMx0JeqyYFRE5WgdmVubGMgdmfB0HpQ+NVRMlFsWOd4WdedPT&#10;we/5lZ/1MFEzHgqrEurejMBMm+lZJFzsTUcyHivmteVRa8ZazjLTk+Um44wRh8UmmrG+PjgZ60XJ&#10;x/lsYY2/IGeTK1RcgYSwqLyvila7HkQcDEuzpjSM8YbNBCxkXNXZWbgQjhl9x55XIbPSQ14gheK8&#10;QBrSZpGksfyuG00mMFFMFJxhdfatqwgqhuriebsRdwchLH+8iJCqYe9A8x5nhlOP+LKSxjBXvAdf&#10;wjD3bGPtNtaM9VrOvlpAfrURGK3K1ms/x4lYh0Zt5eahtl31MbHVRr3h1I6M2w76jGF1gtEUAvPV&#10;FAMF87euRRxCY6HJuArZ4WBVky0gU8jqD4okZOj70bHracZ3Mja9yJte5OBEHC/2EfzeXjOKVsrN&#10;Tb416Bwp1XkdEoqa8WCwcQ7q3CKVZgxtZxPtu+tu1k4zvReNvoyHA2WibNSOB8RKZLxHmd6iYT+Y&#10;CZe/Om9K1MKexPU5NEIEEYfAOn20fYzA7CZrZ8YKV2Y2IWeVM/zcn49yD5Ll5ZrtZ/iJdj24ZqzN&#10;bMhp9GTdHoOrKyQzOq0WeCW/uWE4uKGdpuT9axxGljoww6wkAQzFynoUpg77RLlPqYStNEb37bYU&#10;ZyMCCiAuBHlqOZpDb9trzK0143A4JMsyksRxeXnJ1dUl7XabbrfDcDiknrA/LcOD1NErojyADOMP&#10;i8tNt1ftcN6F47l1n7EoCnq9HiJCPhiE3dpbLRLnuLm+xqZWPq1OJmXEQWCs3gTz+ozNFMJtsRUZ&#10;hTAi470nyzJ6vR79fp+bmxsuLi64uLjA+/k7bUZP+vBY1gSretO7MNNba8Y0dRSDPlniODt5AL7k&#10;5Ys3vP76K/Kba5IkARitBd5EzNk5PJYb23HfsO5bjuLJ+JFmPAoyOudQVYqiIM9z3r9/z6tXr3j/&#10;/j0wScL6fBYxI44Ts3IYj9JMA6iVpC3HsBjw/MUfeP78OW/fvQFRWq0WRVGMSYhU52NSRlN93LCQ&#10;eFCFc+r0P6204rgLtmfNWK0bVim1egWqYWm0OyG888Ufv+b/fv8CNePs9BSXpvhhyNSp6eiq73FS&#10;LaNmhjEO8ER5fFLNMASPoqR4UpQUrZJexnZur/mMgiehnw/oZG0uBn1a2QlDEton53z5+i3d08fg&#10;QhU90OqdNjY/H8v6SSXKo5YnvQcMywItPd6UcljwfX/IoxI+6p5wffk9pw9P8R4ubnJwCWgdu1wP&#10;my0Wqh7vc8phH5MMdeABEUElmOLR9ZYTuyMOi0uvlOU4ATpM2vd88803IAWff/4LfA79IcFZ3cIf&#10;WJOMRiKKUCJaIH7ASecxXuSWczLeSWvjukUcAcwK0kQREdI0RTUQsrh5z7uvrnj14oTHvR/z0cdt&#10;OqnAglDeMqytGVupkDpP6jy9llFev8VLessMOwQT0NLPNNNR3g+ZiMObhvZMExJxmHoGV54bG/If&#10;//6CH539Pb/6+U85fdCtKXzXZDQQcDKkzC/w3kjEkyUueFi1IyKTHWBzOnk/ynsl0yQJDowq5qGV&#10;pkjqUPEURc7l61f87jf/xU+enZNqzqZEhA3M9NX3r/nm6w55qQxLOH34BMzNzWOMMcX7jUJ11Pf3&#10;3pM7R7vdBqAscx60jH/7l3/my//5LR+cPYDEbWyq1yGjYaZf/+G///XNq+fZoPQOS4SynqZKIwBa&#10;vR1miIsrjd1nWOlJshYAvijAqK4F7wseP33Euz9+oV/+9j/tyZNHA3y5mSsNK43ICSGA9ADogXuG&#10;yEOQNuCwqPl+8BAX7HYdshnvElBd4xFKTL/D9BJ4AwwIQZaVibkqGQVoAxlwBtIlaFVZ7Ssifrgw&#10;GE2IsWsCCS+AgjUnyWw4HLh5JzXih4bdcWFVtSaExQccQUPW51EtRkAVOCFoQw8M2WBTyHXIJDOO&#10;iAgYk86mjrWwDaEiGSOmsZXN/n84daAOOdvINAAAAABJRU5ErkJgglBLAwQUAAYACAAAACEASrBB&#10;nN4AAAAFAQAADwAAAGRycy9kb3ducmV2LnhtbEyPzWrDMBCE74W+g9hCbo3s/BTXtRxCSHsKhSaF&#10;0tvG2tgm1spYiu28fdRe2svCMMPMt9lqNI3oqXO1ZQXxNAJBXFhdc6ng8/D6mIBwHlljY5kUXMnB&#10;Kr+/yzDVduAP6ve+FKGEXYoKKu/bVEpXVGTQTW1LHLyT7Qz6ILtS6g6HUG4aOYuiJ2mw5rBQYUub&#10;iorz/mIUvA04rOfxtt+dT5vr92H5/rWLSanJw7h+AeFp9H9h+MEP6JAHpqO9sHaiURAe8b83eMks&#10;WoI4KnieJwuQeSb/0+c3AAAA//8DAFBLAwQUAAYACAAAACEA/gp5k+sAAAC9BAAAGQAAAGRycy9f&#10;cmVscy9lMm9Eb2MueG1sLnJlbHO81M9qAyEQBvB7oe8gc++6u0k2IcTNJRRyLekDiM660vUPakPz&#10;9hVKoYFgbx6dYb7vd/Jw/DILuWKI2lkGXdMCQSuc1FYxeL+8vuyAxMSt5IuzyOCGEY7j89PhDRee&#10;8lGctY8kp9jIYE7J7ymNYkbDY+M82ryZXDA85WdQ1HPxwRXSvm0HGv5mwHiXSc6SQTjL3H+5+dz8&#10;f7abJi3w5MSnQZseVFBtcncO5EFhYmBQav4z3DXeKqCPDas6hlXJsK1j2JYMfR1DXzJ0dQxdyTDU&#10;MQwlw6aOYVMyrOsY1r8GevfpjN8AAAD//wMAUEsBAi0AFAAGAAgAAAAhALGCZ7YKAQAAEwIAABMA&#10;AAAAAAAAAAAAAAAAAAAAAFtDb250ZW50X1R5cGVzXS54bWxQSwECLQAUAAYACAAAACEAOP0h/9YA&#10;AACUAQAACwAAAAAAAAAAAAAAAAA7AQAAX3JlbHMvLnJlbHNQSwECLQAUAAYACAAAACEAJlTOnyIG&#10;AACwOwAADgAAAAAAAAAAAAAAAAA6AgAAZHJzL2Uyb0RvYy54bWxQSwECLQAKAAAAAAAAACEA//rC&#10;Bn4AAAB+AAAAFAAAAAAAAAAAAAAAAACICAAAZHJzL21lZGlhL2ltYWdlMS5wbmdQSwECLQAKAAAA&#10;AAAAACEAIWr3Z5MBAACTAQAAFAAAAAAAAAAAAAAAAAA4CQAAZHJzL21lZGlhL2ltYWdlMi5wbmdQ&#10;SwECLQAKAAAAAAAAACEAtwNSXX0BAAB9AQAAFAAAAAAAAAAAAAAAAAD9CgAAZHJzL21lZGlhL2lt&#10;YWdlMy5wbmdQSwECLQAKAAAAAAAAACEAGPODY34AAAB+AAAAFAAAAAAAAAAAAAAAAACsDAAAZHJz&#10;L21lZGlhL2ltYWdlNC5wbmdQSwECLQAKAAAAAAAAACEAiuivMAwOAAAMDgAAFAAAAAAAAAAAAAAA&#10;AABcDQAAZHJzL21lZGlhL2ltYWdlNS5wbmdQSwECLQAKAAAAAAAAACEA6RA6LLkOAAC5DgAAFAAA&#10;AAAAAAAAAAAAAACaGwAAZHJzL21lZGlhL2ltYWdlNi5wbmdQSwECLQAKAAAAAAAAACEAgvdIOQIO&#10;AAACDgAAFAAAAAAAAAAAAAAAAACFKgAAZHJzL21lZGlhL2ltYWdlNy5wbmdQSwECLQAKAAAAAAAA&#10;ACEAJZkg7NINAADSDQAAFAAAAAAAAAAAAAAAAAC5OAAAZHJzL21lZGlhL2ltYWdlOC5wbmdQSwEC&#10;LQAUAAYACAAAACEASrBBnN4AAAAFAQAADwAAAAAAAAAAAAAAAAC9RgAAZHJzL2Rvd25yZXYueG1s&#10;UEsBAi0AFAAGAAgAAAAhAP4KeZPrAAAAvQQAABkAAAAAAAAAAAAAAAAAyEcAAGRycy9fcmVscy9l&#10;Mm9Eb2MueG1sLnJlbHNQSwUGAAAAAA0ADQBKAwAA6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1" type="#_x0000_t75" style="position:absolute;left:3523;top:6823;width:51;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epMxAAAANsAAAAPAAAAZHJzL2Rvd25yZXYueG1sRI9Pa8JA&#10;FMTvQr/D8gq9iG6qtdTUVaSQkltJGu+P7Msfkn2bZldNv71bKHgcZuY3zO4wmV5caHStZQXPywgE&#10;cWl1y7WC4jtZvIFwHlljb5kU/JKDw/5htsNY2ytndMl9LQKEXYwKGu+HWEpXNmTQLe1AHLzKjgZ9&#10;kGMt9YjXADe9XEXRqzTYclhocKCPhsouPxsFmyw13de2Mi+dnZ9+ss9tUlRaqafH6fgOwtPk7+H/&#10;dqoVrFfw9yX8ALm/AQAA//8DAFBLAQItABQABgAIAAAAIQDb4fbL7gAAAIUBAAATAAAAAAAAAAAA&#10;AAAAAAAAAABbQ29udGVudF9UeXBlc10ueG1sUEsBAi0AFAAGAAgAAAAhAFr0LFu/AAAAFQEAAAsA&#10;AAAAAAAAAAAAAAAAHwEAAF9yZWxzLy5yZWxzUEsBAi0AFAAGAAgAAAAhAJA96kzEAAAA2wAAAA8A&#10;AAAAAAAAAAAAAAAABwIAAGRycy9kb3ducmV2LnhtbFBLBQYAAAAAAwADALcAAAD4AgAAAAA=&#10;">
                  <v:imagedata r:id="rId20" o:title=""/>
                </v:shape>
                <v:shape id="Picture 26" o:spid="_x0000_s1032" type="#_x0000_t75" style="position:absolute;left:1086;top:5378;width:4950;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h0xAAAANsAAAAPAAAAZHJzL2Rvd25yZXYueG1sRI/NasMw&#10;EITvhbyD2EIvJZHT0KZ1oxhTEsi1bi65LdbGMrFWjqX65+2jQKHHYWa+YTbZaBvRU+drxwqWiwQE&#10;cel0zZWC489+/g7CB2SNjWNSMJGHbDt72GCq3cDf1BehEhHCPkUFJoQ2ldKXhiz6hWuJo3d2ncUQ&#10;ZVdJ3eEQ4baRL0nyJi3WHBcMtvRlqLwUv1ZB/jw4iR+XUJyvr2a9O03FdV8r9fQ45p8gAo3hP/zX&#10;PmgFqxXcv8QfILc3AAAA//8DAFBLAQItABQABgAIAAAAIQDb4fbL7gAAAIUBAAATAAAAAAAAAAAA&#10;AAAAAAAAAABbQ29udGVudF9UeXBlc10ueG1sUEsBAi0AFAAGAAgAAAAhAFr0LFu/AAAAFQEAAAsA&#10;AAAAAAAAAAAAAAAAHwEAAF9yZWxzLy5yZWxzUEsBAi0AFAAGAAgAAAAhANcHGHTEAAAA2wAAAA8A&#10;AAAAAAAAAAAAAAAABwIAAGRycy9kb3ducmV2LnhtbFBLBQYAAAAAAwADALcAAAD4AgAAAAA=&#10;">
                  <v:imagedata r:id="rId21" o:title=""/>
                </v:shape>
                <v:shape id="Picture 25" o:spid="_x0000_s1033" type="#_x0000_t75" style="position:absolute;left:1090;top:3933;width:2484;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XBTxQAAANsAAAAPAAAAZHJzL2Rvd25yZXYueG1sRI9Ba8JA&#10;FITvgv9heUJvurG1ItFNaEsL9tCDUdTjM/tM0mbfhuzWxH/vFgoeh5n5hlmlvanFhVpXWVYwnUQg&#10;iHOrKy4U7LYf4wUI55E11pZJwZUcpMlwsMJY2443dMl8IQKEXYwKSu+bWEqXl2TQTWxDHLyzbQ36&#10;INtC6ha7ADe1fIyiuTRYcVgosaG3kvKf7Nco2H9+N69YHN6/uD6axfN5fZqxVeph1L8sQXjq/T38&#10;315rBU8z+PsSfoBMbgAAAP//AwBQSwECLQAUAAYACAAAACEA2+H2y+4AAACFAQAAEwAAAAAAAAAA&#10;AAAAAAAAAAAAW0NvbnRlbnRfVHlwZXNdLnhtbFBLAQItABQABgAIAAAAIQBa9CxbvwAAABUBAAAL&#10;AAAAAAAAAAAAAAAAAB8BAABfcmVscy8ucmVsc1BLAQItABQABgAIAAAAIQAu3XBTxQAAANsAAAAP&#10;AAAAAAAAAAAAAAAAAAcCAABkcnMvZG93bnJldi54bWxQSwUGAAAAAAMAAwC3AAAA+QIAAAAA&#10;">
                  <v:imagedata r:id="rId22" o:title=""/>
                </v:shape>
                <v:shape id="Picture 24" o:spid="_x0000_s1034" type="#_x0000_t75" style="position:absolute;left:2211;top:1792;width:132;height:1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HI4xAAAANsAAAAPAAAAZHJzL2Rvd25yZXYueG1sRI9Pa8JA&#10;FMTvBb/D8gq9lGZjW4umriKC4q3Exvsj+/KHZN/G7JrEb98tFHocZuY3zHo7mVYM1LvasoJ5FIMg&#10;zq2uuVSQfR9eliCcR9bYWiYFd3Kw3cwe1phoO3JKw9mXIkDYJaig8r5LpHR5RQZdZDvi4BW2N+iD&#10;7EupexwD3LTyNY4/pMGaw0KFHe0rypvzzShYpCfTfK0K897Y58s1Pa4OWaGVenqcdp8gPE3+P/zX&#10;PmkFbwv4/RJ+gNz8AAAA//8DAFBLAQItABQABgAIAAAAIQDb4fbL7gAAAIUBAAATAAAAAAAAAAAA&#10;AAAAAAAAAABbQ29udGVudF9UeXBlc10ueG1sUEsBAi0AFAAGAAgAAAAhAFr0LFu/AAAAFQEAAAsA&#10;AAAAAAAAAAAAAAAAHwEAAF9yZWxzLy5yZWxzUEsBAi0AFAAGAAgAAAAhAB/UcjjEAAAA2wAAAA8A&#10;AAAAAAAAAAAAAAAABwIAAGRycy9kb3ducmV2LnhtbFBLBQYAAAAAAwADALcAAAD4AgAAAAA=&#10;">
                  <v:imagedata r:id="rId20" o:title=""/>
                </v:shape>
                <v:shape id="Picture 23" o:spid="_x0000_s1035" type="#_x0000_t75" style="position:absolute;left:2292;top:759;width:69;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4HZxQAAANsAAAAPAAAAZHJzL2Rvd25yZXYueG1sRI9PawIx&#10;FMTvgt8hPKGXUrNWWMrWKCIoQunB7b/rY/O6u3TzsiZRs9/eCAWPw8z8hlmsounEmZxvLSuYTTMQ&#10;xJXVLdcKPj+2Ty8gfEDW2FkmBQN5WC3HowUW2l74QOcy1CJB2BeooAmhL6T0VUMG/dT2xMn7tc5g&#10;SNLVUju8JLjp5HOW5dJgy2mhwZ42DVV/5ckoeH/M3XrzvX3bxaz9Gvxx+Im7UqmHSVy/gggUwz38&#10;395rBfMcbl/SD5DLKwAAAP//AwBQSwECLQAUAAYACAAAACEA2+H2y+4AAACFAQAAEwAAAAAAAAAA&#10;AAAAAAAAAAAAW0NvbnRlbnRfVHlwZXNdLnhtbFBLAQItABQABgAIAAAAIQBa9CxbvwAAABUBAAAL&#10;AAAAAAAAAAAAAAAAAB8BAABfcmVscy8ucmVsc1BLAQItABQABgAIAAAAIQAm94HZxQAAANsAAAAP&#10;AAAAAAAAAAAAAAAAAAcCAABkcnMvZG93bnJldi54bWxQSwUGAAAAAAMAAwC3AAAA+QIAAAAA&#10;">
                  <v:imagedata r:id="rId23" o:title=""/>
                </v:shape>
                <v:shape id="Picture 22" o:spid="_x0000_s1036" type="#_x0000_t75" style="position:absolute;left:1256;top:-64;width:2172;height: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7SawwAAANsAAAAPAAAAZHJzL2Rvd25yZXYueG1sRI/dagIx&#10;FITvC32HcArelG7WKrVsN0q3IHol/vQBDpvTzdLNyZJEXd/eCIKXw8x8w5SLwXbiRD60jhWMsxwE&#10;ce10y42C38Py7RNEiMgaO8ek4EIBFvPnpxIL7c68o9M+NiJBOBSowMTYF1KG2pDFkLmeOHl/zluM&#10;SfpGao/nBLedfM/zD2mx5bRgsKcfQ/X//mgVrPvtxVavU19N6LAMG8ummq2UGr0M318gIg3xEb63&#10;11rBZAa3L+kHyPkVAAD//wMAUEsBAi0AFAAGAAgAAAAhANvh9svuAAAAhQEAABMAAAAAAAAAAAAA&#10;AAAAAAAAAFtDb250ZW50X1R5cGVzXS54bWxQSwECLQAUAAYACAAAACEAWvQsW78AAAAVAQAACwAA&#10;AAAAAAAAAAAAAAAfAQAAX3JlbHMvLnJlbHNQSwECLQAUAAYACAAAACEA1Uu0msMAAADbAAAADwAA&#10;AAAAAAAAAAAAAAAHAgAAZHJzL2Rvd25yZXYueG1sUEsFBgAAAAADAAMAtwAAAPcCAAAAAA==&#10;">
                  <v:imagedata r:id="rId24" o:title=""/>
                </v:shape>
                <v:shape id="Picture 21" o:spid="_x0000_s1037" type="#_x0000_t75" style="position:absolute;left:1247;top:1002;width:2276;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Zc/wAAAANsAAAAPAAAAZHJzL2Rvd25yZXYueG1sRE/LisIw&#10;FN0P+A/hCrPT1Aci1SgiCIUBwbfuLs21rTY3pYla/94shFkezns6b0wpnlS7wrKCXjcCQZxaXXCm&#10;YL9bdcYgnEfWWFomBW9yMJ+1fqYYa/viDT23PhMhhF2MCnLvq1hKl+Zk0HVtRRy4q60N+gDrTOoa&#10;XyHclLIfRSNpsODQkGNFy5zS+/ZhFKwdDuXpLzn0LoP7erG83JLzcafUb7tZTEB4avy/+OtOtIJB&#10;GBu+hB8gZx8AAAD//wMAUEsBAi0AFAAGAAgAAAAhANvh9svuAAAAhQEAABMAAAAAAAAAAAAAAAAA&#10;AAAAAFtDb250ZW50X1R5cGVzXS54bWxQSwECLQAUAAYACAAAACEAWvQsW78AAAAVAQAACwAAAAAA&#10;AAAAAAAAAAAfAQAAX3JlbHMvLnJlbHNQSwECLQAUAAYACAAAACEAzz2XP8AAAADbAAAADwAAAAAA&#10;AAAAAAAAAAAHAgAAZHJzL2Rvd25yZXYueG1sUEsFBgAAAAADAAMAtwAAAPQCAAAAAA==&#10;">
                  <v:imagedata r:id="rId25" o:title=""/>
                </v:shape>
                <v:shape id="Picture 20" o:spid="_x0000_s1038" type="#_x0000_t75" style="position:absolute;left:1125;top:2889;width:2446;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qawwAAANsAAAAPAAAAZHJzL2Rvd25yZXYueG1sRI9BawIx&#10;FITvBf9DeIK3mlhBdDVKsYh6KMW10Otj89xdu3lZkuiu/74pFHocZuYbZrXpbSPu5EPtWMNkrEAQ&#10;F87UXGr4PO+e5yBCRDbYOCYNDwqwWQ+eVpgZ1/GJ7nksRYJwyFBDFWObSRmKiiyGsWuJk3dx3mJM&#10;0pfSeOwS3DbyRamZtFhzWqiwpW1FxXd+sxpo/iHfj13YK7m7vk1z9TW7etZ6NOxflyAi9fE//Nc+&#10;GA3TBfx+ST9Arn8AAAD//wMAUEsBAi0AFAAGAAgAAAAhANvh9svuAAAAhQEAABMAAAAAAAAAAAAA&#10;AAAAAAAAAFtDb250ZW50X1R5cGVzXS54bWxQSwECLQAUAAYACAAAACEAWvQsW78AAAAVAQAACwAA&#10;AAAAAAAAAAAAAAAfAQAAX3JlbHMvLnJlbHNQSwECLQAUAAYACAAAACEAXnUKmsMAAADbAAAADwAA&#10;AAAAAAAAAAAAAAAHAgAAZHJzL2Rvd25yZXYueG1sUEsFBgAAAAADAAMAtwAAAPcCAAAAAA==&#10;">
                  <v:imagedata r:id="rId26" o:title=""/>
                </v:shape>
                <v:shape id="Picture 19" o:spid="_x0000_s1039" type="#_x0000_t75" style="position:absolute;left:2462;top:4334;width:217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F+TvwAAANsAAAAPAAAAZHJzL2Rvd25yZXYueG1sRE/LisIw&#10;FN0P+A/hCm4GTX2gUo1iB2RcyYz6AZfm2hSbm5JktP79ZCG4PJz3etvZRtzJh9qxgvEoA0FcOl1z&#10;peBy3g+XIEJE1tg4JgVPCrDd9D7WmGv34F+6n2IlUgiHHBWYGNtcylAashhGriVO3NV5izFBX0nt&#10;8ZHCbSMnWTaXFmtODQZb+jJU3k5/VsGh/Xna4nPmiymd9+Fo2RSLb6UG/W63AhGpi2/xy33QCmZp&#10;ffqSfoDc/AMAAP//AwBQSwECLQAUAAYACAAAACEA2+H2y+4AAACFAQAAEwAAAAAAAAAAAAAAAAAA&#10;AAAAW0NvbnRlbnRfVHlwZXNdLnhtbFBLAQItABQABgAIAAAAIQBa9CxbvwAAABUBAAALAAAAAAAA&#10;AAAAAAAAAB8BAABfcmVscy8ucmVsc1BLAQItABQABgAIAAAAIQACpF+TvwAAANsAAAAPAAAAAAAA&#10;AAAAAAAAAAcCAABkcnMvZG93bnJldi54bWxQSwUGAAAAAAMAAwC3AAAA8wIAAAAA&#10;">
                  <v:imagedata r:id="rId24" o:title=""/>
                </v:shape>
                <v:shape id="Picture 18" o:spid="_x0000_s1040" type="#_x0000_t75" style="position:absolute;left:4924;top:5779;width:217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PoIwwAAANsAAAAPAAAAZHJzL2Rvd25yZXYueG1sRI/RagIx&#10;FETfhf5DuAVfpGa10patUVxB6pPo2g+4bG43Szc3SxJ1/XsjCD4OM3OGmS9724oz+dA4VjAZZyCI&#10;K6cbrhX8HjdvXyBCRNbYOiYFVwqwXLwM5phrd+EDnctYiwThkKMCE2OXSxkqQxbD2HXEyftz3mJM&#10;0tdSe7wkuG3lNMs+pMWG04LBjtaGqv/yZBVsu/3VFqOZL97puAk7y6b4/FFq+NqvvkFE6uMz/Ghv&#10;tYLZBO5f0g+QixsAAAD//wMAUEsBAi0AFAAGAAgAAAAhANvh9svuAAAAhQEAABMAAAAAAAAAAAAA&#10;AAAAAAAAAFtDb250ZW50X1R5cGVzXS54bWxQSwECLQAUAAYACAAAACEAWvQsW78AAAAVAQAACwAA&#10;AAAAAAAAAAAAAAAfAQAAX3JlbHMvLnJlbHNQSwECLQAUAAYACAAAACEAbej6CMMAAADbAAAADwAA&#10;AAAAAAAAAAAAAAAHAgAAZHJzL2Rvd25yZXYueG1sUEsFBgAAAAADAAMAtwAAAPcCAAAAAA==&#10;">
                  <v:imagedata r:id="rId24" o:title=""/>
                </v:shape>
                <v:shape id="Picture 17" o:spid="_x0000_s1041" type="#_x0000_t75" style="position:absolute;left:2462;top:5779;width:217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mR/wgAAANsAAAAPAAAAZHJzL2Rvd25yZXYueG1sRI/dagIx&#10;FITvBd8hHMEbqVl/0LIaxS2IXkmrfYDD5nSzuDlZklTXtzeFgpfDzHzDrLedbcSNfKgdK5iMMxDE&#10;pdM1Vwq+L/u3dxAhImtsHJOCBwXYbvq9Neba3fmLbudYiQThkKMCE2ObSxlKQxbD2LXEyftx3mJM&#10;0ldSe7wnuG3kNMsW0mLNacFgSx+Gyuv51yo4tp8PW4zmvpjRZR9Olk2xPCg1HHS7FYhIXXyF/9tH&#10;rWA+hb8v6QfIzRMAAP//AwBQSwECLQAUAAYACAAAACEA2+H2y+4AAACFAQAAEwAAAAAAAAAAAAAA&#10;AAAAAAAAW0NvbnRlbnRfVHlwZXNdLnhtbFBLAQItABQABgAIAAAAIQBa9CxbvwAAABUBAAALAAAA&#10;AAAAAAAAAAAAAB8BAABfcmVscy8ucmVsc1BLAQItABQABgAIAAAAIQCdOmR/wgAAANsAAAAPAAAA&#10;AAAAAAAAAAAAAAcCAABkcnMvZG93bnJldi54bWxQSwUGAAAAAAMAAwC3AAAA9gIAAAAA&#10;">
                  <v:imagedata r:id="rId24" o:title=""/>
                </v:shape>
                <v:shape id="Picture 16" o:spid="_x0000_s1042" type="#_x0000_t75" style="position:absolute;left:2361;top:7224;width:2434;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2zdwQAAANsAAAAPAAAAZHJzL2Rvd25yZXYueG1sRI9Pi8Iw&#10;FMTvgt8hPGFvmvoHWatRRJD1qusevD2aZ1tMXkqSbeu33wjCHoeZ+Q2z2fXWiJZ8qB0rmE4yEMSF&#10;0zWXCq7fx/EniBCRNRrHpOBJAXbb4WCDuXYdn6m9xFIkCIccFVQxNrmUoajIYpi4hjh5d+ctxiR9&#10;KbXHLsGtkbMsW0qLNaeFChs6VFQ8Lr9WwWxlno951/olZubH346SF193pT5G/X4NIlIf/8Pv9kkr&#10;WMzh9SX9ALn9AwAA//8DAFBLAQItABQABgAIAAAAIQDb4fbL7gAAAIUBAAATAAAAAAAAAAAAAAAA&#10;AAAAAABbQ29udGVudF9UeXBlc10ueG1sUEsBAi0AFAAGAAgAAAAhAFr0LFu/AAAAFQEAAAsAAAAA&#10;AAAAAAAAAAAAHwEAAF9yZWxzLy5yZWxzUEsBAi0AFAAGAAgAAAAhAPOnbN3BAAAA2wAAAA8AAAAA&#10;AAAAAAAAAAAABwIAAGRycy9kb3ducmV2LnhtbFBLBQYAAAAAAwADALcAAAD1AgAAAAA=&#10;">
                  <v:imagedata r:id="rId27" o:title=""/>
                </v:shape>
                <v:shape id="Picture 14" o:spid="_x0000_s1043" type="#_x0000_t75" style="position:absolute;top:5779;width:217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wLwwAAANsAAAAPAAAAZHJzL2Rvd25yZXYueG1sRI/RagIx&#10;FETfhf5DuAVfSs1WbSurUbqC6JNY7QdcNtfN4uZmSaKuf2+Ego/DzJxhZovONuJCPtSOFXwMMhDE&#10;pdM1Vwr+Dqv3CYgQkTU2jknBjQIs5i+9GebaXfmXLvtYiQThkKMCE2ObSxlKQxbDwLXEyTs6bzEm&#10;6SupPV4T3DZymGVf0mLNacFgS0tD5Wl/tgo27e5mi7exL0Z0WIWtZVN8r5Xqv3Y/UxCRuvgM/7c3&#10;WsH4Ex5f0g+Q8zsAAAD//wMAUEsBAi0AFAAGAAgAAAAhANvh9svuAAAAhQEAABMAAAAAAAAAAAAA&#10;AAAAAAAAAFtDb250ZW50X1R5cGVzXS54bWxQSwECLQAUAAYACAAAACEAWvQsW78AAAAVAQAACwAA&#10;AAAAAAAAAAAAAAAfAQAAX3JlbHMvLnJlbHNQSwECLQAUAAYACAAAACEAEtP8C8MAAADbAAAADwAA&#10;AAAAAAAAAAAAAAAHAgAAZHJzL2Rvd25yZXYueG1sUEsFBgAAAAADAAMAtwAAAPcCAAAAAA==&#10;">
                  <v:imagedata r:id="rId24" o:title=""/>
                </v:shape>
                <v:shape id="Picture 13" o:spid="_x0000_s1044" type="#_x0000_t75" style="position:absolute;top:4334;width:217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J8wgAAANsAAAAPAAAAZHJzL2Rvd25yZXYueG1sRI/RagIx&#10;FETfC/5DuIIvRbOtorIaxS2IPkmrfsBlc90sbm6WJNX1702h4OMwM2eY5bqzjbiRD7VjBR+jDARx&#10;6XTNlYLzaTucgwgRWWPjmBQ8KMB61XtbYq7dnX/odoyVSBAOOSowMba5lKE0ZDGMXEucvIvzFmOS&#10;vpLa4z3BbSM/s2wqLdacFgy29GWovB5/rYJ9+/2wxfvEF2M6bcPBsilmO6UG/W6zABGpi6/wf3uv&#10;FUym8Pcl/QC5egIAAP//AwBQSwECLQAUAAYACAAAACEA2+H2y+4AAACFAQAAEwAAAAAAAAAAAAAA&#10;AAAAAAAAW0NvbnRlbnRfVHlwZXNdLnhtbFBLAQItABQABgAIAAAAIQBa9CxbvwAAABUBAAALAAAA&#10;AAAAAAAAAAAAAB8BAABfcmVscy8ucmVsc1BLAQItABQABgAIAAAAIQDiAWJ8wgAAANsAAAAPAAAA&#10;AAAAAAAAAAAAAAcCAABkcnMvZG93bnJldi54bWxQSwUGAAAAAAMAAwC3AAAA9gIAAAAA&#10;">
                  <v:imagedata r:id="rId24" o:title=""/>
                </v:shape>
                <v:shape id="_x0000_s1045" type="#_x0000_t202" style="position:absolute;left:1606;top:57;width:1404;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C2524F6" w14:textId="77777777" w:rsidR="00700F4A" w:rsidRDefault="00700F4A" w:rsidP="00E53246">
                        <w:pPr>
                          <w:spacing w:line="268" w:lineRule="exact"/>
                          <w:ind w:right="17"/>
                          <w:jc w:val="center"/>
                          <w:rPr>
                            <w:rFonts w:ascii="Calibri"/>
                            <w:sz w:val="28"/>
                          </w:rPr>
                        </w:pPr>
                        <w:r>
                          <w:rPr>
                            <w:rFonts w:ascii="Calibri"/>
                            <w:color w:val="FFFFFF"/>
                            <w:sz w:val="28"/>
                          </w:rPr>
                          <w:t>Conselho</w:t>
                        </w:r>
                      </w:p>
                      <w:p w14:paraId="0807B123" w14:textId="77777777" w:rsidR="00700F4A" w:rsidRDefault="00700F4A" w:rsidP="00E53246">
                        <w:pPr>
                          <w:spacing w:line="320" w:lineRule="exact"/>
                          <w:ind w:right="18"/>
                          <w:jc w:val="center"/>
                          <w:rPr>
                            <w:rFonts w:ascii="Calibri"/>
                            <w:sz w:val="28"/>
                          </w:rPr>
                        </w:pPr>
                        <w:r>
                          <w:rPr>
                            <w:rFonts w:ascii="Calibri"/>
                            <w:color w:val="FFFFFF"/>
                            <w:spacing w:val="-2"/>
                            <w:sz w:val="28"/>
                          </w:rPr>
                          <w:t>Deliberativo</w:t>
                        </w:r>
                      </w:p>
                    </w:txbxContent>
                  </v:textbox>
                </v:shape>
                <v:shape id="Text Box 10" o:spid="_x0000_s1046" type="#_x0000_t202" style="position:absolute;left:1416;top:3299;width:192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2CC488A" w14:textId="77777777" w:rsidR="00700F4A" w:rsidRDefault="00700F4A" w:rsidP="00E53246">
                        <w:pPr>
                          <w:spacing w:line="281" w:lineRule="exact"/>
                          <w:rPr>
                            <w:rFonts w:ascii="Calibri"/>
                            <w:sz w:val="28"/>
                          </w:rPr>
                        </w:pPr>
                        <w:r>
                          <w:rPr>
                            <w:rFonts w:ascii="Calibri"/>
                            <w:color w:val="FFFFFF"/>
                            <w:sz w:val="28"/>
                          </w:rPr>
                          <w:t>Superintendente</w:t>
                        </w:r>
                      </w:p>
                    </w:txbxContent>
                  </v:textbox>
                </v:shape>
                <v:shape id="Text Box 9" o:spid="_x0000_s1047" type="#_x0000_t202" style="position:absolute;left:305;top:4590;width:1377;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7EEC38F" w14:textId="77777777" w:rsidR="00700F4A" w:rsidRDefault="00700F4A" w:rsidP="00E53246">
                        <w:pPr>
                          <w:spacing w:line="268" w:lineRule="exact"/>
                          <w:rPr>
                            <w:rFonts w:ascii="Calibri"/>
                            <w:sz w:val="28"/>
                          </w:rPr>
                        </w:pPr>
                        <w:r>
                          <w:rPr>
                            <w:rFonts w:ascii="Calibri"/>
                            <w:color w:val="FFFFFF"/>
                            <w:sz w:val="28"/>
                          </w:rPr>
                          <w:t>Diretor de</w:t>
                        </w:r>
                      </w:p>
                      <w:p w14:paraId="2DD10DA2" w14:textId="77777777" w:rsidR="00700F4A" w:rsidRDefault="00700F4A" w:rsidP="00E53246">
                        <w:pPr>
                          <w:spacing w:line="320" w:lineRule="exact"/>
                          <w:ind w:left="48"/>
                          <w:rPr>
                            <w:rFonts w:ascii="Calibri" w:hAnsi="Calibri"/>
                            <w:sz w:val="28"/>
                          </w:rPr>
                        </w:pPr>
                        <w:r>
                          <w:rPr>
                            <w:rFonts w:ascii="Calibri" w:hAnsi="Calibri"/>
                            <w:color w:val="FFFFFF"/>
                            <w:sz w:val="28"/>
                          </w:rPr>
                          <w:t>Benefício</w:t>
                        </w:r>
                      </w:p>
                    </w:txbxContent>
                  </v:textbox>
                </v:shape>
                <v:shape id="Text Box 8" o:spid="_x0000_s1048" type="#_x0000_t202" style="position:absolute;left:2956;top:4590;width:1205;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787A2283" w14:textId="77777777" w:rsidR="00700F4A" w:rsidRDefault="00700F4A" w:rsidP="00E53246">
                        <w:pPr>
                          <w:spacing w:line="268" w:lineRule="exact"/>
                          <w:ind w:right="18"/>
                          <w:jc w:val="center"/>
                          <w:rPr>
                            <w:rFonts w:ascii="Calibri"/>
                            <w:sz w:val="28"/>
                          </w:rPr>
                        </w:pPr>
                        <w:r>
                          <w:rPr>
                            <w:rFonts w:ascii="Calibri"/>
                            <w:color w:val="FFFFFF"/>
                            <w:sz w:val="28"/>
                          </w:rPr>
                          <w:t>Diretor</w:t>
                        </w:r>
                      </w:p>
                      <w:p w14:paraId="008AE71E" w14:textId="77777777" w:rsidR="00700F4A" w:rsidRDefault="00700F4A" w:rsidP="00E53246">
                        <w:pPr>
                          <w:spacing w:line="320" w:lineRule="exact"/>
                          <w:ind w:right="18"/>
                          <w:jc w:val="center"/>
                          <w:rPr>
                            <w:rFonts w:ascii="Calibri"/>
                            <w:sz w:val="28"/>
                          </w:rPr>
                        </w:pPr>
                        <w:r>
                          <w:rPr>
                            <w:rFonts w:ascii="Calibri"/>
                            <w:color w:val="FFFFFF"/>
                            <w:spacing w:val="-1"/>
                            <w:sz w:val="28"/>
                          </w:rPr>
                          <w:t>Financeiro</w:t>
                        </w:r>
                      </w:p>
                    </w:txbxContent>
                  </v:textbox>
                </v:shape>
                <v:shape id="Text Box 7" o:spid="_x0000_s1049" type="#_x0000_t202" style="position:absolute;left:450;top:6035;width:1391;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4E66D44F" w14:textId="77777777" w:rsidR="00700F4A" w:rsidRDefault="00700F4A" w:rsidP="00E53246">
                        <w:pPr>
                          <w:spacing w:line="268" w:lineRule="exact"/>
                          <w:ind w:left="-1" w:right="18"/>
                          <w:jc w:val="center"/>
                          <w:rPr>
                            <w:rFonts w:ascii="Calibri"/>
                            <w:sz w:val="28"/>
                          </w:rPr>
                        </w:pPr>
                        <w:r>
                          <w:rPr>
                            <w:rFonts w:ascii="Calibri"/>
                            <w:color w:val="FFFFFF"/>
                            <w:spacing w:val="-2"/>
                            <w:sz w:val="28"/>
                          </w:rPr>
                          <w:t>Procurador</w:t>
                        </w:r>
                      </w:p>
                      <w:p w14:paraId="59EBBC08" w14:textId="77777777" w:rsidR="00700F4A" w:rsidRDefault="00700F4A" w:rsidP="00E53246">
                        <w:pPr>
                          <w:spacing w:line="320" w:lineRule="exact"/>
                          <w:ind w:left="2" w:right="18"/>
                          <w:jc w:val="center"/>
                          <w:rPr>
                            <w:rFonts w:ascii="Calibri" w:hAnsi="Calibri"/>
                            <w:sz w:val="28"/>
                          </w:rPr>
                        </w:pPr>
                        <w:r>
                          <w:rPr>
                            <w:rFonts w:ascii="Calibri" w:hAnsi="Calibri"/>
                            <w:color w:val="FFFFFF"/>
                            <w:sz w:val="28"/>
                          </w:rPr>
                          <w:t>Jurídico</w:t>
                        </w:r>
                      </w:p>
                    </w:txbxContent>
                  </v:textbox>
                </v:shape>
                <v:shape id="Text Box 6" o:spid="_x0000_s1050" type="#_x0000_t202" style="position:absolute;left:3019;top:6189;width:1080;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6CA68C4A" w14:textId="77777777" w:rsidR="00700F4A" w:rsidRDefault="00700F4A" w:rsidP="00E53246">
                        <w:pPr>
                          <w:spacing w:line="281" w:lineRule="exact"/>
                          <w:rPr>
                            <w:rFonts w:ascii="Calibri"/>
                            <w:sz w:val="28"/>
                          </w:rPr>
                        </w:pPr>
                        <w:r>
                          <w:rPr>
                            <w:rFonts w:ascii="Calibri"/>
                            <w:color w:val="FFFFFF"/>
                            <w:sz w:val="28"/>
                          </w:rPr>
                          <w:t>Contador</w:t>
                        </w:r>
                      </w:p>
                    </w:txbxContent>
                  </v:textbox>
                </v:shape>
                <v:shape id="_x0000_s1051" type="#_x0000_t202" style="position:absolute;left:5325;top:6189;width:138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C7A5A43" w14:textId="77777777" w:rsidR="00700F4A" w:rsidRDefault="00700F4A" w:rsidP="00E53246">
                        <w:pPr>
                          <w:spacing w:line="281" w:lineRule="exact"/>
                          <w:rPr>
                            <w:rFonts w:ascii="Calibri"/>
                            <w:sz w:val="28"/>
                          </w:rPr>
                        </w:pPr>
                        <w:r>
                          <w:rPr>
                            <w:rFonts w:ascii="Calibri"/>
                            <w:color w:val="FFFFFF"/>
                            <w:sz w:val="28"/>
                          </w:rPr>
                          <w:t>Controlador</w:t>
                        </w:r>
                      </w:p>
                    </w:txbxContent>
                  </v:textbox>
                </v:shape>
                <v:shape id="Text Box 4" o:spid="_x0000_s1052" type="#_x0000_t202" style="position:absolute;left:2686;top:7634;width:1912;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E54D92B" w14:textId="77777777" w:rsidR="00700F4A" w:rsidRDefault="00700F4A" w:rsidP="00E53246">
                        <w:pPr>
                          <w:spacing w:line="281" w:lineRule="exact"/>
                          <w:rPr>
                            <w:rFonts w:ascii="Calibri" w:hAnsi="Calibri"/>
                            <w:sz w:val="28"/>
                          </w:rPr>
                        </w:pPr>
                        <w:r>
                          <w:rPr>
                            <w:rFonts w:ascii="Calibri" w:hAnsi="Calibri"/>
                            <w:color w:val="FFFFFF"/>
                            <w:sz w:val="28"/>
                          </w:rPr>
                          <w:t xml:space="preserve">Assessor </w:t>
                        </w:r>
                        <w:r>
                          <w:rPr>
                            <w:rFonts w:ascii="Calibri" w:hAnsi="Calibri"/>
                            <w:color w:val="FFFFFF"/>
                            <w:spacing w:val="-5"/>
                            <w:sz w:val="28"/>
                          </w:rPr>
                          <w:t>Técnico</w:t>
                        </w:r>
                      </w:p>
                    </w:txbxContent>
                  </v:textbox>
                </v:shape>
                <v:shape id="Picture 21" o:spid="_x0000_s1053" type="#_x0000_t75" style="position:absolute;left:1256;top:1918;width:2267;height: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btxgAAANsAAAAPAAAAZHJzL2Rvd25yZXYueG1sRI/dasJA&#10;FITvC32H5RR612xia5XUjYggBASh/ta7Q/Y0Sc2eDdlV07fvCkIvh5n5hplMe9OIC3WutqwgiWIQ&#10;xIXVNZcKtpvFyxiE88gaG8uk4JccTLPHhwmm2l75ky5rX4oAYZeigsr7NpXSFRUZdJFtiYP3bTuD&#10;PsiulLrDa4CbRg7i+F0arDksVNjSvKLitD4bBSuHb/KwzHfJ8fW0ms2PP/nXfqPU81M/+wDhqff/&#10;4Xs71wqGI7h9CT9AZn8AAAD//wMAUEsBAi0AFAAGAAgAAAAhANvh9svuAAAAhQEAABMAAAAAAAAA&#10;AAAAAAAAAAAAAFtDb250ZW50X1R5cGVzXS54bWxQSwECLQAUAAYACAAAACEAWvQsW78AAAAVAQAA&#10;CwAAAAAAAAAAAAAAAAAfAQAAX3JlbHMvLnJlbHNQSwECLQAUAAYACAAAACEAY33m7cYAAADbAAAA&#10;DwAAAAAAAAAAAAAAAAAHAgAAZHJzL2Rvd25yZXYueG1sUEsFBgAAAAADAAMAtwAAAPoCAAAAAA==&#10;">
                  <v:imagedata r:id="rId25" o:title=""/>
                </v:shape>
                <w10:anchorlock/>
              </v:group>
            </w:pict>
          </mc:Fallback>
        </mc:AlternateContent>
      </w:r>
    </w:p>
    <w:p w14:paraId="371ED169" w14:textId="77777777" w:rsidR="00CE6A70" w:rsidRPr="00F92DCC" w:rsidRDefault="00CE6A70" w:rsidP="00EA676C">
      <w:pPr>
        <w:pStyle w:val="Corpodetexto"/>
        <w:spacing w:before="3" w:line="360" w:lineRule="auto"/>
        <w:ind w:right="12"/>
        <w:jc w:val="both"/>
        <w:rPr>
          <w:sz w:val="9"/>
        </w:rPr>
      </w:pPr>
    </w:p>
    <w:p w14:paraId="34546ED4" w14:textId="4269DB82" w:rsidR="00D536B0" w:rsidRPr="00F92DCC" w:rsidRDefault="00D536B0" w:rsidP="00EA676C">
      <w:pPr>
        <w:pStyle w:val="Ttulo1"/>
        <w:tabs>
          <w:tab w:val="left" w:pos="549"/>
        </w:tabs>
        <w:spacing w:line="360" w:lineRule="auto"/>
        <w:ind w:left="0" w:right="12" w:firstLine="0"/>
        <w:jc w:val="both"/>
        <w:rPr>
          <w:sz w:val="26"/>
        </w:rPr>
      </w:pPr>
      <w:bookmarkStart w:id="9" w:name="_TOC_250052"/>
      <w:bookmarkEnd w:id="9"/>
    </w:p>
    <w:p w14:paraId="7216D96C" w14:textId="77777777" w:rsidR="003C0629" w:rsidRPr="00F92DCC" w:rsidRDefault="003C0629" w:rsidP="00EA676C">
      <w:pPr>
        <w:pStyle w:val="Ttulo1"/>
        <w:tabs>
          <w:tab w:val="left" w:pos="549"/>
        </w:tabs>
        <w:spacing w:line="360" w:lineRule="auto"/>
        <w:ind w:left="0" w:right="12" w:firstLine="0"/>
        <w:jc w:val="both"/>
        <w:rPr>
          <w:sz w:val="26"/>
        </w:rPr>
      </w:pPr>
    </w:p>
    <w:p w14:paraId="262C9202" w14:textId="77777777" w:rsidR="00D536B0" w:rsidRPr="00F92DCC" w:rsidRDefault="00D536B0" w:rsidP="00EA676C">
      <w:pPr>
        <w:pStyle w:val="Ttulo1"/>
        <w:numPr>
          <w:ilvl w:val="0"/>
          <w:numId w:val="26"/>
        </w:numPr>
        <w:tabs>
          <w:tab w:val="left" w:pos="549"/>
        </w:tabs>
        <w:spacing w:line="360" w:lineRule="auto"/>
        <w:ind w:left="0" w:right="12" w:firstLine="0"/>
        <w:jc w:val="both"/>
        <w:rPr>
          <w:sz w:val="26"/>
        </w:rPr>
      </w:pPr>
      <w:r w:rsidRPr="00F92DCC">
        <w:t>SEGURADOS</w:t>
      </w:r>
    </w:p>
    <w:p w14:paraId="16EA2C26" w14:textId="77777777" w:rsidR="00CE6A70" w:rsidRPr="00F92DCC" w:rsidRDefault="00CE6A70" w:rsidP="00EA676C">
      <w:pPr>
        <w:pStyle w:val="Corpodetexto"/>
        <w:spacing w:before="7" w:line="360" w:lineRule="auto"/>
        <w:ind w:right="12"/>
        <w:jc w:val="both"/>
        <w:rPr>
          <w:b/>
        </w:rPr>
      </w:pPr>
    </w:p>
    <w:p w14:paraId="30AC63FB" w14:textId="105E7F7D" w:rsidR="00CE6A70" w:rsidRDefault="00105E41" w:rsidP="00EA676C">
      <w:pPr>
        <w:pStyle w:val="Corpodetexto"/>
        <w:spacing w:line="360" w:lineRule="auto"/>
        <w:ind w:right="12"/>
        <w:jc w:val="both"/>
      </w:pPr>
      <w:r w:rsidRPr="00F92DCC">
        <w:tab/>
      </w:r>
      <w:r w:rsidR="00E46FAD" w:rsidRPr="00F92DCC">
        <w:t xml:space="preserve">O </w:t>
      </w:r>
      <w:r w:rsidR="000560C4" w:rsidRPr="00F92DCC">
        <w:t xml:space="preserve">IMPES </w:t>
      </w:r>
      <w:r w:rsidR="00BF282A" w:rsidRPr="00F92DCC">
        <w:t>possui</w:t>
      </w:r>
      <w:r w:rsidR="00E46FAD" w:rsidRPr="00F92DCC">
        <w:t xml:space="preserve"> </w:t>
      </w:r>
      <w:r w:rsidR="00BF282A" w:rsidRPr="00F92DCC">
        <w:t xml:space="preserve">atualmente </w:t>
      </w:r>
      <w:r w:rsidR="00CF735D">
        <w:t>460</w:t>
      </w:r>
      <w:r w:rsidR="00E46FAD" w:rsidRPr="00F92DCC">
        <w:t xml:space="preserve"> segurados ativos e </w:t>
      </w:r>
      <w:r w:rsidR="00CF735D">
        <w:t>90</w:t>
      </w:r>
      <w:r w:rsidR="00E46FAD" w:rsidRPr="00F92DCC">
        <w:t xml:space="preserve"> segurados inativos, sendo </w:t>
      </w:r>
      <w:r w:rsidR="00CF735D">
        <w:t>82</w:t>
      </w:r>
      <w:r w:rsidR="00BF282A" w:rsidRPr="00F92DCC">
        <w:t xml:space="preserve"> aposentados e </w:t>
      </w:r>
      <w:r w:rsidR="00CF735D">
        <w:t>8</w:t>
      </w:r>
      <w:r w:rsidR="00E46FAD" w:rsidRPr="00F92DCC">
        <w:t xml:space="preserve"> pensionistas. A proporcionalidade segurado ativo x inativo é de </w:t>
      </w:r>
      <w:r w:rsidR="00CF735D">
        <w:t>5,61</w:t>
      </w:r>
      <w:r w:rsidR="00BF282A" w:rsidRPr="00F92DCC">
        <w:t>%</w:t>
      </w:r>
      <w:r w:rsidR="00E46FAD" w:rsidRPr="00F92DCC">
        <w:t>.</w:t>
      </w:r>
    </w:p>
    <w:p w14:paraId="3D02298A" w14:textId="77777777" w:rsidR="00D232CB" w:rsidRPr="00F92DCC" w:rsidRDefault="00D232CB" w:rsidP="00EA676C">
      <w:pPr>
        <w:pStyle w:val="Corpodetexto"/>
        <w:spacing w:line="360" w:lineRule="auto"/>
        <w:ind w:right="12"/>
        <w:jc w:val="both"/>
      </w:pPr>
    </w:p>
    <w:p w14:paraId="4F9DFA78" w14:textId="77777777" w:rsidR="00CE6A70" w:rsidRPr="00F92DCC" w:rsidRDefault="00E46FAD" w:rsidP="00EA676C">
      <w:pPr>
        <w:pStyle w:val="Ttulo1"/>
        <w:numPr>
          <w:ilvl w:val="0"/>
          <w:numId w:val="26"/>
        </w:numPr>
        <w:tabs>
          <w:tab w:val="left" w:pos="549"/>
        </w:tabs>
        <w:spacing w:before="92" w:line="360" w:lineRule="auto"/>
        <w:ind w:left="0" w:right="12" w:firstLine="0"/>
        <w:jc w:val="both"/>
      </w:pPr>
      <w:bookmarkStart w:id="10" w:name="_TOC_250051"/>
      <w:r w:rsidRPr="00F92DCC">
        <w:lastRenderedPageBreak/>
        <w:t>TAXA DE</w:t>
      </w:r>
      <w:r w:rsidRPr="00F92DCC">
        <w:rPr>
          <w:spacing w:val="-4"/>
        </w:rPr>
        <w:t xml:space="preserve"> </w:t>
      </w:r>
      <w:bookmarkEnd w:id="10"/>
      <w:r w:rsidRPr="00F92DCC">
        <w:t>ADMINISTRAÇÃO</w:t>
      </w:r>
    </w:p>
    <w:p w14:paraId="7A9EA94D" w14:textId="77777777" w:rsidR="00CE6A70" w:rsidRPr="00F92DCC" w:rsidRDefault="00CE6A70" w:rsidP="00EA676C">
      <w:pPr>
        <w:pStyle w:val="Corpodetexto"/>
        <w:spacing w:before="2" w:line="360" w:lineRule="auto"/>
        <w:ind w:right="12"/>
        <w:jc w:val="both"/>
        <w:rPr>
          <w:b/>
        </w:rPr>
      </w:pPr>
    </w:p>
    <w:p w14:paraId="33D1FBC4" w14:textId="54E1CAA9" w:rsidR="00CE6A70" w:rsidRPr="00F92DCC" w:rsidRDefault="00105E41" w:rsidP="00EA676C">
      <w:pPr>
        <w:pStyle w:val="Corpodetexto"/>
        <w:spacing w:line="360" w:lineRule="auto"/>
        <w:ind w:right="12"/>
        <w:jc w:val="both"/>
      </w:pPr>
      <w:r w:rsidRPr="00F92DCC">
        <w:tab/>
      </w:r>
      <w:r w:rsidR="00E46FAD" w:rsidRPr="00F92DCC">
        <w:t xml:space="preserve">Para cobertura das despesas do </w:t>
      </w:r>
      <w:r w:rsidR="000560C4" w:rsidRPr="00F92DCC">
        <w:t>IMPES</w:t>
      </w:r>
      <w:r w:rsidR="00E46FAD" w:rsidRPr="00F92DCC">
        <w:t xml:space="preserve"> é estabelecida em lei a Taxa de Administração, equivalente a </w:t>
      </w:r>
      <w:r w:rsidR="00E56B32" w:rsidRPr="00F92DCC">
        <w:t>4,32</w:t>
      </w:r>
      <w:r w:rsidR="00E46FAD" w:rsidRPr="00F92DCC">
        <w:t xml:space="preserve">% do valor total </w:t>
      </w:r>
      <w:r w:rsidR="002C07C9">
        <w:t>da base previdenciária</w:t>
      </w:r>
      <w:r w:rsidR="00E46FAD" w:rsidRPr="00F92DCC">
        <w:t xml:space="preserve"> dos segurados vinculados ao RPPS, relativo ao exercício financeiro do ano anterior</w:t>
      </w:r>
      <w:r w:rsidR="00F12464">
        <w:t>, conforme previsto em lei específica</w:t>
      </w:r>
      <w:r w:rsidR="00E46FAD" w:rsidRPr="00F92DCC">
        <w:t>.</w:t>
      </w:r>
      <w:r w:rsidR="00AC2727" w:rsidRPr="00F92DCC">
        <w:t xml:space="preserve"> </w:t>
      </w:r>
    </w:p>
    <w:p w14:paraId="19B44D5F" w14:textId="6AE98150" w:rsidR="00424945" w:rsidRPr="00F92DCC" w:rsidRDefault="004F15BF" w:rsidP="00EA676C">
      <w:pPr>
        <w:pStyle w:val="Corpodetexto"/>
        <w:spacing w:before="2" w:line="360" w:lineRule="auto"/>
        <w:ind w:right="12"/>
        <w:jc w:val="both"/>
      </w:pPr>
      <w:r w:rsidRPr="00F92DCC">
        <w:tab/>
      </w:r>
      <w:r w:rsidR="00451302" w:rsidRPr="00F92DCC">
        <w:t>O</w:t>
      </w:r>
      <w:r w:rsidR="00101D1F" w:rsidRPr="00F92DCC">
        <w:t xml:space="preserve"> IMPES </w:t>
      </w:r>
      <w:r w:rsidR="003E7749">
        <w:t xml:space="preserve">não possui </w:t>
      </w:r>
      <w:r w:rsidR="00101D1F" w:rsidRPr="00F92DCC">
        <w:t xml:space="preserve">repasse </w:t>
      </w:r>
      <w:r w:rsidR="00451302" w:rsidRPr="00F92DCC">
        <w:t xml:space="preserve">de </w:t>
      </w:r>
      <w:r w:rsidR="003C74BA" w:rsidRPr="00F92DCC">
        <w:t>Aporte Financeiro</w:t>
      </w:r>
      <w:r w:rsidR="003E7749">
        <w:t>.</w:t>
      </w:r>
    </w:p>
    <w:p w14:paraId="3508EDB5" w14:textId="77777777" w:rsidR="00CE6A70" w:rsidRPr="00F92DCC" w:rsidRDefault="00CE6A70" w:rsidP="00EA676C">
      <w:pPr>
        <w:pStyle w:val="Corpodetexto"/>
        <w:spacing w:before="8" w:line="360" w:lineRule="auto"/>
        <w:ind w:right="12"/>
        <w:jc w:val="both"/>
      </w:pPr>
    </w:p>
    <w:p w14:paraId="32941B70" w14:textId="77777777" w:rsidR="00CE6A70" w:rsidRPr="00F92DCC" w:rsidRDefault="00E46FAD" w:rsidP="00EA676C">
      <w:pPr>
        <w:pStyle w:val="Ttulo1"/>
        <w:numPr>
          <w:ilvl w:val="0"/>
          <w:numId w:val="26"/>
        </w:numPr>
        <w:tabs>
          <w:tab w:val="left" w:pos="549"/>
        </w:tabs>
        <w:spacing w:line="360" w:lineRule="auto"/>
        <w:ind w:left="0" w:right="12" w:firstLine="0"/>
        <w:jc w:val="both"/>
      </w:pPr>
      <w:bookmarkStart w:id="11" w:name="_TOC_250050"/>
      <w:bookmarkEnd w:id="11"/>
      <w:r w:rsidRPr="00F92DCC">
        <w:t>AÇÕES</w:t>
      </w:r>
    </w:p>
    <w:p w14:paraId="76ED53A1" w14:textId="77777777" w:rsidR="00CE6A70" w:rsidRPr="00F92DCC" w:rsidRDefault="00CE6A70" w:rsidP="00EA676C">
      <w:pPr>
        <w:pStyle w:val="Corpodetexto"/>
        <w:spacing w:line="360" w:lineRule="auto"/>
        <w:ind w:right="12"/>
        <w:jc w:val="both"/>
        <w:rPr>
          <w:b/>
        </w:rPr>
      </w:pPr>
    </w:p>
    <w:p w14:paraId="09AE2D52" w14:textId="455DE149" w:rsidR="00CE6A70" w:rsidRPr="00F92DCC" w:rsidRDefault="00105E41" w:rsidP="00EA676C">
      <w:pPr>
        <w:pStyle w:val="Corpodetexto"/>
        <w:spacing w:line="360" w:lineRule="auto"/>
        <w:ind w:right="12"/>
        <w:jc w:val="both"/>
      </w:pPr>
      <w:r w:rsidRPr="00F92DCC">
        <w:tab/>
      </w:r>
      <w:r w:rsidR="00E46FAD" w:rsidRPr="00F92DCC">
        <w:t xml:space="preserve">O </w:t>
      </w:r>
      <w:r w:rsidR="009760EF" w:rsidRPr="00F92DCC">
        <w:t>IMPES</w:t>
      </w:r>
      <w:r w:rsidR="00E46FAD" w:rsidRPr="00F92DCC">
        <w:t xml:space="preserve"> definiu seus principais objet</w:t>
      </w:r>
      <w:r w:rsidR="00483C99" w:rsidRPr="00F92DCC">
        <w:t xml:space="preserve">ivos </w:t>
      </w:r>
      <w:r w:rsidR="00195441" w:rsidRPr="00F92DCC">
        <w:t xml:space="preserve">para o </w:t>
      </w:r>
      <w:r w:rsidR="00483C99" w:rsidRPr="00F92DCC">
        <w:t xml:space="preserve">exercício de </w:t>
      </w:r>
      <w:r w:rsidR="00CF735D">
        <w:t>2025</w:t>
      </w:r>
      <w:r w:rsidR="00E46FAD" w:rsidRPr="00F92DCC">
        <w:t xml:space="preserve">, </w:t>
      </w:r>
      <w:r w:rsidR="00195441" w:rsidRPr="00F92DCC">
        <w:t xml:space="preserve">de curto, </w:t>
      </w:r>
      <w:r w:rsidR="00E46FAD" w:rsidRPr="00F92DCC">
        <w:t xml:space="preserve">médio e longo prazo visando </w:t>
      </w:r>
      <w:r w:rsidR="00451302" w:rsidRPr="00F92DCC">
        <w:t>às</w:t>
      </w:r>
      <w:r w:rsidR="00E46FAD" w:rsidRPr="00F92DCC">
        <w:t xml:space="preserve"> boas práticas de gestão que garantem a qualidade dos serviços prestados aos seus segurados ativos e inativos.</w:t>
      </w:r>
    </w:p>
    <w:p w14:paraId="03CCCF50" w14:textId="77777777" w:rsidR="00866C8B" w:rsidRPr="00F92DCC" w:rsidRDefault="00866C8B" w:rsidP="00EA676C">
      <w:pPr>
        <w:pStyle w:val="Corpodetexto"/>
        <w:spacing w:before="7" w:line="360" w:lineRule="auto"/>
        <w:ind w:right="12"/>
        <w:jc w:val="both"/>
      </w:pPr>
    </w:p>
    <w:p w14:paraId="6339F1D9" w14:textId="77777777" w:rsidR="00CE6A70" w:rsidRPr="00F92DCC" w:rsidRDefault="00E46FAD" w:rsidP="00EA676C">
      <w:pPr>
        <w:pStyle w:val="Ttulo1"/>
        <w:numPr>
          <w:ilvl w:val="1"/>
          <w:numId w:val="26"/>
        </w:numPr>
        <w:tabs>
          <w:tab w:val="left" w:pos="746"/>
        </w:tabs>
        <w:spacing w:before="1" w:line="360" w:lineRule="auto"/>
        <w:ind w:left="0" w:right="12" w:firstLine="0"/>
        <w:jc w:val="both"/>
      </w:pPr>
      <w:bookmarkStart w:id="12" w:name="_TOC_250049"/>
      <w:r w:rsidRPr="00F92DCC">
        <w:t>AÇÕES DE CURTO</w:t>
      </w:r>
      <w:r w:rsidRPr="00F92DCC">
        <w:rPr>
          <w:spacing w:val="-5"/>
        </w:rPr>
        <w:t xml:space="preserve"> </w:t>
      </w:r>
      <w:bookmarkEnd w:id="12"/>
      <w:r w:rsidRPr="00F92DCC">
        <w:t>PRAZO</w:t>
      </w:r>
    </w:p>
    <w:p w14:paraId="40FFFE1B" w14:textId="77777777" w:rsidR="00CE6A70" w:rsidRPr="00F92DCC" w:rsidRDefault="00CE6A70" w:rsidP="00EA676C">
      <w:pPr>
        <w:pStyle w:val="Corpodetexto"/>
        <w:spacing w:line="360" w:lineRule="auto"/>
        <w:ind w:right="12"/>
        <w:jc w:val="both"/>
        <w:rPr>
          <w:b/>
        </w:rPr>
      </w:pPr>
    </w:p>
    <w:p w14:paraId="78C05405" w14:textId="77777777" w:rsidR="00CE6A70" w:rsidRPr="00F92DCC" w:rsidRDefault="00E46FAD" w:rsidP="00EA676C">
      <w:pPr>
        <w:pStyle w:val="Ttulo1"/>
        <w:numPr>
          <w:ilvl w:val="2"/>
          <w:numId w:val="25"/>
        </w:numPr>
        <w:tabs>
          <w:tab w:val="left" w:pos="948"/>
        </w:tabs>
        <w:spacing w:line="360" w:lineRule="auto"/>
        <w:ind w:left="0" w:right="12" w:firstLine="0"/>
        <w:jc w:val="both"/>
      </w:pPr>
      <w:bookmarkStart w:id="13" w:name="_TOC_250048"/>
      <w:r w:rsidRPr="00F92DCC">
        <w:t>Segurados ativos e</w:t>
      </w:r>
      <w:r w:rsidRPr="00F92DCC">
        <w:rPr>
          <w:spacing w:val="-5"/>
        </w:rPr>
        <w:t xml:space="preserve"> </w:t>
      </w:r>
      <w:bookmarkEnd w:id="13"/>
      <w:r w:rsidRPr="00F92DCC">
        <w:t>inativos</w:t>
      </w:r>
    </w:p>
    <w:p w14:paraId="056447D8" w14:textId="77777777" w:rsidR="00CE6A70" w:rsidRPr="00F92DCC" w:rsidRDefault="00CE6A70" w:rsidP="00EA676C">
      <w:pPr>
        <w:pStyle w:val="Corpodetexto"/>
        <w:spacing w:line="360" w:lineRule="auto"/>
        <w:ind w:right="12"/>
        <w:jc w:val="both"/>
        <w:rPr>
          <w:b/>
        </w:rPr>
      </w:pPr>
    </w:p>
    <w:p w14:paraId="688D7DF6" w14:textId="77777777" w:rsidR="00CE6A70" w:rsidRPr="00F92DCC" w:rsidRDefault="00E46FAD" w:rsidP="00EA676C">
      <w:pPr>
        <w:pStyle w:val="Ttulo1"/>
        <w:numPr>
          <w:ilvl w:val="0"/>
          <w:numId w:val="24"/>
        </w:numPr>
        <w:tabs>
          <w:tab w:val="left" w:pos="559"/>
        </w:tabs>
        <w:spacing w:line="360" w:lineRule="auto"/>
        <w:ind w:left="0" w:right="12" w:firstLine="0"/>
        <w:jc w:val="both"/>
      </w:pPr>
      <w:bookmarkStart w:id="14" w:name="_TOC_250047"/>
      <w:bookmarkEnd w:id="14"/>
      <w:r w:rsidRPr="00F92DCC">
        <w:t>Atendimento humanizado</w:t>
      </w:r>
    </w:p>
    <w:p w14:paraId="172645F9" w14:textId="77777777" w:rsidR="00CE6A70" w:rsidRPr="00F92DCC" w:rsidRDefault="00CE6A70" w:rsidP="00EA676C">
      <w:pPr>
        <w:pStyle w:val="Corpodetexto"/>
        <w:spacing w:line="360" w:lineRule="auto"/>
        <w:ind w:right="12"/>
        <w:jc w:val="both"/>
        <w:rPr>
          <w:b/>
        </w:rPr>
      </w:pPr>
    </w:p>
    <w:p w14:paraId="325721BF" w14:textId="77777777" w:rsidR="00CE6A70" w:rsidRPr="00F92DCC" w:rsidRDefault="00105E41" w:rsidP="00EA676C">
      <w:pPr>
        <w:pStyle w:val="Corpodetexto"/>
        <w:spacing w:line="360" w:lineRule="auto"/>
        <w:ind w:right="12"/>
        <w:jc w:val="both"/>
      </w:pPr>
      <w:r w:rsidRPr="00F92DCC">
        <w:tab/>
      </w:r>
      <w:r w:rsidR="00E46FAD" w:rsidRPr="00F92DCC">
        <w:t xml:space="preserve">Uma das principais preocupações do </w:t>
      </w:r>
      <w:r w:rsidR="009760EF" w:rsidRPr="00F92DCC">
        <w:t>IMPES</w:t>
      </w:r>
      <w:r w:rsidR="00E46FAD" w:rsidRPr="00F92DCC">
        <w:t xml:space="preserve"> é garantir o atendimento humanizado dos seus segurados para que eles sintam-se acolhidos e seguros no que diz respeito aos seus direitos previdenciários.</w:t>
      </w:r>
    </w:p>
    <w:p w14:paraId="53B67061" w14:textId="77777777" w:rsidR="00CE6A70" w:rsidRPr="00F92DCC" w:rsidRDefault="00105E41" w:rsidP="00EA676C">
      <w:pPr>
        <w:pStyle w:val="Corpodetexto"/>
        <w:spacing w:before="3" w:line="360" w:lineRule="auto"/>
        <w:ind w:right="12"/>
        <w:jc w:val="both"/>
      </w:pPr>
      <w:r w:rsidRPr="00F92DCC">
        <w:tab/>
      </w:r>
      <w:r w:rsidR="00E46FAD" w:rsidRPr="00F92DCC">
        <w:t>Para tanto, inve</w:t>
      </w:r>
      <w:r w:rsidR="00777073" w:rsidRPr="00F92DCC">
        <w:t xml:space="preserve">ste-se na capacitação </w:t>
      </w:r>
      <w:r w:rsidR="00E46FAD" w:rsidRPr="00F92DCC">
        <w:t>dos servidores e conselheiros que realizam funções de grande relevância. Aliado ao trabalho de formação técnica, a equipe que compõe o Instituto zela pelo atendimento de qualidade, pautado no respeito e valorização do segurado.</w:t>
      </w:r>
    </w:p>
    <w:p w14:paraId="19022AD5" w14:textId="1F234AE2" w:rsidR="00CE6A70" w:rsidRDefault="00105E41" w:rsidP="00EA676C">
      <w:pPr>
        <w:pStyle w:val="Corpodetexto"/>
        <w:spacing w:before="92" w:line="360" w:lineRule="auto"/>
        <w:ind w:right="12"/>
        <w:jc w:val="both"/>
      </w:pPr>
      <w:r w:rsidRPr="00F92DCC">
        <w:tab/>
      </w:r>
      <w:r w:rsidR="00483C99" w:rsidRPr="00F92DCC">
        <w:t xml:space="preserve">Em </w:t>
      </w:r>
      <w:r w:rsidR="00CF735D">
        <w:t>2025</w:t>
      </w:r>
      <w:r w:rsidR="00777073" w:rsidRPr="00F92DCC">
        <w:t>,</w:t>
      </w:r>
      <w:r w:rsidR="00E46FAD" w:rsidRPr="00F92DCC">
        <w:t xml:space="preserve"> ações voltadas a</w:t>
      </w:r>
      <w:r w:rsidR="00BF282A" w:rsidRPr="00F92DCC">
        <w:t xml:space="preserve"> capacitação dos Conselheiros </w:t>
      </w:r>
      <w:r w:rsidR="00E46FAD" w:rsidRPr="00F92DCC">
        <w:t>serão mantidas e ampliadas.</w:t>
      </w:r>
    </w:p>
    <w:p w14:paraId="1E61BAC3" w14:textId="77777777" w:rsidR="00E56684" w:rsidRDefault="00AD0499" w:rsidP="007C58B5">
      <w:pPr>
        <w:pStyle w:val="Corpodetexto"/>
        <w:spacing w:before="92" w:line="360" w:lineRule="auto"/>
        <w:ind w:right="12"/>
        <w:jc w:val="both"/>
      </w:pPr>
      <w:r w:rsidRPr="007C58B5">
        <w:rPr>
          <w:b/>
          <w:bCs/>
        </w:rPr>
        <w:t>a)</w:t>
      </w:r>
      <w:r w:rsidR="007C58B5">
        <w:t xml:space="preserve"> </w:t>
      </w:r>
      <w:r w:rsidR="007C58B5" w:rsidRPr="00E56684">
        <w:rPr>
          <w:b/>
          <w:bCs/>
        </w:rPr>
        <w:t>Programa “Dia da melhor idade</w:t>
      </w:r>
      <w:r w:rsidR="00E56684">
        <w:t>”.</w:t>
      </w:r>
    </w:p>
    <w:p w14:paraId="39AEDFB0" w14:textId="0A82E6E5" w:rsidR="007C58B5" w:rsidRPr="00F92DCC" w:rsidRDefault="005A75F3" w:rsidP="00E56684">
      <w:pPr>
        <w:pStyle w:val="Corpodetexto"/>
        <w:spacing w:before="92" w:line="360" w:lineRule="auto"/>
        <w:ind w:right="12" w:firstLine="709"/>
        <w:jc w:val="both"/>
      </w:pPr>
      <w:r>
        <w:t xml:space="preserve">O </w:t>
      </w:r>
      <w:r w:rsidR="00E56684">
        <w:t xml:space="preserve">IMPES realizará um evento com a participação de outras secretarias no intuito de ofertar aos servidores aposentados e pensionistas </w:t>
      </w:r>
      <w:r w:rsidR="007C58B5">
        <w:t>um</w:t>
      </w:r>
      <w:r w:rsidR="00E56684">
        <w:t xml:space="preserve"> dia </w:t>
      </w:r>
      <w:r w:rsidR="007C58B5">
        <w:t xml:space="preserve">especial </w:t>
      </w:r>
      <w:r w:rsidR="007C58B5">
        <w:lastRenderedPageBreak/>
        <w:t>com atendimento</w:t>
      </w:r>
      <w:r w:rsidR="00E56684">
        <w:t xml:space="preserve"> médico, orientação nutricional e cuidados com a saúde, além disso será ofertado um </w:t>
      </w:r>
      <w:r w:rsidR="007C58B5">
        <w:t>coffee break.</w:t>
      </w:r>
    </w:p>
    <w:p w14:paraId="3FF5A029" w14:textId="274668E4" w:rsidR="00CE6A70" w:rsidRDefault="00E46FAD" w:rsidP="00E56684">
      <w:pPr>
        <w:pStyle w:val="Corpodetexto"/>
        <w:spacing w:before="7" w:line="360" w:lineRule="auto"/>
        <w:ind w:right="12" w:firstLine="709"/>
        <w:jc w:val="both"/>
      </w:pPr>
      <w:r w:rsidRPr="00F92DCC">
        <w:t>Na oportunidade serão esclarecidas dúvidas de forma individual e coletiva, realizados estudos de aposentadoria e repassadas informações sobre o universo previdenciário.</w:t>
      </w:r>
    </w:p>
    <w:p w14:paraId="3B571715" w14:textId="6CC2C5CA" w:rsidR="00D30E70" w:rsidRPr="00F92DCC" w:rsidRDefault="00891FAB" w:rsidP="00E56684">
      <w:pPr>
        <w:pStyle w:val="Corpodetexto"/>
        <w:spacing w:before="7" w:line="360" w:lineRule="auto"/>
        <w:ind w:right="12"/>
        <w:jc w:val="both"/>
      </w:pPr>
      <w:r>
        <w:tab/>
      </w:r>
      <w:bookmarkStart w:id="15" w:name="_TOC_250045"/>
      <w:bookmarkEnd w:id="15"/>
    </w:p>
    <w:p w14:paraId="2FEC38EC" w14:textId="77777777" w:rsidR="00CE6A70" w:rsidRPr="00F92DCC" w:rsidRDefault="00E46FAD" w:rsidP="00EA676C">
      <w:pPr>
        <w:pStyle w:val="Ttulo1"/>
        <w:numPr>
          <w:ilvl w:val="0"/>
          <w:numId w:val="24"/>
        </w:numPr>
        <w:tabs>
          <w:tab w:val="left" w:pos="573"/>
        </w:tabs>
        <w:spacing w:before="93" w:line="360" w:lineRule="auto"/>
        <w:ind w:left="0" w:right="12" w:firstLine="0"/>
        <w:jc w:val="both"/>
      </w:pPr>
      <w:bookmarkStart w:id="16" w:name="_TOC_250044"/>
      <w:r w:rsidRPr="00F92DCC">
        <w:t>Junta</w:t>
      </w:r>
      <w:r w:rsidRPr="00F92DCC">
        <w:rPr>
          <w:spacing w:val="-1"/>
        </w:rPr>
        <w:t xml:space="preserve"> </w:t>
      </w:r>
      <w:bookmarkEnd w:id="16"/>
      <w:r w:rsidRPr="00F92DCC">
        <w:t>médica</w:t>
      </w:r>
    </w:p>
    <w:p w14:paraId="14507833" w14:textId="77777777" w:rsidR="00CE6A70" w:rsidRPr="00F92DCC" w:rsidRDefault="00CE6A70" w:rsidP="00EA676C">
      <w:pPr>
        <w:pStyle w:val="Corpodetexto"/>
        <w:spacing w:line="360" w:lineRule="auto"/>
        <w:ind w:right="12"/>
        <w:jc w:val="both"/>
        <w:rPr>
          <w:b/>
        </w:rPr>
      </w:pPr>
    </w:p>
    <w:p w14:paraId="6E1FF46C" w14:textId="1AB428E6" w:rsidR="00CE6A70" w:rsidRPr="00F92DCC" w:rsidRDefault="004F15BF" w:rsidP="00EA676C">
      <w:pPr>
        <w:pStyle w:val="Corpodetexto"/>
        <w:spacing w:line="360" w:lineRule="auto"/>
        <w:ind w:right="12"/>
        <w:jc w:val="both"/>
      </w:pPr>
      <w:r w:rsidRPr="00F92DCC">
        <w:tab/>
      </w:r>
      <w:r w:rsidR="00E46FAD" w:rsidRPr="00F92DCC">
        <w:t>Assim como outras ações que sã</w:t>
      </w:r>
      <w:r w:rsidR="00F77B37" w:rsidRPr="00F92DCC">
        <w:t xml:space="preserve">o realizadas anualmente, em </w:t>
      </w:r>
      <w:r w:rsidR="00CF735D">
        <w:t>2025</w:t>
      </w:r>
      <w:r w:rsidR="00F77B37" w:rsidRPr="00F92DCC">
        <w:t xml:space="preserve"> t</w:t>
      </w:r>
      <w:r w:rsidR="00E46FAD" w:rsidRPr="00F92DCC">
        <w:t xml:space="preserve">erá </w:t>
      </w:r>
      <w:r w:rsidR="00F77B37" w:rsidRPr="00F92DCC">
        <w:t>prosseguimento o contrato com a</w:t>
      </w:r>
      <w:r w:rsidR="00E46FAD" w:rsidRPr="00F92DCC">
        <w:t xml:space="preserve"> Junta Médica com a finalidade de avaliar a capacidade laborativa dos aposentados por invalidez, em conformidade com o disposto no art. </w:t>
      </w:r>
      <w:r w:rsidR="00F00882" w:rsidRPr="00F92DCC">
        <w:t>12</w:t>
      </w:r>
      <w:r w:rsidR="00E46FAD" w:rsidRPr="00F92DCC">
        <w:t xml:space="preserve"> da Lei Complementar nº </w:t>
      </w:r>
      <w:r w:rsidR="001064AB" w:rsidRPr="00F92DCC">
        <w:t>041/2015</w:t>
      </w:r>
      <w:r w:rsidR="00E46FAD" w:rsidRPr="00F92DCC">
        <w:t>.</w:t>
      </w:r>
    </w:p>
    <w:p w14:paraId="5AF0C067" w14:textId="5EEE6F2B" w:rsidR="00CE6A70" w:rsidRDefault="004F15BF" w:rsidP="00EA676C">
      <w:pPr>
        <w:pStyle w:val="Corpodetexto"/>
        <w:spacing w:before="2" w:line="360" w:lineRule="auto"/>
        <w:ind w:right="12"/>
        <w:jc w:val="both"/>
      </w:pPr>
      <w:r w:rsidRPr="00F92DCC">
        <w:tab/>
      </w:r>
      <w:r w:rsidR="00E46FAD" w:rsidRPr="00F92DCC">
        <w:t xml:space="preserve">Trata-se </w:t>
      </w:r>
      <w:r w:rsidR="00C27A95" w:rsidRPr="00F92DCC">
        <w:t>da cont</w:t>
      </w:r>
      <w:r w:rsidR="00F77B37" w:rsidRPr="00F92DCC">
        <w:t>inuidade dos serviços</w:t>
      </w:r>
      <w:r w:rsidR="00C27A95" w:rsidRPr="00F92DCC">
        <w:t xml:space="preserve"> de</w:t>
      </w:r>
      <w:r w:rsidR="00E46FAD" w:rsidRPr="00F92DCC">
        <w:t xml:space="preserve"> médicos </w:t>
      </w:r>
      <w:r w:rsidR="00C27A95" w:rsidRPr="00F92DCC">
        <w:t xml:space="preserve">com </w:t>
      </w:r>
      <w:r w:rsidR="00E46FAD" w:rsidRPr="00F92DCC">
        <w:t xml:space="preserve">especialidades </w:t>
      </w:r>
      <w:r w:rsidR="00574789" w:rsidRPr="00F92DCC">
        <w:t>em pericias,</w:t>
      </w:r>
      <w:r w:rsidR="00E46FAD" w:rsidRPr="00F92DCC">
        <w:t xml:space="preserve"> que avaliarão e reavaliarão </w:t>
      </w:r>
      <w:r w:rsidR="00F977E4" w:rsidRPr="00F92DCC">
        <w:t>os segurados inativos</w:t>
      </w:r>
      <w:r w:rsidR="00E46FAD" w:rsidRPr="00F92DCC">
        <w:t xml:space="preserve"> aposentados por invalidez, com vistas à concessão, manutenção ou revogação dos benefícios.</w:t>
      </w:r>
    </w:p>
    <w:p w14:paraId="7C2BA08E" w14:textId="77777777" w:rsidR="00A00113" w:rsidRPr="00F92DCC" w:rsidRDefault="00A00113" w:rsidP="00EA676C">
      <w:pPr>
        <w:pStyle w:val="Corpodetexto"/>
        <w:spacing w:before="2" w:line="360" w:lineRule="auto"/>
        <w:ind w:right="12"/>
        <w:jc w:val="both"/>
      </w:pPr>
    </w:p>
    <w:p w14:paraId="0FBA0F75" w14:textId="77777777" w:rsidR="00CE6A70" w:rsidRPr="00F92DCC" w:rsidRDefault="00E46FAD" w:rsidP="00EA676C">
      <w:pPr>
        <w:pStyle w:val="Ttulo1"/>
        <w:numPr>
          <w:ilvl w:val="0"/>
          <w:numId w:val="24"/>
        </w:numPr>
        <w:tabs>
          <w:tab w:val="left" w:pos="559"/>
        </w:tabs>
        <w:spacing w:line="360" w:lineRule="auto"/>
        <w:ind w:left="0" w:right="12" w:firstLine="0"/>
        <w:jc w:val="both"/>
      </w:pPr>
      <w:bookmarkStart w:id="17" w:name="_TOC_250043"/>
      <w:r w:rsidRPr="00F92DCC">
        <w:t>Programa de Preparação para Aposentadoria –</w:t>
      </w:r>
      <w:r w:rsidRPr="00F92DCC">
        <w:rPr>
          <w:spacing w:val="2"/>
        </w:rPr>
        <w:t xml:space="preserve"> </w:t>
      </w:r>
      <w:bookmarkEnd w:id="17"/>
      <w:r w:rsidRPr="00F92DCC">
        <w:t>PPA</w:t>
      </w:r>
    </w:p>
    <w:p w14:paraId="6FEFB32C" w14:textId="77777777" w:rsidR="00CE6A70" w:rsidRPr="00F92DCC" w:rsidRDefault="00CE6A70" w:rsidP="00EA676C">
      <w:pPr>
        <w:pStyle w:val="Corpodetexto"/>
        <w:spacing w:line="360" w:lineRule="auto"/>
        <w:ind w:right="12"/>
        <w:jc w:val="both"/>
        <w:rPr>
          <w:b/>
        </w:rPr>
      </w:pPr>
    </w:p>
    <w:p w14:paraId="59B99D9D" w14:textId="4CB929A3" w:rsidR="00CE6A70" w:rsidRPr="00F92DCC" w:rsidRDefault="004F15BF" w:rsidP="00EA676C">
      <w:pPr>
        <w:pStyle w:val="Corpodetexto"/>
        <w:tabs>
          <w:tab w:val="left" w:pos="709"/>
        </w:tabs>
        <w:spacing w:line="360" w:lineRule="auto"/>
        <w:ind w:right="12"/>
        <w:jc w:val="both"/>
      </w:pPr>
      <w:r w:rsidRPr="00F92DCC">
        <w:tab/>
      </w:r>
      <w:r w:rsidR="00E46FAD" w:rsidRPr="00F92DCC">
        <w:t xml:space="preserve">O Programa de Preparação para a Aposentadoria – PPA </w:t>
      </w:r>
      <w:r w:rsidR="00574789" w:rsidRPr="00F92DCC">
        <w:t xml:space="preserve">será </w:t>
      </w:r>
      <w:r w:rsidR="00E46FAD" w:rsidRPr="00F92DCC">
        <w:t>instituído</w:t>
      </w:r>
      <w:r w:rsidR="00500D08">
        <w:t xml:space="preserve"> e</w:t>
      </w:r>
      <w:r w:rsidR="00652228" w:rsidRPr="00652228">
        <w:t xml:space="preserve"> </w:t>
      </w:r>
      <w:r w:rsidR="00652228">
        <w:t>desenvolvido através de projeto específico,</w:t>
      </w:r>
      <w:r w:rsidR="0033517B" w:rsidRPr="00F92DCC">
        <w:t xml:space="preserve"> no decorrer do ano de </w:t>
      </w:r>
      <w:r w:rsidR="00CF735D">
        <w:t>2025</w:t>
      </w:r>
      <w:r w:rsidR="00E46FAD" w:rsidRPr="00F92DCC">
        <w:t xml:space="preserve">, com </w:t>
      </w:r>
      <w:r w:rsidR="00277249" w:rsidRPr="00F92DCC">
        <w:t xml:space="preserve">elaboração de cartilhas </w:t>
      </w:r>
      <w:r w:rsidR="00E46FAD" w:rsidRPr="00F92DCC">
        <w:t>objetiv</w:t>
      </w:r>
      <w:r w:rsidR="00277249" w:rsidRPr="00F92DCC">
        <w:t>ando</w:t>
      </w:r>
      <w:r w:rsidR="00E46FAD" w:rsidRPr="00F92DCC">
        <w:t xml:space="preserve"> orientar o servidor para que ele esteja consciente das</w:t>
      </w:r>
      <w:r w:rsidR="00277249" w:rsidRPr="00F92DCC">
        <w:t xml:space="preserve"> novas regras de aposentadoria auxiliando para que o contribuinte possa </w:t>
      </w:r>
      <w:r w:rsidR="00E46FAD" w:rsidRPr="00F92DCC">
        <w:t>desfrutar do sistema de proteção social com tranquilidade e</w:t>
      </w:r>
      <w:r w:rsidR="00E46FAD" w:rsidRPr="00F92DCC">
        <w:rPr>
          <w:spacing w:val="-4"/>
        </w:rPr>
        <w:t xml:space="preserve"> </w:t>
      </w:r>
      <w:r w:rsidR="00E46FAD" w:rsidRPr="00F92DCC">
        <w:t>segurança.</w:t>
      </w:r>
    </w:p>
    <w:p w14:paraId="40E068FA" w14:textId="1757A3DA" w:rsidR="00CE6A70" w:rsidRPr="00A00113" w:rsidRDefault="004F15BF" w:rsidP="00EA676C">
      <w:pPr>
        <w:pStyle w:val="Corpodetexto"/>
        <w:spacing w:before="7" w:line="360" w:lineRule="auto"/>
        <w:ind w:right="12"/>
        <w:jc w:val="both"/>
        <w:rPr>
          <w:spacing w:val="-4"/>
        </w:rPr>
      </w:pPr>
      <w:r w:rsidRPr="00F92DCC">
        <w:tab/>
      </w:r>
      <w:r w:rsidR="00E46FAD" w:rsidRPr="00A00113">
        <w:rPr>
          <w:spacing w:val="-4"/>
        </w:rPr>
        <w:t>Considerando as atuais demandas do processo de transição do servidor ativo para a aposentadoria, o Instituto buscará fortalecer as ações d</w:t>
      </w:r>
      <w:r w:rsidR="00300DD1">
        <w:rPr>
          <w:spacing w:val="-4"/>
        </w:rPr>
        <w:t xml:space="preserve">o Programa promovendo encontro anual </w:t>
      </w:r>
      <w:r w:rsidR="00E46FAD" w:rsidRPr="00A00113">
        <w:rPr>
          <w:spacing w:val="-4"/>
        </w:rPr>
        <w:t>co</w:t>
      </w:r>
      <w:r w:rsidR="00300DD1">
        <w:rPr>
          <w:spacing w:val="-4"/>
        </w:rPr>
        <w:t>m o grupo de servidores que estão</w:t>
      </w:r>
      <w:r w:rsidR="00E46FAD" w:rsidRPr="00A00113">
        <w:rPr>
          <w:spacing w:val="-4"/>
        </w:rPr>
        <w:t xml:space="preserve"> na fase final da vida profissional</w:t>
      </w:r>
      <w:r w:rsidR="00300DD1">
        <w:rPr>
          <w:spacing w:val="-4"/>
        </w:rPr>
        <w:t>, seguindo o projeto elaborado para tal finalidade</w:t>
      </w:r>
      <w:r w:rsidR="00E46FAD" w:rsidRPr="00A00113">
        <w:rPr>
          <w:spacing w:val="-4"/>
        </w:rPr>
        <w:t xml:space="preserve">. O grupo será acompanhado </w:t>
      </w:r>
      <w:r w:rsidR="004E7AD0" w:rsidRPr="00A00113">
        <w:rPr>
          <w:spacing w:val="-4"/>
        </w:rPr>
        <w:t>pel</w:t>
      </w:r>
      <w:r w:rsidR="00E15C1B">
        <w:rPr>
          <w:spacing w:val="-4"/>
        </w:rPr>
        <w:t>a equipe de gestores do IMPES, juntamente com os respon</w:t>
      </w:r>
      <w:r w:rsidR="009D1D34">
        <w:rPr>
          <w:spacing w:val="-4"/>
        </w:rPr>
        <w:t>sáveis</w:t>
      </w:r>
      <w:r w:rsidR="00E15C1B">
        <w:rPr>
          <w:spacing w:val="-4"/>
        </w:rPr>
        <w:t xml:space="preserve"> </w:t>
      </w:r>
      <w:r w:rsidR="009D1D34">
        <w:rPr>
          <w:spacing w:val="-4"/>
        </w:rPr>
        <w:t>pela Assessoria Previdenciária</w:t>
      </w:r>
      <w:r w:rsidR="00E46FAD" w:rsidRPr="00A00113">
        <w:rPr>
          <w:spacing w:val="-4"/>
        </w:rPr>
        <w:t xml:space="preserve"> que buscará sanar as dúvidas dos segurados e auxiliar no planejamento dessa nova etapa, visando sempre </w:t>
      </w:r>
      <w:r w:rsidR="00E46FAD" w:rsidRPr="00A00113">
        <w:rPr>
          <w:spacing w:val="-4"/>
        </w:rPr>
        <w:lastRenderedPageBreak/>
        <w:t>contribuir para a manutenção e otimização</w:t>
      </w:r>
      <w:r w:rsidR="00300DD1">
        <w:rPr>
          <w:spacing w:val="-4"/>
        </w:rPr>
        <w:t xml:space="preserve"> da qualidade de vida dos mesmo</w:t>
      </w:r>
      <w:r w:rsidR="002B1D67">
        <w:rPr>
          <w:spacing w:val="-4"/>
        </w:rPr>
        <w:t>s</w:t>
      </w:r>
      <w:r w:rsidR="00E46FAD" w:rsidRPr="00A00113">
        <w:rPr>
          <w:spacing w:val="-4"/>
        </w:rPr>
        <w:t>.</w:t>
      </w:r>
    </w:p>
    <w:p w14:paraId="27051710" w14:textId="77777777" w:rsidR="00CE6A70" w:rsidRPr="00F92DCC" w:rsidRDefault="00E46FAD" w:rsidP="00EA676C">
      <w:pPr>
        <w:pStyle w:val="Ttulo1"/>
        <w:numPr>
          <w:ilvl w:val="0"/>
          <w:numId w:val="24"/>
        </w:numPr>
        <w:tabs>
          <w:tab w:val="left" w:pos="506"/>
        </w:tabs>
        <w:spacing w:before="93" w:line="360" w:lineRule="auto"/>
        <w:ind w:left="0" w:right="12" w:firstLine="0"/>
        <w:jc w:val="both"/>
      </w:pPr>
      <w:bookmarkStart w:id="18" w:name="_TOC_250042"/>
      <w:r w:rsidRPr="00F92DCC">
        <w:t>Estudos individuais (prévias de</w:t>
      </w:r>
      <w:r w:rsidRPr="00F92DCC">
        <w:rPr>
          <w:spacing w:val="-1"/>
        </w:rPr>
        <w:t xml:space="preserve"> </w:t>
      </w:r>
      <w:bookmarkEnd w:id="18"/>
      <w:r w:rsidRPr="00F92DCC">
        <w:t>aposentadoria)</w:t>
      </w:r>
    </w:p>
    <w:p w14:paraId="09528A9F" w14:textId="77777777" w:rsidR="00CE6A70" w:rsidRPr="00F92DCC" w:rsidRDefault="00CE6A70" w:rsidP="00EA676C">
      <w:pPr>
        <w:pStyle w:val="Corpodetexto"/>
        <w:spacing w:before="3" w:line="360" w:lineRule="auto"/>
        <w:ind w:right="12"/>
        <w:jc w:val="both"/>
        <w:rPr>
          <w:b/>
        </w:rPr>
      </w:pPr>
    </w:p>
    <w:p w14:paraId="3E9CA604" w14:textId="77777777" w:rsidR="00CE6A70" w:rsidRPr="00F92DCC" w:rsidRDefault="002A3B33" w:rsidP="00EA676C">
      <w:pPr>
        <w:pStyle w:val="Corpodetexto"/>
        <w:spacing w:line="360" w:lineRule="auto"/>
        <w:ind w:right="12"/>
        <w:jc w:val="both"/>
      </w:pPr>
      <w:r w:rsidRPr="00F92DCC">
        <w:tab/>
      </w:r>
      <w:r w:rsidR="00E46FAD" w:rsidRPr="00F92DCC">
        <w:t>Objetivando sanar dúvidas e auxiliar no planejamento da vida funcional dos servidores ativos, o Instituto realiza estudos individuais de aposentadoria sempre que</w:t>
      </w:r>
      <w:r w:rsidR="00E46FAD" w:rsidRPr="00F92DCC">
        <w:rPr>
          <w:spacing w:val="-1"/>
        </w:rPr>
        <w:t xml:space="preserve"> </w:t>
      </w:r>
      <w:r w:rsidR="00E46FAD" w:rsidRPr="00F92DCC">
        <w:t>solicitado.</w:t>
      </w:r>
    </w:p>
    <w:p w14:paraId="1A99C065" w14:textId="77777777" w:rsidR="00CE6A70" w:rsidRPr="00F92DCC" w:rsidRDefault="002A3B33" w:rsidP="00EA676C">
      <w:pPr>
        <w:pStyle w:val="Corpodetexto"/>
        <w:spacing w:before="2" w:line="360" w:lineRule="auto"/>
        <w:ind w:right="12"/>
        <w:jc w:val="both"/>
      </w:pPr>
      <w:r w:rsidRPr="00F92DCC">
        <w:tab/>
      </w:r>
      <w:r w:rsidR="00E46FAD" w:rsidRPr="00F92DCC">
        <w:t>Com este estudo o servidor terá conhecimento do seu tempo de contribuição, das regras de aposentadoria em que se enquadra, da possível data em que implementará todas as condições necessárias para se aposentar, além do valor aproximado de seu benefício.</w:t>
      </w:r>
    </w:p>
    <w:p w14:paraId="1776AD79" w14:textId="77777777" w:rsidR="00CE6A70" w:rsidRPr="00F92DCC" w:rsidRDefault="002A3B33" w:rsidP="00EA676C">
      <w:pPr>
        <w:pStyle w:val="Corpodetexto"/>
        <w:spacing w:before="2" w:line="360" w:lineRule="auto"/>
        <w:ind w:right="12"/>
        <w:jc w:val="both"/>
      </w:pPr>
      <w:r w:rsidRPr="00F92DCC">
        <w:tab/>
      </w:r>
      <w:r w:rsidR="00E46FAD" w:rsidRPr="00F92DCC">
        <w:t xml:space="preserve">Além de realizar os estudos, a equipe do </w:t>
      </w:r>
      <w:r w:rsidR="00C27A95" w:rsidRPr="00F92DCC">
        <w:t>IMPES</w:t>
      </w:r>
      <w:r w:rsidR="00E46FAD" w:rsidRPr="00F92DCC">
        <w:t xml:space="preserve"> busca orientar os servidores para que tenham acesso ao benefício de aposentadoria mais vantajoso, de acordo com as disposições legais.</w:t>
      </w:r>
    </w:p>
    <w:p w14:paraId="3EE9B913" w14:textId="6ADD66CE" w:rsidR="00CE6A70" w:rsidRDefault="002A3B33" w:rsidP="00EA676C">
      <w:pPr>
        <w:pStyle w:val="Corpodetexto"/>
        <w:spacing w:before="7" w:line="360" w:lineRule="auto"/>
        <w:ind w:right="12"/>
        <w:jc w:val="both"/>
      </w:pPr>
      <w:r w:rsidRPr="00F92DCC">
        <w:tab/>
      </w:r>
      <w:r w:rsidR="00E46FAD" w:rsidRPr="00F92DCC">
        <w:t>A realização da prévia auxilia no processo de planejamento e preparação/transição para a aposentadoria.</w:t>
      </w:r>
    </w:p>
    <w:p w14:paraId="276DD7A2" w14:textId="17B1FB66" w:rsidR="00CE6A70" w:rsidRPr="00F92DCC" w:rsidRDefault="00CE6A70" w:rsidP="0055126B">
      <w:pPr>
        <w:pStyle w:val="Ttulo1"/>
        <w:tabs>
          <w:tab w:val="left" w:pos="573"/>
        </w:tabs>
        <w:spacing w:line="360" w:lineRule="auto"/>
        <w:ind w:left="0" w:right="11" w:firstLine="295"/>
        <w:jc w:val="both"/>
        <w:rPr>
          <w:sz w:val="20"/>
          <w:szCs w:val="20"/>
        </w:rPr>
      </w:pPr>
    </w:p>
    <w:p w14:paraId="3BF63180" w14:textId="77777777" w:rsidR="00CE6A70" w:rsidRPr="00F92DCC" w:rsidRDefault="008A7489" w:rsidP="00EA676C">
      <w:pPr>
        <w:pStyle w:val="Ttulo1"/>
        <w:numPr>
          <w:ilvl w:val="0"/>
          <w:numId w:val="24"/>
        </w:numPr>
        <w:tabs>
          <w:tab w:val="left" w:pos="573"/>
        </w:tabs>
        <w:spacing w:line="360" w:lineRule="auto"/>
        <w:ind w:left="0" w:right="12" w:firstLine="0"/>
        <w:jc w:val="both"/>
      </w:pPr>
      <w:bookmarkStart w:id="19" w:name="_TOC_250041"/>
      <w:bookmarkEnd w:id="19"/>
      <w:r w:rsidRPr="00F92DCC">
        <w:t>Recadastramento anual de segurados ina</w:t>
      </w:r>
      <w:r w:rsidR="00E46FAD" w:rsidRPr="00F92DCC">
        <w:t>tivos</w:t>
      </w:r>
      <w:r w:rsidR="00F15A2B" w:rsidRPr="00F92DCC">
        <w:t>,</w:t>
      </w:r>
      <w:r w:rsidRPr="00F92DCC">
        <w:t xml:space="preserve"> </w:t>
      </w:r>
      <w:r w:rsidR="00F15A2B" w:rsidRPr="00F92DCC">
        <w:t>pensionistas e dependentes</w:t>
      </w:r>
    </w:p>
    <w:p w14:paraId="6ED5D88F" w14:textId="77777777" w:rsidR="00CE6A70" w:rsidRPr="00F92DCC" w:rsidRDefault="00CE6A70" w:rsidP="00EA676C">
      <w:pPr>
        <w:pStyle w:val="Corpodetexto"/>
        <w:spacing w:line="360" w:lineRule="auto"/>
        <w:ind w:right="12"/>
        <w:jc w:val="both"/>
        <w:rPr>
          <w:b/>
          <w:sz w:val="20"/>
          <w:szCs w:val="20"/>
        </w:rPr>
      </w:pPr>
    </w:p>
    <w:p w14:paraId="1CE1D6B8" w14:textId="77777777" w:rsidR="008A7489" w:rsidRPr="00F92DCC" w:rsidRDefault="002A3B33" w:rsidP="00EA676C">
      <w:pPr>
        <w:pStyle w:val="Corpodetexto"/>
        <w:spacing w:line="360" w:lineRule="auto"/>
        <w:ind w:right="12"/>
        <w:jc w:val="both"/>
      </w:pPr>
      <w:r w:rsidRPr="00F92DCC">
        <w:tab/>
      </w:r>
      <w:r w:rsidR="00866C8B" w:rsidRPr="00F92DCC">
        <w:t>O IMPES realiza</w:t>
      </w:r>
      <w:r w:rsidR="008A7489" w:rsidRPr="00F92DCC">
        <w:t xml:space="preserve"> o recadastra</w:t>
      </w:r>
      <w:r w:rsidR="00F15A2B" w:rsidRPr="00F92DCC">
        <w:t>mento dos segurados inativos, p</w:t>
      </w:r>
      <w:r w:rsidR="008A7489" w:rsidRPr="00F92DCC">
        <w:t xml:space="preserve">ensionistas </w:t>
      </w:r>
      <w:r w:rsidR="00F15A2B" w:rsidRPr="00F92DCC">
        <w:t>e dependentes a</w:t>
      </w:r>
      <w:r w:rsidR="008A7489" w:rsidRPr="00F92DCC">
        <w:t>nualmente.</w:t>
      </w:r>
    </w:p>
    <w:p w14:paraId="1EF7128F" w14:textId="6505CF0F" w:rsidR="008A7489" w:rsidRDefault="002A3B33" w:rsidP="00EA676C">
      <w:pPr>
        <w:pStyle w:val="Corpodetexto"/>
        <w:spacing w:before="7" w:line="360" w:lineRule="auto"/>
        <w:ind w:right="12"/>
        <w:jc w:val="both"/>
      </w:pPr>
      <w:r w:rsidRPr="00F92DCC">
        <w:tab/>
      </w:r>
      <w:r w:rsidR="008A7489" w:rsidRPr="00F92DCC">
        <w:t xml:space="preserve">Tal ação, além de manter o banco de dados em dia, contribui para evitar que o IMPES pague benefícios de forma indevida </w:t>
      </w:r>
      <w:r w:rsidR="002126AF">
        <w:t xml:space="preserve">(para aposentados que faleceram ou pensionistas maiores de idade, por exemplo), </w:t>
      </w:r>
      <w:r w:rsidR="002126AF">
        <w:tab/>
        <w:t xml:space="preserve">além de obter </w:t>
      </w:r>
      <w:r w:rsidR="00C75655">
        <w:t>dados atualizados para o estudo técnico atuarial anual.</w:t>
      </w:r>
    </w:p>
    <w:p w14:paraId="078FB6E5" w14:textId="77777777" w:rsidR="008A7489" w:rsidRPr="00F92DCC" w:rsidRDefault="002A3B33" w:rsidP="00EA676C">
      <w:pPr>
        <w:pStyle w:val="Corpodetexto"/>
        <w:spacing w:before="2" w:line="360" w:lineRule="auto"/>
        <w:ind w:right="12"/>
        <w:jc w:val="both"/>
      </w:pPr>
      <w:r w:rsidRPr="00F92DCC">
        <w:tab/>
      </w:r>
      <w:r w:rsidR="008A7489" w:rsidRPr="00F92DCC">
        <w:t>O recadastramento contendo o rol de documentos solicitados deve ser apresentado na data determinada pelo Instituto.</w:t>
      </w:r>
    </w:p>
    <w:p w14:paraId="1F2B2D99" w14:textId="77777777" w:rsidR="00866C8B" w:rsidRPr="00F92DCC" w:rsidRDefault="00866C8B" w:rsidP="00EA676C">
      <w:pPr>
        <w:pStyle w:val="Corpodetexto"/>
        <w:spacing w:before="1" w:line="360" w:lineRule="auto"/>
        <w:ind w:right="12"/>
        <w:jc w:val="both"/>
        <w:rPr>
          <w:sz w:val="20"/>
          <w:szCs w:val="20"/>
        </w:rPr>
      </w:pPr>
      <w:bookmarkStart w:id="20" w:name="_TOC_250039"/>
      <w:bookmarkEnd w:id="20"/>
    </w:p>
    <w:p w14:paraId="56811974" w14:textId="77777777" w:rsidR="00CE6A70" w:rsidRPr="00F92DCC" w:rsidRDefault="00E46FAD" w:rsidP="00EA676C">
      <w:pPr>
        <w:pStyle w:val="Ttulo1"/>
        <w:numPr>
          <w:ilvl w:val="2"/>
          <w:numId w:val="25"/>
        </w:numPr>
        <w:tabs>
          <w:tab w:val="left" w:pos="948"/>
        </w:tabs>
        <w:spacing w:line="360" w:lineRule="auto"/>
        <w:ind w:left="0" w:right="12" w:firstLine="0"/>
        <w:jc w:val="both"/>
      </w:pPr>
      <w:bookmarkStart w:id="21" w:name="_TOC_250038"/>
      <w:bookmarkEnd w:id="21"/>
      <w:r w:rsidRPr="00F92DCC">
        <w:t>Formação Previdenciária</w:t>
      </w:r>
    </w:p>
    <w:p w14:paraId="31BA4CEF" w14:textId="77777777" w:rsidR="00CE6A70" w:rsidRPr="00F92DCC" w:rsidRDefault="00CE6A70" w:rsidP="00EA676C">
      <w:pPr>
        <w:pStyle w:val="Corpodetexto"/>
        <w:spacing w:line="360" w:lineRule="auto"/>
        <w:ind w:right="12"/>
        <w:jc w:val="both"/>
        <w:rPr>
          <w:b/>
        </w:rPr>
      </w:pPr>
    </w:p>
    <w:p w14:paraId="7E521AD9" w14:textId="77777777" w:rsidR="00CE6A70" w:rsidRPr="00F92DCC" w:rsidRDefault="00E46FAD" w:rsidP="00EA676C">
      <w:pPr>
        <w:pStyle w:val="Ttulo1"/>
        <w:numPr>
          <w:ilvl w:val="0"/>
          <w:numId w:val="23"/>
        </w:numPr>
        <w:tabs>
          <w:tab w:val="left" w:pos="559"/>
        </w:tabs>
        <w:spacing w:line="360" w:lineRule="auto"/>
        <w:ind w:left="0" w:right="12" w:firstLine="0"/>
        <w:jc w:val="both"/>
      </w:pPr>
      <w:bookmarkStart w:id="22" w:name="_TOC_250037"/>
      <w:r w:rsidRPr="00F92DCC">
        <w:t>Formação previdenciária para servidores</w:t>
      </w:r>
      <w:r w:rsidRPr="00F92DCC">
        <w:rPr>
          <w:spacing w:val="-4"/>
        </w:rPr>
        <w:t xml:space="preserve"> </w:t>
      </w:r>
      <w:bookmarkEnd w:id="22"/>
      <w:r w:rsidRPr="00F92DCC">
        <w:t>ativos</w:t>
      </w:r>
    </w:p>
    <w:p w14:paraId="2EDCFD8E" w14:textId="77777777" w:rsidR="00CE6A70" w:rsidRPr="00F92DCC" w:rsidRDefault="00CE6A70" w:rsidP="00EA676C">
      <w:pPr>
        <w:pStyle w:val="Corpodetexto"/>
        <w:spacing w:before="2" w:line="360" w:lineRule="auto"/>
        <w:ind w:right="12"/>
        <w:jc w:val="both"/>
        <w:rPr>
          <w:b/>
          <w:sz w:val="20"/>
          <w:szCs w:val="20"/>
        </w:rPr>
      </w:pPr>
    </w:p>
    <w:p w14:paraId="6EF7FAD6" w14:textId="77777777" w:rsidR="00CE6A70" w:rsidRPr="00F92DCC" w:rsidRDefault="002A3B33" w:rsidP="00EA676C">
      <w:pPr>
        <w:pStyle w:val="Corpodetexto"/>
        <w:spacing w:line="360" w:lineRule="auto"/>
        <w:ind w:right="12"/>
        <w:jc w:val="both"/>
      </w:pPr>
      <w:r w:rsidRPr="00F92DCC">
        <w:tab/>
      </w:r>
      <w:r w:rsidR="00E46FAD" w:rsidRPr="00F92DCC">
        <w:t xml:space="preserve">Além da preocupação constante em capacitar seus servidores e </w:t>
      </w:r>
      <w:r w:rsidR="00E46FAD" w:rsidRPr="00F92DCC">
        <w:lastRenderedPageBreak/>
        <w:t xml:space="preserve">conselheiros e bem atender seus segurados, o </w:t>
      </w:r>
      <w:r w:rsidR="002E1E96" w:rsidRPr="00F92DCC">
        <w:t>IMPES</w:t>
      </w:r>
      <w:r w:rsidR="00E46FAD" w:rsidRPr="00F92DCC">
        <w:t xml:space="preserve"> sabe da necessidade de realizar momentos de formação previdenciária com seus servidores ativos.</w:t>
      </w:r>
    </w:p>
    <w:p w14:paraId="3A5EE42C" w14:textId="5150B60B" w:rsidR="00CE6A70" w:rsidRPr="00F92DCC" w:rsidRDefault="002A3B33" w:rsidP="00EA676C">
      <w:pPr>
        <w:pStyle w:val="Corpodetexto"/>
        <w:spacing w:before="92" w:line="360" w:lineRule="auto"/>
        <w:ind w:right="12"/>
        <w:jc w:val="both"/>
      </w:pPr>
      <w:r w:rsidRPr="00F92DCC">
        <w:tab/>
      </w:r>
      <w:r w:rsidR="00E46FAD" w:rsidRPr="00F92DCC">
        <w:t>Assim, encontram-se previstos momentos de formação com grupos de servidores</w:t>
      </w:r>
      <w:r w:rsidR="00D232CB">
        <w:t xml:space="preserve"> que estão próximos da aposentadoria</w:t>
      </w:r>
      <w:r w:rsidR="0001385D">
        <w:t xml:space="preserve">, através do </w:t>
      </w:r>
      <w:r w:rsidR="00D232CB" w:rsidRPr="00F92DCC">
        <w:t>Programa de Preparação para a Aposentadoria – PPA</w:t>
      </w:r>
      <w:r w:rsidR="00E46FAD" w:rsidRPr="00F92DCC">
        <w:t>.</w:t>
      </w:r>
    </w:p>
    <w:p w14:paraId="4F062D4B" w14:textId="2C8A3D61" w:rsidR="00CE6A70" w:rsidRPr="00F92DCC" w:rsidRDefault="002A3B33" w:rsidP="009561E5">
      <w:pPr>
        <w:pStyle w:val="Corpodetexto"/>
        <w:spacing w:before="2" w:line="360" w:lineRule="auto"/>
        <w:ind w:right="12"/>
        <w:jc w:val="both"/>
      </w:pPr>
      <w:r w:rsidRPr="00F92DCC">
        <w:tab/>
      </w:r>
    </w:p>
    <w:p w14:paraId="3B0483B8" w14:textId="77777777" w:rsidR="00CE6A70" w:rsidRPr="00F92DCC" w:rsidRDefault="00E46FAD" w:rsidP="00EA676C">
      <w:pPr>
        <w:pStyle w:val="Ttulo1"/>
        <w:numPr>
          <w:ilvl w:val="0"/>
          <w:numId w:val="23"/>
        </w:numPr>
        <w:tabs>
          <w:tab w:val="left" w:pos="573"/>
        </w:tabs>
        <w:spacing w:line="360" w:lineRule="auto"/>
        <w:ind w:left="0" w:right="12" w:firstLine="0"/>
        <w:jc w:val="both"/>
      </w:pPr>
      <w:bookmarkStart w:id="23" w:name="_TOC_250036"/>
      <w:r w:rsidRPr="00F92DCC">
        <w:t>Capacitação dos servidores do</w:t>
      </w:r>
      <w:r w:rsidRPr="00F92DCC">
        <w:rPr>
          <w:spacing w:val="-4"/>
        </w:rPr>
        <w:t xml:space="preserve"> </w:t>
      </w:r>
      <w:bookmarkEnd w:id="23"/>
      <w:r w:rsidRPr="00F92DCC">
        <w:t>Instituto</w:t>
      </w:r>
    </w:p>
    <w:p w14:paraId="373DEBC8" w14:textId="77777777" w:rsidR="00CE6A70" w:rsidRPr="00F92DCC" w:rsidRDefault="00CE6A70" w:rsidP="00EA676C">
      <w:pPr>
        <w:pStyle w:val="Corpodetexto"/>
        <w:spacing w:line="360" w:lineRule="auto"/>
        <w:ind w:right="12"/>
        <w:jc w:val="both"/>
        <w:rPr>
          <w:b/>
        </w:rPr>
      </w:pPr>
    </w:p>
    <w:p w14:paraId="5D8B2B80" w14:textId="77777777" w:rsidR="00CE6A70" w:rsidRPr="00F92DCC" w:rsidRDefault="002A3B33" w:rsidP="00EA676C">
      <w:pPr>
        <w:pStyle w:val="Corpodetexto"/>
        <w:spacing w:line="360" w:lineRule="auto"/>
        <w:ind w:right="12"/>
        <w:jc w:val="both"/>
      </w:pPr>
      <w:r w:rsidRPr="00F92DCC">
        <w:tab/>
      </w:r>
      <w:r w:rsidR="00E46FAD" w:rsidRPr="00F92DCC">
        <w:t xml:space="preserve">Considerando a necessidade de aperfeiçoar os trabalhos desenvolvidos pelo Instituto e melhor atender seus segurados, o </w:t>
      </w:r>
      <w:r w:rsidR="00DE559A" w:rsidRPr="00F92DCC">
        <w:t>IMPES</w:t>
      </w:r>
      <w:r w:rsidR="00E46FAD" w:rsidRPr="00F92DCC">
        <w:t xml:space="preserve"> prima pela capacitação constante dos seus servidores.</w:t>
      </w:r>
    </w:p>
    <w:p w14:paraId="3F10B128" w14:textId="77777777" w:rsidR="00CE6A70" w:rsidRPr="00F92DCC" w:rsidRDefault="002A3B33" w:rsidP="00EA676C">
      <w:pPr>
        <w:pStyle w:val="Corpodetexto"/>
        <w:spacing w:before="2" w:line="360" w:lineRule="auto"/>
        <w:ind w:right="12"/>
        <w:jc w:val="both"/>
      </w:pPr>
      <w:r w:rsidRPr="00F92DCC">
        <w:tab/>
      </w:r>
      <w:r w:rsidR="00E46FAD" w:rsidRPr="00F92DCC">
        <w:t>Por se tratar de uma equipe pequena, existe a possibilidade de proporcionar momentos de aperfeiçoamento profissional para todos os servidores durante o ano. Esses momentos priorizarão as áreas específicas em que os servidores atuam, além de contemplar a área previdenciária.</w:t>
      </w:r>
    </w:p>
    <w:p w14:paraId="7E691555" w14:textId="77777777" w:rsidR="00CE6A70" w:rsidRPr="00F92DCC" w:rsidRDefault="002A3B33" w:rsidP="00EA676C">
      <w:pPr>
        <w:pStyle w:val="Corpodetexto"/>
        <w:spacing w:before="2" w:line="360" w:lineRule="auto"/>
        <w:ind w:right="12"/>
        <w:jc w:val="both"/>
      </w:pPr>
      <w:r w:rsidRPr="00F92DCC">
        <w:tab/>
      </w:r>
      <w:r w:rsidR="00E46FAD" w:rsidRPr="00F92DCC">
        <w:t>É essencial investir na capacitação dos servidores</w:t>
      </w:r>
      <w:r w:rsidR="00DE559A" w:rsidRPr="00F92DCC">
        <w:t>,</w:t>
      </w:r>
      <w:r w:rsidR="00E46FAD" w:rsidRPr="00F92DCC">
        <w:t xml:space="preserve"> pois são eles que atendem diariamente os segurados, sendo necessário que detenham as informações corretas para repassar aos usuários. Assim, evitar-se-á o descontentamento dos segurados, </w:t>
      </w:r>
      <w:r w:rsidR="00AD17EC" w:rsidRPr="00F92DCC">
        <w:t>além de fortalecer a imagem</w:t>
      </w:r>
      <w:r w:rsidR="00E46FAD" w:rsidRPr="00F92DCC">
        <w:t xml:space="preserve"> do Instituto.</w:t>
      </w:r>
    </w:p>
    <w:p w14:paraId="20645ADD" w14:textId="77777777" w:rsidR="00CE6A70" w:rsidRPr="00F92DCC" w:rsidRDefault="00CE6A70" w:rsidP="00EA676C">
      <w:pPr>
        <w:pStyle w:val="Corpodetexto"/>
        <w:spacing w:before="8" w:line="360" w:lineRule="auto"/>
        <w:ind w:right="12"/>
        <w:jc w:val="both"/>
      </w:pPr>
    </w:p>
    <w:p w14:paraId="44FE82DD" w14:textId="77777777" w:rsidR="00CE6A70" w:rsidRPr="00F92DCC" w:rsidRDefault="00E46FAD" w:rsidP="00EA676C">
      <w:pPr>
        <w:pStyle w:val="Ttulo1"/>
        <w:numPr>
          <w:ilvl w:val="2"/>
          <w:numId w:val="25"/>
        </w:numPr>
        <w:tabs>
          <w:tab w:val="left" w:pos="948"/>
        </w:tabs>
        <w:spacing w:line="360" w:lineRule="auto"/>
        <w:ind w:left="0" w:right="12" w:firstLine="0"/>
        <w:jc w:val="both"/>
      </w:pPr>
      <w:bookmarkStart w:id="24" w:name="_TOC_250034"/>
      <w:bookmarkEnd w:id="24"/>
      <w:r w:rsidRPr="00F92DCC">
        <w:t>Estrutura e funcionamento</w:t>
      </w:r>
    </w:p>
    <w:p w14:paraId="72EF2310" w14:textId="77777777" w:rsidR="00CE6A70" w:rsidRPr="00F92DCC" w:rsidRDefault="00CE6A70" w:rsidP="00EA676C">
      <w:pPr>
        <w:pStyle w:val="Corpodetexto"/>
        <w:spacing w:line="360" w:lineRule="auto"/>
        <w:ind w:right="12"/>
        <w:jc w:val="both"/>
        <w:rPr>
          <w:b/>
        </w:rPr>
      </w:pPr>
    </w:p>
    <w:p w14:paraId="1C3B640E" w14:textId="77777777" w:rsidR="00CE6A70" w:rsidRPr="00F92DCC" w:rsidRDefault="00E46FAD" w:rsidP="00EA676C">
      <w:pPr>
        <w:pStyle w:val="Ttulo1"/>
        <w:numPr>
          <w:ilvl w:val="0"/>
          <w:numId w:val="22"/>
        </w:numPr>
        <w:tabs>
          <w:tab w:val="left" w:pos="559"/>
        </w:tabs>
        <w:spacing w:line="360" w:lineRule="auto"/>
        <w:ind w:left="0" w:right="12" w:firstLine="0"/>
        <w:jc w:val="both"/>
      </w:pPr>
      <w:bookmarkStart w:id="25" w:name="_TOC_250033"/>
      <w:bookmarkEnd w:id="25"/>
      <w:r w:rsidRPr="00F92DCC">
        <w:t>Equipamentos e suprimentos</w:t>
      </w:r>
    </w:p>
    <w:p w14:paraId="2D7A1D57" w14:textId="77777777" w:rsidR="00CE6A70" w:rsidRPr="00F92DCC" w:rsidRDefault="00CE6A70" w:rsidP="00EA676C">
      <w:pPr>
        <w:pStyle w:val="Corpodetexto"/>
        <w:spacing w:line="360" w:lineRule="auto"/>
        <w:ind w:right="12"/>
        <w:jc w:val="both"/>
        <w:rPr>
          <w:b/>
        </w:rPr>
      </w:pPr>
    </w:p>
    <w:p w14:paraId="4A5EA4A3" w14:textId="77777777" w:rsidR="00CE6A70" w:rsidRPr="00BC673A" w:rsidRDefault="002A3B33" w:rsidP="00EA676C">
      <w:pPr>
        <w:pStyle w:val="Corpodetexto"/>
        <w:spacing w:line="360" w:lineRule="auto"/>
        <w:ind w:right="12"/>
        <w:jc w:val="both"/>
      </w:pPr>
      <w:r w:rsidRPr="00F92DCC">
        <w:tab/>
      </w:r>
      <w:r w:rsidR="00E46FAD" w:rsidRPr="00BC673A">
        <w:t xml:space="preserve">A aquisição de equipamentos e suprimentos/materiais de consumo para garantir o funcionamento do </w:t>
      </w:r>
      <w:r w:rsidR="00DE559A" w:rsidRPr="00BC673A">
        <w:t>IMPES</w:t>
      </w:r>
      <w:r w:rsidR="00E46FAD" w:rsidRPr="00BC673A">
        <w:t xml:space="preserve"> é </w:t>
      </w:r>
      <w:r w:rsidR="00E46FAD" w:rsidRPr="00BC673A">
        <w:rPr>
          <w:spacing w:val="-3"/>
        </w:rPr>
        <w:t xml:space="preserve">uma </w:t>
      </w:r>
      <w:r w:rsidR="00E46FAD" w:rsidRPr="00BC673A">
        <w:t>atividade que ocorre todos os</w:t>
      </w:r>
      <w:r w:rsidR="00E46FAD" w:rsidRPr="00BC673A">
        <w:rPr>
          <w:spacing w:val="-9"/>
        </w:rPr>
        <w:t xml:space="preserve"> </w:t>
      </w:r>
      <w:r w:rsidR="00E46FAD" w:rsidRPr="00BC673A">
        <w:t>anos.</w:t>
      </w:r>
    </w:p>
    <w:p w14:paraId="2BDEE5B2" w14:textId="09F4ADCD" w:rsidR="00CE6A70" w:rsidRPr="00F92DCC" w:rsidRDefault="002A3B33" w:rsidP="00EA676C">
      <w:pPr>
        <w:pStyle w:val="Corpodetexto"/>
        <w:spacing w:line="360" w:lineRule="auto"/>
        <w:ind w:right="12"/>
        <w:jc w:val="both"/>
      </w:pPr>
      <w:r w:rsidRPr="00BC673A">
        <w:tab/>
      </w:r>
      <w:r w:rsidR="00AD17EC" w:rsidRPr="00BC673A">
        <w:t xml:space="preserve">Para </w:t>
      </w:r>
      <w:r w:rsidR="00CF735D">
        <w:t>2025</w:t>
      </w:r>
      <w:r w:rsidR="00A601CD" w:rsidRPr="00BC673A">
        <w:t>,</w:t>
      </w:r>
      <w:r w:rsidR="00E46FAD" w:rsidRPr="00BC673A">
        <w:t xml:space="preserve"> continuará sendo analisada a necessidade de substituição ou de aquisição de equipamentos para garantir o desenvolvimento dos trabalhos de forma </w:t>
      </w:r>
      <w:r w:rsidR="00BE2024" w:rsidRPr="00BC673A">
        <w:t>eficiente e eficaz</w:t>
      </w:r>
      <w:r w:rsidR="00E46FAD" w:rsidRPr="00BC673A">
        <w:t>, além de suprimentos</w:t>
      </w:r>
      <w:r w:rsidR="00E46FAD" w:rsidRPr="00F92DCC">
        <w:t xml:space="preserve"> para as atividades rotineiras do Instituto.</w:t>
      </w:r>
    </w:p>
    <w:p w14:paraId="211EA765" w14:textId="77777777" w:rsidR="00CE6A70" w:rsidRPr="00F92DCC" w:rsidRDefault="002A3B33" w:rsidP="00EA676C">
      <w:pPr>
        <w:pStyle w:val="Corpodetexto"/>
        <w:spacing w:before="7" w:line="360" w:lineRule="auto"/>
        <w:ind w:right="12"/>
        <w:jc w:val="both"/>
      </w:pPr>
      <w:r w:rsidRPr="00F92DCC">
        <w:tab/>
      </w:r>
      <w:r w:rsidR="00E46FAD" w:rsidRPr="00F92DCC">
        <w:t xml:space="preserve">As aquisições se efetivarão, sempre que necessário, através de processos licitatórios para garantir a ampla participação e concorrência de </w:t>
      </w:r>
      <w:r w:rsidR="00E46FAD" w:rsidRPr="00F92DCC">
        <w:lastRenderedPageBreak/>
        <w:t>fornecedores, com vistas à aquisição de produtos/serviços de qualidade, pelo menor preço possível.</w:t>
      </w:r>
    </w:p>
    <w:p w14:paraId="30089D57" w14:textId="77777777" w:rsidR="00CE6A70" w:rsidRPr="00F92DCC" w:rsidRDefault="00CE6A70" w:rsidP="00EA676C">
      <w:pPr>
        <w:pStyle w:val="Corpodetexto"/>
        <w:spacing w:before="1" w:line="360" w:lineRule="auto"/>
        <w:ind w:right="12"/>
        <w:jc w:val="both"/>
      </w:pPr>
    </w:p>
    <w:p w14:paraId="5588EFAA" w14:textId="77777777" w:rsidR="00CE6A70" w:rsidRPr="00F92DCC" w:rsidRDefault="00E46FAD" w:rsidP="00EA676C">
      <w:pPr>
        <w:pStyle w:val="Ttulo1"/>
        <w:numPr>
          <w:ilvl w:val="0"/>
          <w:numId w:val="22"/>
        </w:numPr>
        <w:tabs>
          <w:tab w:val="left" w:pos="573"/>
        </w:tabs>
        <w:spacing w:line="360" w:lineRule="auto"/>
        <w:ind w:left="0" w:right="12" w:firstLine="0"/>
        <w:jc w:val="both"/>
      </w:pPr>
      <w:bookmarkStart w:id="26" w:name="_TOC_250032"/>
      <w:r w:rsidRPr="00F92DCC">
        <w:t>Horário de</w:t>
      </w:r>
      <w:r w:rsidRPr="00F92DCC">
        <w:rPr>
          <w:spacing w:val="2"/>
        </w:rPr>
        <w:t xml:space="preserve"> </w:t>
      </w:r>
      <w:bookmarkEnd w:id="26"/>
      <w:r w:rsidRPr="00F92DCC">
        <w:t>atendimento</w:t>
      </w:r>
    </w:p>
    <w:p w14:paraId="015F3D87" w14:textId="77777777" w:rsidR="00CE6A70" w:rsidRPr="00F92DCC" w:rsidRDefault="00CE6A70" w:rsidP="00EA676C">
      <w:pPr>
        <w:pStyle w:val="Corpodetexto"/>
        <w:spacing w:line="360" w:lineRule="auto"/>
        <w:ind w:right="12"/>
        <w:jc w:val="both"/>
        <w:rPr>
          <w:b/>
        </w:rPr>
      </w:pPr>
    </w:p>
    <w:p w14:paraId="3DC825AE" w14:textId="7877849D" w:rsidR="00CE6A70" w:rsidRPr="00F92DCC" w:rsidRDefault="002A3B33" w:rsidP="00EA676C">
      <w:pPr>
        <w:pStyle w:val="Corpodetexto"/>
        <w:spacing w:line="360" w:lineRule="auto"/>
        <w:ind w:right="12"/>
        <w:jc w:val="both"/>
      </w:pPr>
      <w:r w:rsidRPr="00F92DCC">
        <w:tab/>
      </w:r>
      <w:r w:rsidR="00B638CE" w:rsidRPr="00F92DCC">
        <w:t>Para atender os</w:t>
      </w:r>
      <w:r w:rsidR="00E46FAD" w:rsidRPr="00F92DCC">
        <w:t xml:space="preserve"> segurados ativos </w:t>
      </w:r>
      <w:r w:rsidR="00B638CE" w:rsidRPr="00F92DCC">
        <w:t>e inativos o</w:t>
      </w:r>
      <w:r w:rsidR="00E46FAD" w:rsidRPr="00F92DCC">
        <w:t xml:space="preserve"> atendimento</w:t>
      </w:r>
      <w:r w:rsidR="00592D6D" w:rsidRPr="00F92DCC">
        <w:t xml:space="preserve"> será</w:t>
      </w:r>
      <w:r w:rsidR="00B638CE" w:rsidRPr="00F92DCC">
        <w:t xml:space="preserve"> de Segunda-feira a Sexta-feira, das 07h00min </w:t>
      </w:r>
      <w:r w:rsidR="00700850" w:rsidRPr="00F92DCC">
        <w:t>às</w:t>
      </w:r>
      <w:r w:rsidR="00B638CE" w:rsidRPr="00F92DCC">
        <w:t xml:space="preserve"> 13h00min horas</w:t>
      </w:r>
      <w:r w:rsidR="00592D6D" w:rsidRPr="00F92DCC">
        <w:t>, exceto feriados e pontos facultativos</w:t>
      </w:r>
      <w:r w:rsidR="00B638CE" w:rsidRPr="00F92DCC">
        <w:t>.</w:t>
      </w:r>
    </w:p>
    <w:p w14:paraId="425A628C" w14:textId="77777777" w:rsidR="00CE6A70" w:rsidRPr="00F92DCC" w:rsidRDefault="00CE6A70" w:rsidP="00EA676C">
      <w:pPr>
        <w:pStyle w:val="Corpodetexto"/>
        <w:spacing w:before="8" w:line="360" w:lineRule="auto"/>
        <w:ind w:right="12"/>
        <w:jc w:val="both"/>
      </w:pPr>
    </w:p>
    <w:p w14:paraId="20836E1A" w14:textId="77777777" w:rsidR="00CE6A70" w:rsidRPr="00F92DCC" w:rsidRDefault="00E46FAD" w:rsidP="00EA676C">
      <w:pPr>
        <w:pStyle w:val="Ttulo1"/>
        <w:numPr>
          <w:ilvl w:val="2"/>
          <w:numId w:val="25"/>
        </w:numPr>
        <w:tabs>
          <w:tab w:val="left" w:pos="948"/>
        </w:tabs>
        <w:spacing w:line="360" w:lineRule="auto"/>
        <w:ind w:left="0" w:right="12" w:firstLine="0"/>
        <w:jc w:val="both"/>
      </w:pPr>
      <w:bookmarkStart w:id="27" w:name="_TOC_250031"/>
      <w:r w:rsidRPr="00F92DCC">
        <w:t xml:space="preserve">Gestão e </w:t>
      </w:r>
      <w:bookmarkEnd w:id="27"/>
      <w:r w:rsidRPr="00F92DCC">
        <w:t>Controle</w:t>
      </w:r>
    </w:p>
    <w:p w14:paraId="6D239BBB" w14:textId="77777777" w:rsidR="00CE6A70" w:rsidRPr="00F92DCC" w:rsidRDefault="00CE6A70" w:rsidP="00EA676C">
      <w:pPr>
        <w:pStyle w:val="Corpodetexto"/>
        <w:spacing w:before="1" w:line="360" w:lineRule="auto"/>
        <w:ind w:right="12"/>
        <w:jc w:val="both"/>
        <w:rPr>
          <w:b/>
        </w:rPr>
      </w:pPr>
    </w:p>
    <w:p w14:paraId="0A1A4F4C" w14:textId="77777777" w:rsidR="00CE6A70" w:rsidRPr="00F92DCC" w:rsidRDefault="00E46FAD" w:rsidP="00EA676C">
      <w:pPr>
        <w:pStyle w:val="Ttulo1"/>
        <w:numPr>
          <w:ilvl w:val="0"/>
          <w:numId w:val="21"/>
        </w:numPr>
        <w:tabs>
          <w:tab w:val="left" w:pos="559"/>
        </w:tabs>
        <w:spacing w:before="1" w:line="360" w:lineRule="auto"/>
        <w:ind w:left="0" w:right="12" w:firstLine="0"/>
        <w:jc w:val="both"/>
      </w:pPr>
      <w:r w:rsidRPr="00F92DCC">
        <w:t>CADPREV</w:t>
      </w:r>
    </w:p>
    <w:p w14:paraId="2E60BB8D" w14:textId="77777777" w:rsidR="00CE6A70" w:rsidRPr="00F92DCC" w:rsidRDefault="00CE6A70" w:rsidP="00EA676C">
      <w:pPr>
        <w:pStyle w:val="Corpodetexto"/>
        <w:spacing w:line="360" w:lineRule="auto"/>
        <w:ind w:right="12"/>
        <w:jc w:val="both"/>
        <w:rPr>
          <w:b/>
        </w:rPr>
      </w:pPr>
    </w:p>
    <w:p w14:paraId="5007D8C1" w14:textId="77777777" w:rsidR="00CE6A70" w:rsidRPr="00F92DCC" w:rsidRDefault="002A3B33" w:rsidP="00EA676C">
      <w:pPr>
        <w:pStyle w:val="Corpodetexto"/>
        <w:spacing w:before="92" w:line="360" w:lineRule="auto"/>
        <w:ind w:right="12"/>
        <w:jc w:val="both"/>
      </w:pPr>
      <w:r w:rsidRPr="00F92DCC">
        <w:tab/>
      </w:r>
      <w:r w:rsidR="00E46FAD" w:rsidRPr="00F92DCC">
        <w:t>A Secretaria de Previdência Social, através do seu departamen</w:t>
      </w:r>
      <w:r w:rsidR="0034275B" w:rsidRPr="00F92DCC">
        <w:t>to competente, vem reformulando</w:t>
      </w:r>
      <w:r w:rsidR="00E46FAD" w:rsidRPr="00F92DCC">
        <w:t xml:space="preserve"> o Sistema de Informações dos Regimes Públicos de Previdência Social – CADPREV, que é o sistema de informações através do qual se faz o envio dos seguintes documentos: Demonstrativo das Aplicações e Investimentos dos Recursos – DAIR, Demonstrativo das Informações Previdenciárias e Repasses – DIPR, Demonstrativo da Política de Investimentos – DPIN e do Demonstrativo do Resultado da Avaliação Atuarial – DRAA</w:t>
      </w:r>
      <w:r w:rsidR="0034275B" w:rsidRPr="00F92DCC">
        <w:t>, entre outros relatórios que se fizerem necessário</w:t>
      </w:r>
      <w:r w:rsidR="00E46FAD" w:rsidRPr="00F92DCC">
        <w:t>.</w:t>
      </w:r>
    </w:p>
    <w:p w14:paraId="5813375C" w14:textId="77777777" w:rsidR="00ED4B26" w:rsidRPr="00F92DCC" w:rsidRDefault="00ED4B26" w:rsidP="00EA676C">
      <w:pPr>
        <w:pStyle w:val="Corpodetexto"/>
        <w:spacing w:before="92" w:line="360" w:lineRule="auto"/>
        <w:ind w:right="12"/>
        <w:jc w:val="both"/>
      </w:pPr>
    </w:p>
    <w:p w14:paraId="743F96B1" w14:textId="77777777" w:rsidR="00CE6A70" w:rsidRPr="00F92DCC" w:rsidRDefault="00E46FAD" w:rsidP="00EA676C">
      <w:pPr>
        <w:pStyle w:val="Ttulo1"/>
        <w:numPr>
          <w:ilvl w:val="0"/>
          <w:numId w:val="21"/>
        </w:numPr>
        <w:tabs>
          <w:tab w:val="left" w:pos="573"/>
        </w:tabs>
        <w:spacing w:line="360" w:lineRule="auto"/>
        <w:ind w:left="0" w:right="12" w:firstLine="0"/>
        <w:jc w:val="both"/>
      </w:pPr>
      <w:bookmarkStart w:id="28" w:name="_TOC_250029"/>
      <w:r w:rsidRPr="00F92DCC">
        <w:t xml:space="preserve">Cálculo </w:t>
      </w:r>
      <w:bookmarkEnd w:id="28"/>
      <w:r w:rsidRPr="00F92DCC">
        <w:t>Atuarial</w:t>
      </w:r>
    </w:p>
    <w:p w14:paraId="4684EF13" w14:textId="77777777" w:rsidR="00CE6A70" w:rsidRPr="00F92DCC" w:rsidRDefault="00CE6A70" w:rsidP="00EA676C">
      <w:pPr>
        <w:pStyle w:val="Corpodetexto"/>
        <w:spacing w:before="1" w:line="360" w:lineRule="auto"/>
        <w:ind w:right="12"/>
        <w:jc w:val="both"/>
        <w:rPr>
          <w:b/>
        </w:rPr>
      </w:pPr>
    </w:p>
    <w:p w14:paraId="74D47F98" w14:textId="77777777" w:rsidR="00CE6A70" w:rsidRPr="00F92DCC" w:rsidRDefault="002A3B33" w:rsidP="00EA676C">
      <w:pPr>
        <w:pStyle w:val="Corpodetexto"/>
        <w:spacing w:line="360" w:lineRule="auto"/>
        <w:ind w:right="12"/>
        <w:jc w:val="both"/>
      </w:pPr>
      <w:r w:rsidRPr="00F92DCC">
        <w:tab/>
      </w:r>
      <w:r w:rsidR="00E46FAD" w:rsidRPr="00862C15">
        <w:rPr>
          <w:spacing w:val="-2"/>
        </w:rPr>
        <w:t>Cálculo Atuarial é o processo pelo qual se identificam os compromissos da entidade e de seus participantes em relação ao que foi prometido em termos de benefícios</w:t>
      </w:r>
      <w:r w:rsidR="00E46FAD" w:rsidRPr="00F92DCC">
        <w:t xml:space="preserve">, bem como quais os recursos necessários para </w:t>
      </w:r>
      <w:r w:rsidR="00B15326" w:rsidRPr="00F92DCC">
        <w:t>garanti-los</w:t>
      </w:r>
      <w:r w:rsidR="00E46FAD" w:rsidRPr="00F92DCC">
        <w:t>.</w:t>
      </w:r>
    </w:p>
    <w:p w14:paraId="172FE64E" w14:textId="77777777" w:rsidR="00CE6A70" w:rsidRPr="00F92DCC" w:rsidRDefault="002A3B33" w:rsidP="00EA676C">
      <w:pPr>
        <w:pStyle w:val="Corpodetexto"/>
        <w:spacing w:line="360" w:lineRule="auto"/>
        <w:ind w:right="12"/>
        <w:jc w:val="both"/>
      </w:pPr>
      <w:r w:rsidRPr="00F92DCC">
        <w:tab/>
      </w:r>
      <w:r w:rsidR="00E46FAD" w:rsidRPr="00F92DCC">
        <w:t>Para tanto, são montados cenários, onde inúmeras variáveis são envolvidas. Ocorre que esse cenário pode se alterar ao longo do tempo, surgindo assim a necessidade de um acompanhamento contínuo por parte do Atuário.</w:t>
      </w:r>
    </w:p>
    <w:p w14:paraId="23A2EA05" w14:textId="77777777" w:rsidR="00CE6A70" w:rsidRPr="00F92DCC" w:rsidRDefault="002A3B33" w:rsidP="00EA676C">
      <w:pPr>
        <w:pStyle w:val="Corpodetexto"/>
        <w:spacing w:before="8" w:line="360" w:lineRule="auto"/>
        <w:ind w:right="12"/>
        <w:jc w:val="both"/>
      </w:pPr>
      <w:r w:rsidRPr="00F92DCC">
        <w:tab/>
      </w:r>
      <w:r w:rsidR="00E46FAD" w:rsidRPr="00F92DCC">
        <w:t xml:space="preserve">Com a atualização constante do banco de dados, esse cálculo (com </w:t>
      </w:r>
      <w:r w:rsidR="00E46FAD" w:rsidRPr="00F92DCC">
        <w:lastRenderedPageBreak/>
        <w:t>suas inúmeras variáveis) será preciso e útil para o processo de planejamento do RPPS, além de se tratar de uma obrigação legal.</w:t>
      </w:r>
    </w:p>
    <w:p w14:paraId="3BF897AF" w14:textId="75295EE0" w:rsidR="00CE6A70" w:rsidRPr="00F92DCC" w:rsidRDefault="002A3B33" w:rsidP="00EA676C">
      <w:pPr>
        <w:pStyle w:val="Corpodetexto"/>
        <w:spacing w:before="3" w:line="360" w:lineRule="auto"/>
        <w:ind w:right="12"/>
        <w:jc w:val="both"/>
      </w:pPr>
      <w:r w:rsidRPr="00F92DCC">
        <w:tab/>
      </w:r>
      <w:r w:rsidR="00E46FAD" w:rsidRPr="00F92DCC">
        <w:t>Dessa forma, realizar-se-á o Cálculo Atuarial, através de profissional habilitado, cujo prazo d</w:t>
      </w:r>
      <w:r w:rsidR="002A7754" w:rsidRPr="00F92DCC">
        <w:t xml:space="preserve">e envio para o exercício de </w:t>
      </w:r>
      <w:r w:rsidR="00CF735D">
        <w:t>2025</w:t>
      </w:r>
      <w:r w:rsidR="009660C9" w:rsidRPr="00F92DCC">
        <w:t xml:space="preserve"> é 31 de Março</w:t>
      </w:r>
      <w:r w:rsidR="00E46FAD" w:rsidRPr="00F92DCC">
        <w:t>.</w:t>
      </w:r>
    </w:p>
    <w:p w14:paraId="4ADFF48F" w14:textId="77777777" w:rsidR="00CE6A70" w:rsidRPr="00F92DCC" w:rsidRDefault="00CE6A70" w:rsidP="00EA676C">
      <w:pPr>
        <w:pStyle w:val="Corpodetexto"/>
        <w:spacing w:before="5" w:line="360" w:lineRule="auto"/>
        <w:ind w:right="12"/>
        <w:jc w:val="both"/>
      </w:pPr>
    </w:p>
    <w:p w14:paraId="0CB5DF94" w14:textId="77777777" w:rsidR="00CE6A70" w:rsidRPr="00F92DCC" w:rsidRDefault="00E46FAD" w:rsidP="00EA676C">
      <w:pPr>
        <w:pStyle w:val="Ttulo1"/>
        <w:numPr>
          <w:ilvl w:val="0"/>
          <w:numId w:val="21"/>
        </w:numPr>
        <w:tabs>
          <w:tab w:val="left" w:pos="559"/>
        </w:tabs>
        <w:spacing w:line="360" w:lineRule="auto"/>
        <w:ind w:left="0" w:right="12" w:firstLine="0"/>
        <w:jc w:val="both"/>
      </w:pPr>
      <w:bookmarkStart w:id="29" w:name="_TOC_250028"/>
      <w:r w:rsidRPr="00F92DCC">
        <w:t>Base</w:t>
      </w:r>
      <w:r w:rsidRPr="00F92DCC">
        <w:rPr>
          <w:spacing w:val="-1"/>
        </w:rPr>
        <w:t xml:space="preserve"> </w:t>
      </w:r>
      <w:bookmarkEnd w:id="29"/>
      <w:r w:rsidRPr="00F92DCC">
        <w:t>cadastral</w:t>
      </w:r>
    </w:p>
    <w:p w14:paraId="384EEB23" w14:textId="77777777" w:rsidR="00CE6A70" w:rsidRPr="00F92DCC" w:rsidRDefault="00CE6A70" w:rsidP="00EA676C">
      <w:pPr>
        <w:pStyle w:val="Corpodetexto"/>
        <w:spacing w:line="360" w:lineRule="auto"/>
        <w:ind w:right="12"/>
        <w:jc w:val="both"/>
        <w:rPr>
          <w:b/>
        </w:rPr>
      </w:pPr>
    </w:p>
    <w:p w14:paraId="469F644C" w14:textId="77777777" w:rsidR="00CE6A70" w:rsidRPr="00F92DCC" w:rsidRDefault="002A3B33" w:rsidP="00EA676C">
      <w:pPr>
        <w:pStyle w:val="Corpodetexto"/>
        <w:spacing w:line="360" w:lineRule="auto"/>
        <w:ind w:right="12"/>
        <w:jc w:val="both"/>
      </w:pPr>
      <w:r w:rsidRPr="00F92DCC">
        <w:tab/>
      </w:r>
      <w:r w:rsidR="00E46FAD" w:rsidRPr="00F92DCC">
        <w:t>O RPPS possui um banco de dados com informações de todos os segurados inativos que serve de base para elaboração do cálculo atuarial. Esse banco de dados possui informações relativas à identificação (nome, RG, CPF, endereço e contato, data de nascimento, estado civil, dependentes, etc.) e vida funcional do servidor (data de admissão, exoneração e aposentadoria, cargo, salários, etc.).</w:t>
      </w:r>
    </w:p>
    <w:p w14:paraId="6BD7957E" w14:textId="0D5AC731" w:rsidR="00CE6A70" w:rsidRDefault="002A3B33" w:rsidP="00EA676C">
      <w:pPr>
        <w:pStyle w:val="Corpodetexto"/>
        <w:spacing w:before="92" w:line="360" w:lineRule="auto"/>
        <w:ind w:right="12"/>
        <w:jc w:val="both"/>
      </w:pPr>
      <w:r w:rsidRPr="00F92DCC">
        <w:tab/>
      </w:r>
      <w:r w:rsidR="00AD17EC" w:rsidRPr="00F92DCC">
        <w:t xml:space="preserve">Para </w:t>
      </w:r>
      <w:r w:rsidR="00CF735D">
        <w:t>2025</w:t>
      </w:r>
      <w:r w:rsidR="00E46FAD" w:rsidRPr="00F92DCC">
        <w:t>, o objetivo</w:t>
      </w:r>
      <w:r w:rsidR="00175AB0" w:rsidRPr="00F92DCC">
        <w:t xml:space="preserve"> do</w:t>
      </w:r>
      <w:r w:rsidR="00E46FAD" w:rsidRPr="00F92DCC">
        <w:t xml:space="preserve"> </w:t>
      </w:r>
      <w:r w:rsidR="00B15326" w:rsidRPr="00F92DCC">
        <w:t>IMPES</w:t>
      </w:r>
      <w:r w:rsidR="00E46FAD" w:rsidRPr="00F92DCC">
        <w:t xml:space="preserve"> é garantir a manutenção do banco de da</w:t>
      </w:r>
      <w:r w:rsidR="00734B27" w:rsidRPr="00F92DCC">
        <w:t>dos, com atualizações</w:t>
      </w:r>
      <w:r w:rsidR="00E46FAD" w:rsidRPr="00F92DCC">
        <w:t xml:space="preserve"> através do recada</w:t>
      </w:r>
      <w:r w:rsidR="00BD62D2" w:rsidRPr="00F92DCC">
        <w:t>stramento de segurados</w:t>
      </w:r>
      <w:r w:rsidR="00F00882" w:rsidRPr="00F92DCC">
        <w:t xml:space="preserve"> </w:t>
      </w:r>
      <w:r w:rsidR="00E46FAD" w:rsidRPr="00F92DCC">
        <w:t>inativos</w:t>
      </w:r>
      <w:r w:rsidR="00F00882" w:rsidRPr="00F92DCC">
        <w:t>, pensionistas e dependentes</w:t>
      </w:r>
      <w:r w:rsidR="00E46FAD" w:rsidRPr="00F92DCC">
        <w:t>.</w:t>
      </w:r>
    </w:p>
    <w:p w14:paraId="1A44CC68" w14:textId="77777777" w:rsidR="00BC673A" w:rsidRPr="00F92DCC" w:rsidRDefault="00BC673A" w:rsidP="00EA676C">
      <w:pPr>
        <w:pStyle w:val="Corpodetexto"/>
        <w:spacing w:before="92" w:line="360" w:lineRule="auto"/>
        <w:ind w:right="12"/>
        <w:jc w:val="both"/>
      </w:pPr>
    </w:p>
    <w:p w14:paraId="488EF377" w14:textId="77777777" w:rsidR="003B79AD" w:rsidRPr="00F92DCC" w:rsidRDefault="003B79AD" w:rsidP="00EA676C">
      <w:pPr>
        <w:pStyle w:val="Corpodetexto"/>
        <w:spacing w:before="92" w:line="360" w:lineRule="auto"/>
        <w:ind w:right="12"/>
        <w:jc w:val="both"/>
      </w:pPr>
    </w:p>
    <w:p w14:paraId="52E6D5CB" w14:textId="77777777" w:rsidR="00CE6A70" w:rsidRPr="00F92DCC" w:rsidRDefault="00E46FAD" w:rsidP="00EA676C">
      <w:pPr>
        <w:pStyle w:val="Ttulo1"/>
        <w:numPr>
          <w:ilvl w:val="2"/>
          <w:numId w:val="25"/>
        </w:numPr>
        <w:tabs>
          <w:tab w:val="left" w:pos="948"/>
        </w:tabs>
        <w:spacing w:line="360" w:lineRule="auto"/>
        <w:ind w:left="0" w:right="12" w:firstLine="0"/>
        <w:jc w:val="both"/>
      </w:pPr>
      <w:bookmarkStart w:id="30" w:name="_TOC_250027"/>
      <w:bookmarkEnd w:id="30"/>
      <w:r w:rsidRPr="00F92DCC">
        <w:t>Transparência</w:t>
      </w:r>
    </w:p>
    <w:p w14:paraId="7CA4C082" w14:textId="77777777" w:rsidR="00CE6A70" w:rsidRPr="00F92DCC" w:rsidRDefault="00CE6A70" w:rsidP="00EA676C">
      <w:pPr>
        <w:pStyle w:val="Corpodetexto"/>
        <w:spacing w:line="360" w:lineRule="auto"/>
        <w:ind w:right="12"/>
        <w:jc w:val="both"/>
        <w:rPr>
          <w:b/>
        </w:rPr>
      </w:pPr>
    </w:p>
    <w:p w14:paraId="052D34D2" w14:textId="77777777" w:rsidR="00CE6A70" w:rsidRPr="00F92DCC" w:rsidRDefault="00E46FAD" w:rsidP="00EA676C">
      <w:pPr>
        <w:pStyle w:val="Ttulo1"/>
        <w:numPr>
          <w:ilvl w:val="0"/>
          <w:numId w:val="20"/>
        </w:numPr>
        <w:tabs>
          <w:tab w:val="left" w:pos="559"/>
        </w:tabs>
        <w:spacing w:before="1" w:line="360" w:lineRule="auto"/>
        <w:ind w:left="0" w:right="12" w:firstLine="0"/>
        <w:jc w:val="both"/>
      </w:pPr>
      <w:bookmarkStart w:id="31" w:name="_TOC_250026"/>
      <w:bookmarkEnd w:id="31"/>
      <w:r w:rsidRPr="00F92DCC">
        <w:t>Extrato previdenciário</w:t>
      </w:r>
    </w:p>
    <w:p w14:paraId="325012B0" w14:textId="77777777" w:rsidR="00CE6A70" w:rsidRPr="00F92DCC" w:rsidRDefault="00CE6A70" w:rsidP="00EA676C">
      <w:pPr>
        <w:pStyle w:val="Corpodetexto"/>
        <w:spacing w:line="360" w:lineRule="auto"/>
        <w:ind w:right="12"/>
        <w:jc w:val="both"/>
        <w:rPr>
          <w:b/>
        </w:rPr>
      </w:pPr>
    </w:p>
    <w:p w14:paraId="44E9BED5" w14:textId="77777777" w:rsidR="00CE6A70" w:rsidRPr="00F92DCC" w:rsidRDefault="002A3B33" w:rsidP="00EA676C">
      <w:pPr>
        <w:pStyle w:val="Corpodetexto"/>
        <w:spacing w:line="360" w:lineRule="auto"/>
        <w:ind w:right="12"/>
        <w:jc w:val="both"/>
      </w:pPr>
      <w:r w:rsidRPr="00F92DCC">
        <w:tab/>
      </w:r>
      <w:r w:rsidR="00E46FAD" w:rsidRPr="00F92DCC">
        <w:t xml:space="preserve">É obrigação legal do </w:t>
      </w:r>
      <w:r w:rsidR="00B15326" w:rsidRPr="00F92DCC">
        <w:t>IMPES</w:t>
      </w:r>
      <w:r w:rsidR="00E46FAD" w:rsidRPr="00F92DCC">
        <w:t xml:space="preserve"> informar anualmente ao segurado ativo </w:t>
      </w:r>
      <w:r w:rsidR="00BD62D2" w:rsidRPr="00F92DCC">
        <w:t>às</w:t>
      </w:r>
      <w:r w:rsidR="00E46FAD" w:rsidRPr="00F92DCC">
        <w:t xml:space="preserve"> contribuições que ele verteu ao RPPS.</w:t>
      </w:r>
    </w:p>
    <w:p w14:paraId="564AC380" w14:textId="63752782" w:rsidR="00CE6A70" w:rsidRPr="00F92DCC" w:rsidRDefault="002A3B33" w:rsidP="00EA676C">
      <w:pPr>
        <w:pStyle w:val="Corpodetexto"/>
        <w:spacing w:before="7" w:line="360" w:lineRule="auto"/>
        <w:ind w:right="12"/>
        <w:jc w:val="both"/>
      </w:pPr>
      <w:r w:rsidRPr="00F92DCC">
        <w:tab/>
      </w:r>
      <w:r w:rsidR="00E46FAD" w:rsidRPr="00F92DCC">
        <w:t xml:space="preserve">Haja vista a </w:t>
      </w:r>
      <w:r w:rsidR="00E41DD3" w:rsidRPr="00F92DCC">
        <w:t>necessidade de estar sendo planejado a sua implantação no decorre</w:t>
      </w:r>
      <w:r w:rsidR="00AD17EC" w:rsidRPr="00F92DCC">
        <w:t xml:space="preserve">r do ano de </w:t>
      </w:r>
      <w:r w:rsidR="00CF735D">
        <w:t>2025</w:t>
      </w:r>
      <w:r w:rsidR="00E46FAD" w:rsidRPr="00F92DCC">
        <w:t xml:space="preserve">, </w:t>
      </w:r>
      <w:r w:rsidR="00E41DD3" w:rsidRPr="00F92DCC">
        <w:t>f</w:t>
      </w:r>
      <w:r w:rsidR="00E46FAD" w:rsidRPr="00F92DCC">
        <w:t xml:space="preserve">erramenta </w:t>
      </w:r>
      <w:r w:rsidR="00E41DD3" w:rsidRPr="00F92DCC">
        <w:t xml:space="preserve">que estará </w:t>
      </w:r>
      <w:r w:rsidR="00E46FAD" w:rsidRPr="00F92DCC">
        <w:t xml:space="preserve">visando a disponibilização do extrato previdenciário de forma </w:t>
      </w:r>
      <w:r w:rsidR="00E46FAD" w:rsidRPr="00F92DCC">
        <w:rPr>
          <w:i/>
        </w:rPr>
        <w:t>on-line</w:t>
      </w:r>
      <w:r w:rsidR="00E41DD3" w:rsidRPr="00F92DCC">
        <w:t>.</w:t>
      </w:r>
    </w:p>
    <w:p w14:paraId="0D3AE257" w14:textId="729985C8" w:rsidR="00CE6A70" w:rsidRDefault="002A3B33" w:rsidP="00EA676C">
      <w:pPr>
        <w:pStyle w:val="Corpodetexto"/>
        <w:spacing w:before="3" w:line="360" w:lineRule="auto"/>
        <w:ind w:right="12"/>
        <w:jc w:val="both"/>
      </w:pPr>
      <w:r w:rsidRPr="00F92DCC">
        <w:tab/>
      </w:r>
      <w:r w:rsidR="00E46FAD" w:rsidRPr="00F92DCC">
        <w:t xml:space="preserve">Essa iniciativa vem ao encontro das práticas de transparência, publicidade e ações sustentáveis desenvolvidas pelo RPPS, pois reduzirá o número de impressões, além de possibilitar que o servidor acesse suas informações a qualquer tempo e de qualquer lugar com acesso à </w:t>
      </w:r>
      <w:r w:rsidR="00E46FAD" w:rsidRPr="00F92DCC">
        <w:rPr>
          <w:i/>
        </w:rPr>
        <w:t>internet</w:t>
      </w:r>
      <w:r w:rsidR="00E46FAD" w:rsidRPr="00F92DCC">
        <w:t>.</w:t>
      </w:r>
    </w:p>
    <w:p w14:paraId="06AE4777" w14:textId="77777777" w:rsidR="008E4D0E" w:rsidRPr="00F92DCC" w:rsidRDefault="008E4D0E" w:rsidP="00EA676C">
      <w:pPr>
        <w:pStyle w:val="Corpodetexto"/>
        <w:spacing w:before="3" w:line="360" w:lineRule="auto"/>
        <w:ind w:right="12"/>
        <w:jc w:val="both"/>
      </w:pPr>
    </w:p>
    <w:p w14:paraId="3FDAAECF" w14:textId="77777777" w:rsidR="00CE6A70" w:rsidRPr="00F92DCC" w:rsidRDefault="00E46FAD" w:rsidP="00EA676C">
      <w:pPr>
        <w:pStyle w:val="Ttulo1"/>
        <w:numPr>
          <w:ilvl w:val="0"/>
          <w:numId w:val="20"/>
        </w:numPr>
        <w:tabs>
          <w:tab w:val="left" w:pos="573"/>
        </w:tabs>
        <w:spacing w:before="1" w:line="360" w:lineRule="auto"/>
        <w:ind w:left="0" w:right="12" w:firstLine="0"/>
        <w:jc w:val="both"/>
      </w:pPr>
      <w:bookmarkStart w:id="32" w:name="_TOC_250025"/>
      <w:bookmarkEnd w:id="32"/>
      <w:r w:rsidRPr="00F92DCC">
        <w:lastRenderedPageBreak/>
        <w:t>Informativos</w:t>
      </w:r>
    </w:p>
    <w:p w14:paraId="43711869" w14:textId="77777777" w:rsidR="00CE6A70" w:rsidRPr="00F92DCC" w:rsidRDefault="00CE6A70" w:rsidP="00EA676C">
      <w:pPr>
        <w:pStyle w:val="Corpodetexto"/>
        <w:spacing w:line="360" w:lineRule="auto"/>
        <w:ind w:right="12"/>
        <w:jc w:val="both"/>
        <w:rPr>
          <w:b/>
        </w:rPr>
      </w:pPr>
    </w:p>
    <w:p w14:paraId="64C24C7C" w14:textId="11606838" w:rsidR="00CE6A70" w:rsidRPr="00F92DCC" w:rsidRDefault="002A3B33" w:rsidP="00EA676C">
      <w:pPr>
        <w:pStyle w:val="Corpodetexto"/>
        <w:spacing w:line="360" w:lineRule="auto"/>
        <w:ind w:right="12"/>
        <w:jc w:val="both"/>
      </w:pPr>
      <w:r w:rsidRPr="00F92DCC">
        <w:tab/>
      </w:r>
      <w:r w:rsidR="00E46FAD" w:rsidRPr="00F92DCC">
        <w:t xml:space="preserve">Com o objetivo de levar informações aos seus segurados ativos e inativos de forma pontual, </w:t>
      </w:r>
      <w:r w:rsidR="00B15326" w:rsidRPr="00F92DCC">
        <w:t>o IMPES</w:t>
      </w:r>
      <w:r w:rsidR="00E46FAD" w:rsidRPr="00F92DCC">
        <w:t xml:space="preserve"> </w:t>
      </w:r>
      <w:r w:rsidR="000715CA">
        <w:t>continuará elabo</w:t>
      </w:r>
      <w:r w:rsidR="00E46FAD" w:rsidRPr="00F92DCC">
        <w:t>r</w:t>
      </w:r>
      <w:r w:rsidR="000715CA">
        <w:t>ando</w:t>
      </w:r>
      <w:r w:rsidR="00E46FAD" w:rsidRPr="00F92DCC">
        <w:t xml:space="preserve"> informativos </w:t>
      </w:r>
      <w:r w:rsidR="00EC48DF" w:rsidRPr="00F92DCC">
        <w:t xml:space="preserve">mensais de interesse de seus segurados, </w:t>
      </w:r>
      <w:r w:rsidR="00E46FAD" w:rsidRPr="00F92DCC">
        <w:t xml:space="preserve">contendo </w:t>
      </w:r>
      <w:r w:rsidR="00EC48DF" w:rsidRPr="00F92DCC">
        <w:t>o relatório de receita e despesas e informações sobre os fundos de investimentos</w:t>
      </w:r>
      <w:r w:rsidR="00E46FAD" w:rsidRPr="00F92DCC">
        <w:t>.</w:t>
      </w:r>
    </w:p>
    <w:p w14:paraId="0CFD10CF" w14:textId="7908F931" w:rsidR="00CE6A70" w:rsidRDefault="002A3B33" w:rsidP="00EA676C">
      <w:pPr>
        <w:pStyle w:val="Corpodetexto"/>
        <w:spacing w:line="360" w:lineRule="auto"/>
        <w:ind w:right="12"/>
        <w:jc w:val="both"/>
      </w:pPr>
      <w:r w:rsidRPr="00F92DCC">
        <w:tab/>
      </w:r>
      <w:r w:rsidR="00E46FAD" w:rsidRPr="00F92DCC">
        <w:t xml:space="preserve">O informativo será </w:t>
      </w:r>
      <w:r w:rsidR="00D505EB" w:rsidRPr="00F92DCC">
        <w:t>postado no Site deste Instituto</w:t>
      </w:r>
      <w:r w:rsidR="00B87791" w:rsidRPr="00F92DCC">
        <w:t xml:space="preserve"> e encaminhado no </w:t>
      </w:r>
      <w:r w:rsidR="000715CA">
        <w:t>g</w:t>
      </w:r>
      <w:r w:rsidR="00B87791" w:rsidRPr="00F92DCC">
        <w:t>rupo dos Conselheiros</w:t>
      </w:r>
      <w:r w:rsidR="00D505EB" w:rsidRPr="00F92DCC">
        <w:t>, buscando informar os Servidores assegurados pelo IMPES.</w:t>
      </w:r>
    </w:p>
    <w:p w14:paraId="79E97C43" w14:textId="77777777" w:rsidR="000715CA" w:rsidRPr="00F92DCC" w:rsidRDefault="000715CA" w:rsidP="00EA676C">
      <w:pPr>
        <w:pStyle w:val="Corpodetexto"/>
        <w:spacing w:line="360" w:lineRule="auto"/>
        <w:ind w:right="12"/>
        <w:jc w:val="both"/>
      </w:pPr>
    </w:p>
    <w:p w14:paraId="69458A0D" w14:textId="77777777" w:rsidR="00CE6A70" w:rsidRPr="00F92DCC" w:rsidRDefault="00E46FAD" w:rsidP="00EA676C">
      <w:pPr>
        <w:pStyle w:val="PargrafodaLista"/>
        <w:numPr>
          <w:ilvl w:val="0"/>
          <w:numId w:val="20"/>
        </w:numPr>
        <w:tabs>
          <w:tab w:val="left" w:pos="559"/>
        </w:tabs>
        <w:spacing w:line="360" w:lineRule="auto"/>
        <w:ind w:left="0" w:right="11" w:firstLine="0"/>
        <w:jc w:val="both"/>
        <w:rPr>
          <w:b/>
          <w:i/>
          <w:sz w:val="24"/>
          <w:szCs w:val="24"/>
        </w:rPr>
      </w:pPr>
      <w:r w:rsidRPr="00F92DCC">
        <w:rPr>
          <w:b/>
          <w:i/>
          <w:sz w:val="24"/>
          <w:szCs w:val="24"/>
        </w:rPr>
        <w:t>Site</w:t>
      </w:r>
    </w:p>
    <w:p w14:paraId="2BCDFD40" w14:textId="77777777" w:rsidR="00ED4B26" w:rsidRPr="00F92DCC" w:rsidRDefault="00ED4B26" w:rsidP="00EA676C">
      <w:pPr>
        <w:pStyle w:val="PargrafodaLista"/>
        <w:tabs>
          <w:tab w:val="left" w:pos="559"/>
        </w:tabs>
        <w:spacing w:line="360" w:lineRule="auto"/>
        <w:ind w:left="0" w:right="11" w:firstLine="0"/>
        <w:jc w:val="both"/>
        <w:rPr>
          <w:b/>
          <w:i/>
          <w:sz w:val="24"/>
          <w:szCs w:val="24"/>
        </w:rPr>
      </w:pPr>
    </w:p>
    <w:p w14:paraId="187942A4" w14:textId="77777777" w:rsidR="00CE6A70" w:rsidRPr="00F92DCC" w:rsidRDefault="002A3B33" w:rsidP="00EA676C">
      <w:pPr>
        <w:pStyle w:val="Corpodetexto"/>
        <w:spacing w:line="360" w:lineRule="auto"/>
        <w:ind w:right="11"/>
        <w:jc w:val="both"/>
      </w:pPr>
      <w:r w:rsidRPr="00F92DCC">
        <w:tab/>
      </w:r>
      <w:r w:rsidR="00E46FAD" w:rsidRPr="00F92DCC">
        <w:t xml:space="preserve">Visando atender aos princípios da transparência, legalidade e publicidade, o </w:t>
      </w:r>
      <w:r w:rsidR="00B15326" w:rsidRPr="00F92DCC">
        <w:t>IMPES</w:t>
      </w:r>
      <w:r w:rsidR="00E46FAD" w:rsidRPr="00F92DCC">
        <w:t xml:space="preserve"> mantém um </w:t>
      </w:r>
      <w:r w:rsidR="00E46FAD" w:rsidRPr="00F92DCC">
        <w:rPr>
          <w:i/>
        </w:rPr>
        <w:t>site</w:t>
      </w:r>
      <w:r w:rsidR="00E46FAD" w:rsidRPr="00F92DCC">
        <w:t>, alimentado de forma frequente, onde são publicadas, entre outras, todas as informações previstas na legislação.</w:t>
      </w:r>
      <w:r w:rsidRPr="00F92DCC">
        <w:t xml:space="preserve"> </w:t>
      </w:r>
      <w:r w:rsidR="00175AB0" w:rsidRPr="00F92DCC">
        <w:t>Nele o segurado terá</w:t>
      </w:r>
      <w:r w:rsidR="00E46FAD" w:rsidRPr="00F92DCC">
        <w:t xml:space="preserve"> acesso às atas dos Conselhos </w:t>
      </w:r>
      <w:r w:rsidR="00A601CD" w:rsidRPr="00F92DCC">
        <w:t xml:space="preserve">Deliberativo </w:t>
      </w:r>
      <w:r w:rsidR="00E46FAD" w:rsidRPr="00F92DCC">
        <w:t>e Fiscal e do Comitê de Investimentos, notícias,</w:t>
      </w:r>
      <w:r w:rsidR="00734B27" w:rsidRPr="00F92DCC">
        <w:t xml:space="preserve"> ouvidoria,</w:t>
      </w:r>
      <w:r w:rsidR="00E46FAD" w:rsidRPr="00F92DCC">
        <w:t xml:space="preserve"> dados relativos à carteira de investimentos, folha de pagamento, portal da transparência, contas públicas, legislação e demais documentos relativos à gestão do</w:t>
      </w:r>
      <w:r w:rsidR="00E46FAD" w:rsidRPr="00F92DCC">
        <w:rPr>
          <w:spacing w:val="-16"/>
        </w:rPr>
        <w:t xml:space="preserve"> </w:t>
      </w:r>
      <w:r w:rsidR="00E46FAD" w:rsidRPr="00F92DCC">
        <w:t>Instituto.</w:t>
      </w:r>
    </w:p>
    <w:p w14:paraId="7EFE3E81" w14:textId="77777777" w:rsidR="00CE6A70" w:rsidRPr="00F92DCC" w:rsidRDefault="002A3B33" w:rsidP="00EA676C">
      <w:pPr>
        <w:pStyle w:val="Corpodetexto"/>
        <w:spacing w:before="2" w:line="360" w:lineRule="auto"/>
        <w:ind w:right="12"/>
        <w:jc w:val="both"/>
      </w:pPr>
      <w:r w:rsidRPr="00F92DCC">
        <w:tab/>
      </w:r>
      <w:r w:rsidR="00E46FAD" w:rsidRPr="00F92DCC">
        <w:t>Ainda, trata-se de uma ferramenta que esclarece inúmeras dúvidas e está ao alcance da maioria dos segurados, com dados em tempo real.</w:t>
      </w:r>
    </w:p>
    <w:p w14:paraId="7AB0CC27" w14:textId="77777777" w:rsidR="00CE6A70" w:rsidRPr="00F92DCC" w:rsidRDefault="00CE6A70" w:rsidP="00EA676C">
      <w:pPr>
        <w:pStyle w:val="Corpodetexto"/>
        <w:spacing w:before="2" w:line="360" w:lineRule="auto"/>
        <w:ind w:right="12"/>
        <w:jc w:val="both"/>
      </w:pPr>
    </w:p>
    <w:p w14:paraId="6B94E695" w14:textId="77777777" w:rsidR="00CE6A70" w:rsidRPr="00F92DCC" w:rsidRDefault="00E46FAD" w:rsidP="00EA676C">
      <w:pPr>
        <w:pStyle w:val="Ttulo1"/>
        <w:numPr>
          <w:ilvl w:val="0"/>
          <w:numId w:val="20"/>
        </w:numPr>
        <w:tabs>
          <w:tab w:val="left" w:pos="573"/>
        </w:tabs>
        <w:spacing w:line="360" w:lineRule="auto"/>
        <w:ind w:left="0" w:right="12" w:firstLine="0"/>
        <w:jc w:val="both"/>
      </w:pPr>
      <w:bookmarkStart w:id="33" w:name="_TOC_250024"/>
      <w:r w:rsidRPr="00F92DCC">
        <w:t>Redes</w:t>
      </w:r>
      <w:r w:rsidRPr="00F92DCC">
        <w:rPr>
          <w:spacing w:val="-1"/>
        </w:rPr>
        <w:t xml:space="preserve"> </w:t>
      </w:r>
      <w:bookmarkEnd w:id="33"/>
      <w:r w:rsidRPr="00F92DCC">
        <w:t>sociais</w:t>
      </w:r>
    </w:p>
    <w:p w14:paraId="4A5ECA0E" w14:textId="77777777" w:rsidR="00CE6A70" w:rsidRPr="00F92DCC" w:rsidRDefault="00CE6A70" w:rsidP="00EA676C">
      <w:pPr>
        <w:pStyle w:val="Corpodetexto"/>
        <w:spacing w:before="2" w:line="360" w:lineRule="auto"/>
        <w:ind w:right="12"/>
        <w:jc w:val="both"/>
        <w:rPr>
          <w:b/>
        </w:rPr>
      </w:pPr>
    </w:p>
    <w:p w14:paraId="317A5287" w14:textId="73E1B36D" w:rsidR="00CE6A70" w:rsidRPr="00F92DCC" w:rsidRDefault="002A3B33" w:rsidP="00EA676C">
      <w:pPr>
        <w:pStyle w:val="Corpodetexto"/>
        <w:spacing w:line="360" w:lineRule="auto"/>
        <w:ind w:right="12"/>
        <w:jc w:val="both"/>
      </w:pPr>
      <w:r w:rsidRPr="00F92DCC">
        <w:tab/>
      </w:r>
      <w:r w:rsidR="00E46FAD" w:rsidRPr="00F92DCC">
        <w:t>Com a finalidade de facilitar e ampliar o acesso dos segurados às i</w:t>
      </w:r>
      <w:r w:rsidR="00734B27" w:rsidRPr="00F92DCC">
        <w:t xml:space="preserve">nformações do Instituto, em </w:t>
      </w:r>
      <w:r w:rsidR="00CF735D">
        <w:t>2025</w:t>
      </w:r>
      <w:r w:rsidR="00270B90" w:rsidRPr="00F92DCC">
        <w:t>, estará sendo atualizada periodicamente a</w:t>
      </w:r>
      <w:r w:rsidR="00E46FAD" w:rsidRPr="00F92DCC">
        <w:t xml:space="preserve"> página do </w:t>
      </w:r>
      <w:r w:rsidR="00B15326" w:rsidRPr="00F92DCC">
        <w:t>IMPES</w:t>
      </w:r>
      <w:r w:rsidR="00270B90" w:rsidRPr="00F92DCC">
        <w:t xml:space="preserve"> e</w:t>
      </w:r>
      <w:r w:rsidR="00E46FAD" w:rsidRPr="00F92DCC">
        <w:t xml:space="preserve"> redes sociais, de forma integrada com o </w:t>
      </w:r>
      <w:r w:rsidR="00E46FAD" w:rsidRPr="00F92DCC">
        <w:rPr>
          <w:i/>
        </w:rPr>
        <w:t>site</w:t>
      </w:r>
      <w:r w:rsidR="00E46FAD" w:rsidRPr="00F92DCC">
        <w:t>.</w:t>
      </w:r>
    </w:p>
    <w:p w14:paraId="3CBCDDE9" w14:textId="5A5F2F03" w:rsidR="00B87791" w:rsidRPr="00F92DCC" w:rsidRDefault="00B87791" w:rsidP="00EA676C">
      <w:pPr>
        <w:pStyle w:val="Corpodetexto"/>
        <w:spacing w:line="360" w:lineRule="auto"/>
        <w:ind w:right="12"/>
        <w:jc w:val="both"/>
      </w:pPr>
      <w:r w:rsidRPr="00F92DCC">
        <w:tab/>
      </w:r>
      <w:r w:rsidR="00A2292A" w:rsidRPr="00F92DCC">
        <w:t xml:space="preserve">Terá continuidade o acesso via WhatsApp Business, através do número de telefone funcional </w:t>
      </w:r>
      <w:r w:rsidR="00BC673A">
        <w:t>99303-7665</w:t>
      </w:r>
      <w:r w:rsidR="00A2292A" w:rsidRPr="00F92DCC">
        <w:t>.</w:t>
      </w:r>
    </w:p>
    <w:p w14:paraId="3499F775" w14:textId="77777777" w:rsidR="00CE6A70" w:rsidRPr="00F92DCC" w:rsidRDefault="002A3B33" w:rsidP="00EA676C">
      <w:pPr>
        <w:pStyle w:val="Corpodetexto"/>
        <w:spacing w:line="360" w:lineRule="auto"/>
        <w:ind w:right="12"/>
        <w:jc w:val="both"/>
      </w:pPr>
      <w:r w:rsidRPr="00F92DCC">
        <w:tab/>
      </w:r>
      <w:r w:rsidR="00E46FAD" w:rsidRPr="00F92DCC">
        <w:t xml:space="preserve">Sabe-se que o acesso às redes sociais é cada vez maior e elas se transformaram </w:t>
      </w:r>
      <w:r w:rsidR="00E46FAD" w:rsidRPr="00F92DCC">
        <w:rPr>
          <w:spacing w:val="1"/>
        </w:rPr>
        <w:t xml:space="preserve">em um </w:t>
      </w:r>
      <w:r w:rsidR="00E46FAD" w:rsidRPr="00F92DCC">
        <w:t xml:space="preserve">importante canal de comunicação e de divulgação dos trabalhos realizados. Além disso, podem ser alimentadas com facilidade, </w:t>
      </w:r>
      <w:r w:rsidR="00E46FAD" w:rsidRPr="00F92DCC">
        <w:lastRenderedPageBreak/>
        <w:t>frequência e de forma</w:t>
      </w:r>
      <w:r w:rsidR="00E46FAD" w:rsidRPr="00F92DCC">
        <w:rPr>
          <w:spacing w:val="-1"/>
        </w:rPr>
        <w:t xml:space="preserve"> </w:t>
      </w:r>
      <w:r w:rsidR="00E46FAD" w:rsidRPr="00F92DCC">
        <w:t>gratuita.</w:t>
      </w:r>
    </w:p>
    <w:p w14:paraId="35641361" w14:textId="77777777" w:rsidR="00CE6A70" w:rsidRPr="00F92DCC" w:rsidRDefault="00E46FAD" w:rsidP="00EA676C">
      <w:pPr>
        <w:pStyle w:val="Ttulo1"/>
        <w:numPr>
          <w:ilvl w:val="2"/>
          <w:numId w:val="25"/>
        </w:numPr>
        <w:tabs>
          <w:tab w:val="left" w:pos="948"/>
        </w:tabs>
        <w:spacing w:line="360" w:lineRule="auto"/>
        <w:ind w:left="0" w:right="12" w:firstLine="0"/>
        <w:jc w:val="both"/>
      </w:pPr>
      <w:bookmarkStart w:id="34" w:name="_TOC_250023"/>
      <w:bookmarkEnd w:id="34"/>
      <w:r w:rsidRPr="00F92DCC">
        <w:t>Controle e Segurança da Informação</w:t>
      </w:r>
    </w:p>
    <w:p w14:paraId="5B484368" w14:textId="77777777" w:rsidR="00CE6A70" w:rsidRPr="00F92DCC" w:rsidRDefault="00CE6A70" w:rsidP="00EA676C">
      <w:pPr>
        <w:pStyle w:val="Corpodetexto"/>
        <w:spacing w:line="360" w:lineRule="auto"/>
        <w:ind w:right="12"/>
        <w:jc w:val="both"/>
        <w:rPr>
          <w:b/>
        </w:rPr>
      </w:pPr>
    </w:p>
    <w:p w14:paraId="32B8AA4F" w14:textId="77777777" w:rsidR="00CE6A70" w:rsidRPr="00F92DCC" w:rsidRDefault="00E46FAD" w:rsidP="00EA676C">
      <w:pPr>
        <w:pStyle w:val="Ttulo1"/>
        <w:numPr>
          <w:ilvl w:val="0"/>
          <w:numId w:val="19"/>
        </w:numPr>
        <w:tabs>
          <w:tab w:val="left" w:pos="559"/>
        </w:tabs>
        <w:spacing w:before="1" w:line="360" w:lineRule="auto"/>
        <w:ind w:left="0" w:right="12" w:firstLine="0"/>
        <w:jc w:val="both"/>
      </w:pPr>
      <w:bookmarkStart w:id="35" w:name="_TOC_250022"/>
      <w:r w:rsidRPr="00F92DCC">
        <w:t>Política de Segurança da Informação –</w:t>
      </w:r>
      <w:r w:rsidRPr="00F92DCC">
        <w:rPr>
          <w:spacing w:val="2"/>
        </w:rPr>
        <w:t xml:space="preserve"> </w:t>
      </w:r>
      <w:bookmarkEnd w:id="35"/>
      <w:r w:rsidRPr="00F92DCC">
        <w:rPr>
          <w:spacing w:val="-2"/>
        </w:rPr>
        <w:t>PSI</w:t>
      </w:r>
    </w:p>
    <w:p w14:paraId="716A6BF1" w14:textId="77777777" w:rsidR="00CE6A70" w:rsidRPr="00F92DCC" w:rsidRDefault="00CE6A70" w:rsidP="00EA676C">
      <w:pPr>
        <w:pStyle w:val="Corpodetexto"/>
        <w:spacing w:before="7" w:line="360" w:lineRule="auto"/>
        <w:ind w:right="12"/>
        <w:jc w:val="both"/>
        <w:rPr>
          <w:b/>
        </w:rPr>
      </w:pPr>
    </w:p>
    <w:p w14:paraId="1ABBF530" w14:textId="45D4D75B" w:rsidR="00CE6A70" w:rsidRPr="00F92DCC" w:rsidRDefault="002A3B33" w:rsidP="00EA676C">
      <w:pPr>
        <w:pStyle w:val="Corpodetexto"/>
        <w:spacing w:line="360" w:lineRule="auto"/>
        <w:ind w:right="12"/>
        <w:jc w:val="both"/>
      </w:pPr>
      <w:r w:rsidRPr="00F92DCC">
        <w:tab/>
      </w:r>
      <w:r w:rsidR="00DF2BD6" w:rsidRPr="00F92DCC">
        <w:rPr>
          <w:spacing w:val="-4"/>
        </w:rPr>
        <w:t>C</w:t>
      </w:r>
      <w:r w:rsidR="008A7B34">
        <w:rPr>
          <w:spacing w:val="-4"/>
        </w:rPr>
        <w:t>om o objetivo de estruturar</w:t>
      </w:r>
      <w:r w:rsidR="00E46FAD" w:rsidRPr="00F92DCC">
        <w:rPr>
          <w:spacing w:val="-4"/>
        </w:rPr>
        <w:t>, manter e administrar uma polí</w:t>
      </w:r>
      <w:r w:rsidR="00B15326" w:rsidRPr="00F92DCC">
        <w:rPr>
          <w:spacing w:val="-4"/>
        </w:rPr>
        <w:t>tica de segurança da informação</w:t>
      </w:r>
      <w:r w:rsidR="00270B90" w:rsidRPr="00F92DCC">
        <w:rPr>
          <w:spacing w:val="-4"/>
        </w:rPr>
        <w:t xml:space="preserve"> </w:t>
      </w:r>
      <w:r w:rsidR="00175AB0" w:rsidRPr="00F92DCC">
        <w:rPr>
          <w:spacing w:val="-4"/>
        </w:rPr>
        <w:t xml:space="preserve">e </w:t>
      </w:r>
      <w:r w:rsidR="00E46FAD" w:rsidRPr="00F92DCC">
        <w:rPr>
          <w:spacing w:val="-4"/>
        </w:rPr>
        <w:t>utilização</w:t>
      </w:r>
      <w:r w:rsidR="00734B27" w:rsidRPr="00F92DCC">
        <w:rPr>
          <w:spacing w:val="-4"/>
        </w:rPr>
        <w:t xml:space="preserve"> </w:t>
      </w:r>
      <w:r w:rsidR="00E46FAD" w:rsidRPr="00F92DCC">
        <w:rPr>
          <w:spacing w:val="-4"/>
        </w:rPr>
        <w:t>dos</w:t>
      </w:r>
      <w:r w:rsidR="00DF2BD6" w:rsidRPr="00F92DCC">
        <w:rPr>
          <w:spacing w:val="-4"/>
        </w:rPr>
        <w:t xml:space="preserve"> </w:t>
      </w:r>
      <w:r w:rsidR="00E46FAD" w:rsidRPr="00F92DCC">
        <w:rPr>
          <w:spacing w:val="-4"/>
        </w:rPr>
        <w:t>ativos</w:t>
      </w:r>
      <w:r w:rsidR="00DF2BD6" w:rsidRPr="00F92DCC">
        <w:rPr>
          <w:spacing w:val="-4"/>
        </w:rPr>
        <w:t xml:space="preserve"> e recursos de </w:t>
      </w:r>
      <w:r w:rsidR="00A601CD" w:rsidRPr="00F92DCC">
        <w:rPr>
          <w:spacing w:val="-4"/>
        </w:rPr>
        <w:t>informática</w:t>
      </w:r>
      <w:r w:rsidR="00DF2BD6" w:rsidRPr="00F92DCC">
        <w:rPr>
          <w:spacing w:val="-4"/>
        </w:rPr>
        <w:t xml:space="preserve"> </w:t>
      </w:r>
      <w:r w:rsidR="00A601CD" w:rsidRPr="00F92DCC">
        <w:rPr>
          <w:spacing w:val="-4"/>
        </w:rPr>
        <w:t xml:space="preserve">dos </w:t>
      </w:r>
      <w:r w:rsidR="00270B90" w:rsidRPr="00F92DCC">
        <w:rPr>
          <w:spacing w:val="-4"/>
        </w:rPr>
        <w:t>órgãos</w:t>
      </w:r>
      <w:r w:rsidR="00DF2BD6" w:rsidRPr="00F92DCC">
        <w:rPr>
          <w:spacing w:val="-4"/>
        </w:rPr>
        <w:t xml:space="preserve"> </w:t>
      </w:r>
      <w:r w:rsidR="00270B90" w:rsidRPr="00F92DCC">
        <w:rPr>
          <w:spacing w:val="-4"/>
        </w:rPr>
        <w:t xml:space="preserve">e </w:t>
      </w:r>
      <w:r w:rsidR="00E46FAD" w:rsidRPr="00F92DCC">
        <w:rPr>
          <w:spacing w:val="-4"/>
        </w:rPr>
        <w:t>desenvolver comportamento</w:t>
      </w:r>
      <w:r w:rsidR="00E46FAD" w:rsidRPr="00F92DCC">
        <w:rPr>
          <w:spacing w:val="4"/>
        </w:rPr>
        <w:t xml:space="preserve"> ético e</w:t>
      </w:r>
      <w:r w:rsidR="00E46FAD" w:rsidRPr="00F92DCC">
        <w:t xml:space="preserve"> profissional dos usuários no</w:t>
      </w:r>
      <w:r w:rsidR="00E46FAD" w:rsidRPr="00F92DCC">
        <w:rPr>
          <w:spacing w:val="-8"/>
        </w:rPr>
        <w:t xml:space="preserve"> </w:t>
      </w:r>
      <w:r w:rsidR="00A601CD" w:rsidRPr="00F92DCC">
        <w:t>IMPES</w:t>
      </w:r>
      <w:r w:rsidR="008A7B34">
        <w:t xml:space="preserve">, foi </w:t>
      </w:r>
      <w:r w:rsidR="003E0D72">
        <w:t>aprovado a Política de Segurança da Informação através da Resolução CD/MPES Nº 001/2022 de 22 de setembro de 2022</w:t>
      </w:r>
      <w:r w:rsidR="00A601CD" w:rsidRPr="00F92DCC">
        <w:t>.</w:t>
      </w:r>
    </w:p>
    <w:p w14:paraId="37B9F6FF" w14:textId="77777777" w:rsidR="00CE6A70" w:rsidRPr="00F92DCC" w:rsidRDefault="002A3B33" w:rsidP="00EA676C">
      <w:pPr>
        <w:pStyle w:val="Corpodetexto"/>
        <w:spacing w:before="3" w:line="360" w:lineRule="auto"/>
        <w:ind w:right="12"/>
        <w:jc w:val="both"/>
      </w:pPr>
      <w:r w:rsidRPr="00F92DCC">
        <w:tab/>
      </w:r>
      <w:r w:rsidR="00E46FAD" w:rsidRPr="00F92DCC">
        <w:t>Para garantir que as informações e dados armazenados nos equipamentos do Instituto sejam utilizados somente para fins institucionais e não estejam ao alcance de terceiros, sem prévia autoriza</w:t>
      </w:r>
      <w:r w:rsidR="005E36C1" w:rsidRPr="00F92DCC">
        <w:t xml:space="preserve">ção, faz-se necessário manter o </w:t>
      </w:r>
      <w:r w:rsidR="00E46FAD" w:rsidRPr="00F92DCC">
        <w:t xml:space="preserve">sistema de segurança – principalmente nos equipamentos de informática – que, no mínimo, restrinja o ataque de </w:t>
      </w:r>
      <w:r w:rsidR="00E46FAD" w:rsidRPr="00F92DCC">
        <w:rPr>
          <w:i/>
        </w:rPr>
        <w:t xml:space="preserve">hackers </w:t>
      </w:r>
      <w:r w:rsidR="00E46FAD" w:rsidRPr="00F92DCC">
        <w:t xml:space="preserve">e efetue o </w:t>
      </w:r>
      <w:r w:rsidR="00E46FAD" w:rsidRPr="00F92DCC">
        <w:rPr>
          <w:i/>
        </w:rPr>
        <w:t xml:space="preserve">backup </w:t>
      </w:r>
      <w:r w:rsidR="00E46FAD" w:rsidRPr="00F92DCC">
        <w:t>das informações, de forma automática e diária. Como o Instituto não possui profissional técnico em seu quadro de pessoal para realizar tais atividades</w:t>
      </w:r>
      <w:r w:rsidR="00270B90" w:rsidRPr="00F92DCC">
        <w:t xml:space="preserve"> será</w:t>
      </w:r>
      <w:r w:rsidR="00E46FAD" w:rsidRPr="00F92DCC">
        <w:t xml:space="preserve"> necessário </w:t>
      </w:r>
      <w:r w:rsidR="005E36C1" w:rsidRPr="00F92DCC">
        <w:t>continuar atuando</w:t>
      </w:r>
      <w:r w:rsidR="00E46FAD" w:rsidRPr="00F92DCC">
        <w:t xml:space="preserve"> em parceria com o setor compet</w:t>
      </w:r>
      <w:r w:rsidR="00A601CD" w:rsidRPr="00F92DCC">
        <w:t>e</w:t>
      </w:r>
      <w:r w:rsidR="00270B90" w:rsidRPr="00F92DCC">
        <w:t>nte da Administração Municipal</w:t>
      </w:r>
      <w:r w:rsidR="00A601CD" w:rsidRPr="00F92DCC">
        <w:t xml:space="preserve">, a fim de iniciar os trabalhos de armazenamento de dados em </w:t>
      </w:r>
      <w:r w:rsidR="00DF2BD6" w:rsidRPr="00F92DCC">
        <w:t>nuvem</w:t>
      </w:r>
      <w:r w:rsidR="00A601CD" w:rsidRPr="00F92DCC">
        <w:t xml:space="preserve">. </w:t>
      </w:r>
    </w:p>
    <w:p w14:paraId="74457631" w14:textId="77777777" w:rsidR="00A601CD" w:rsidRPr="00F92DCC" w:rsidRDefault="00A601CD" w:rsidP="00EA676C">
      <w:pPr>
        <w:pStyle w:val="Corpodetexto"/>
        <w:spacing w:before="3" w:line="360" w:lineRule="auto"/>
        <w:ind w:right="12"/>
        <w:jc w:val="both"/>
      </w:pPr>
    </w:p>
    <w:p w14:paraId="27D422AC" w14:textId="77777777" w:rsidR="00CE6A70" w:rsidRPr="00F92DCC" w:rsidRDefault="00E46FAD" w:rsidP="00EA676C">
      <w:pPr>
        <w:pStyle w:val="Ttulo1"/>
        <w:numPr>
          <w:ilvl w:val="0"/>
          <w:numId w:val="19"/>
        </w:numPr>
        <w:tabs>
          <w:tab w:val="left" w:pos="573"/>
        </w:tabs>
        <w:spacing w:line="360" w:lineRule="auto"/>
        <w:ind w:left="0" w:right="12" w:firstLine="0"/>
        <w:jc w:val="both"/>
      </w:pPr>
      <w:bookmarkStart w:id="36" w:name="_TOC_250021"/>
      <w:r w:rsidRPr="00F92DCC">
        <w:t>Arquivo físico corrente e</w:t>
      </w:r>
      <w:r w:rsidRPr="00F92DCC">
        <w:rPr>
          <w:spacing w:val="-4"/>
        </w:rPr>
        <w:t xml:space="preserve"> </w:t>
      </w:r>
      <w:bookmarkEnd w:id="36"/>
      <w:r w:rsidRPr="00F92DCC">
        <w:t>permanente</w:t>
      </w:r>
    </w:p>
    <w:p w14:paraId="1042F77B" w14:textId="77777777" w:rsidR="00CE6A70" w:rsidRPr="00F92DCC" w:rsidRDefault="00CE6A70" w:rsidP="00EA676C">
      <w:pPr>
        <w:pStyle w:val="Corpodetexto"/>
        <w:spacing w:line="360" w:lineRule="auto"/>
        <w:ind w:right="12"/>
        <w:jc w:val="both"/>
        <w:rPr>
          <w:b/>
        </w:rPr>
      </w:pPr>
    </w:p>
    <w:p w14:paraId="741CD8BC" w14:textId="77777777" w:rsidR="00CE6A70" w:rsidRPr="00F92DCC" w:rsidRDefault="002A3B33" w:rsidP="00EA676C">
      <w:pPr>
        <w:pStyle w:val="Corpodetexto"/>
        <w:spacing w:line="360" w:lineRule="auto"/>
        <w:ind w:right="12"/>
        <w:jc w:val="both"/>
      </w:pPr>
      <w:r w:rsidRPr="00F92DCC">
        <w:tab/>
      </w:r>
      <w:r w:rsidR="00E46FAD" w:rsidRPr="00F92DCC">
        <w:t>A gestão de documentos e a organização dos arquivos possuem influência direta em todas as ações de uma organização</w:t>
      </w:r>
      <w:r w:rsidR="00343F7D" w:rsidRPr="00F92DCC">
        <w:t>,</w:t>
      </w:r>
      <w:r w:rsidR="00E46FAD" w:rsidRPr="00F92DCC">
        <w:t xml:space="preserve"> pois resultam em agilidade e eficácia no resgate das informações e, consequentemente, respostas rápidas, serviços eficientes e a desburocratização de processos.</w:t>
      </w:r>
    </w:p>
    <w:p w14:paraId="11B3A733" w14:textId="77777777" w:rsidR="00CE6A70" w:rsidRPr="00F92DCC" w:rsidRDefault="002A3B33" w:rsidP="00EA676C">
      <w:pPr>
        <w:pStyle w:val="Corpodetexto"/>
        <w:spacing w:before="2" w:line="360" w:lineRule="auto"/>
        <w:ind w:right="12"/>
        <w:jc w:val="both"/>
      </w:pPr>
      <w:r w:rsidRPr="00F92DCC">
        <w:tab/>
      </w:r>
      <w:r w:rsidR="00CB1A3A" w:rsidRPr="00F92DCC">
        <w:t>Para tanto,</w:t>
      </w:r>
      <w:r w:rsidR="00E46FAD" w:rsidRPr="00F92DCC">
        <w:t xml:space="preserve"> o correto armazenamento dos documentos do Instituto, observando-se os prazos de temporalidade e guarda, padronização e identificação dos arquivos, otimizando assim as atividades desenvolvidas através de arquivo físico corrente e permanente.</w:t>
      </w:r>
    </w:p>
    <w:p w14:paraId="34220F98" w14:textId="3550A918" w:rsidR="00CE6A70" w:rsidRDefault="00CE6A70" w:rsidP="00EA676C">
      <w:pPr>
        <w:pStyle w:val="Corpodetexto"/>
        <w:spacing w:before="8" w:line="360" w:lineRule="auto"/>
        <w:ind w:right="12"/>
        <w:jc w:val="both"/>
      </w:pPr>
    </w:p>
    <w:p w14:paraId="7273D468" w14:textId="77777777" w:rsidR="00862C15" w:rsidRPr="00F92DCC" w:rsidRDefault="00862C15" w:rsidP="00EA676C">
      <w:pPr>
        <w:pStyle w:val="Corpodetexto"/>
        <w:spacing w:before="8" w:line="360" w:lineRule="auto"/>
        <w:ind w:right="12"/>
        <w:jc w:val="both"/>
      </w:pPr>
    </w:p>
    <w:p w14:paraId="11D665AC" w14:textId="77777777" w:rsidR="00CE6A70" w:rsidRPr="00F92DCC" w:rsidRDefault="00E46FAD" w:rsidP="00EA676C">
      <w:pPr>
        <w:pStyle w:val="Ttulo1"/>
        <w:numPr>
          <w:ilvl w:val="2"/>
          <w:numId w:val="25"/>
        </w:numPr>
        <w:tabs>
          <w:tab w:val="left" w:pos="948"/>
        </w:tabs>
        <w:spacing w:before="1" w:line="360" w:lineRule="auto"/>
        <w:ind w:left="0" w:right="12" w:firstLine="0"/>
        <w:jc w:val="both"/>
      </w:pPr>
      <w:bookmarkStart w:id="37" w:name="_TOC_250020"/>
      <w:bookmarkStart w:id="38" w:name="_TOC_250017"/>
      <w:bookmarkEnd w:id="37"/>
      <w:r w:rsidRPr="00F92DCC">
        <w:t>Gestão</w:t>
      </w:r>
      <w:r w:rsidRPr="00F92DCC">
        <w:rPr>
          <w:spacing w:val="-8"/>
        </w:rPr>
        <w:t xml:space="preserve"> </w:t>
      </w:r>
      <w:bookmarkEnd w:id="38"/>
      <w:r w:rsidRPr="00F92DCC">
        <w:t>Financeira</w:t>
      </w:r>
    </w:p>
    <w:p w14:paraId="542D23D9" w14:textId="77777777" w:rsidR="00CE6A70" w:rsidRPr="00F92DCC" w:rsidRDefault="00CE6A70" w:rsidP="00EA676C">
      <w:pPr>
        <w:pStyle w:val="Corpodetexto"/>
        <w:spacing w:before="9" w:line="360" w:lineRule="auto"/>
        <w:ind w:right="12"/>
        <w:jc w:val="both"/>
        <w:rPr>
          <w:b/>
        </w:rPr>
      </w:pPr>
    </w:p>
    <w:p w14:paraId="62C516DE" w14:textId="77777777" w:rsidR="00CE6A70" w:rsidRPr="00F92DCC" w:rsidRDefault="00E46FAD" w:rsidP="00EA676C">
      <w:pPr>
        <w:pStyle w:val="Ttulo1"/>
        <w:numPr>
          <w:ilvl w:val="0"/>
          <w:numId w:val="17"/>
        </w:numPr>
        <w:tabs>
          <w:tab w:val="left" w:pos="559"/>
        </w:tabs>
        <w:spacing w:line="360" w:lineRule="auto"/>
        <w:ind w:left="0" w:right="12" w:firstLine="0"/>
        <w:jc w:val="both"/>
      </w:pPr>
      <w:bookmarkStart w:id="39" w:name="_TOC_250016"/>
      <w:r w:rsidRPr="00F92DCC">
        <w:t>Política de</w:t>
      </w:r>
      <w:r w:rsidRPr="00F92DCC">
        <w:rPr>
          <w:spacing w:val="-16"/>
        </w:rPr>
        <w:t xml:space="preserve"> </w:t>
      </w:r>
      <w:bookmarkEnd w:id="39"/>
      <w:r w:rsidRPr="00F92DCC">
        <w:t>Investimentos</w:t>
      </w:r>
    </w:p>
    <w:p w14:paraId="3E0B3716" w14:textId="77777777" w:rsidR="00CE6A70" w:rsidRPr="00F92DCC" w:rsidRDefault="00CE6A70" w:rsidP="00EA676C">
      <w:pPr>
        <w:pStyle w:val="Corpodetexto"/>
        <w:spacing w:before="7" w:line="360" w:lineRule="auto"/>
        <w:ind w:right="12"/>
        <w:jc w:val="both"/>
        <w:rPr>
          <w:b/>
        </w:rPr>
      </w:pPr>
    </w:p>
    <w:p w14:paraId="4F4D2B2C" w14:textId="7863C683" w:rsidR="00CE6A70" w:rsidRPr="00F92DCC" w:rsidRDefault="002A3B33" w:rsidP="00EA676C">
      <w:pPr>
        <w:pStyle w:val="Corpodetexto"/>
        <w:spacing w:line="360" w:lineRule="auto"/>
        <w:ind w:right="12"/>
        <w:jc w:val="both"/>
      </w:pPr>
      <w:r w:rsidRPr="00F92DCC">
        <w:tab/>
      </w:r>
      <w:r w:rsidR="00E46FAD" w:rsidRPr="00F92DCC">
        <w:t>Entre os objetivos do ano está a execução d</w:t>
      </w:r>
      <w:r w:rsidR="00187E39" w:rsidRPr="00F92DCC">
        <w:t xml:space="preserve">a Política de Investimentos </w:t>
      </w:r>
      <w:r w:rsidR="00CF735D">
        <w:t>2025</w:t>
      </w:r>
      <w:r w:rsidR="00E46FAD" w:rsidRPr="00F92DCC">
        <w:t>, contendo o planejamento das ações financeiras para o exercício, visando atingir a meta atuarial.</w:t>
      </w:r>
    </w:p>
    <w:p w14:paraId="5E7E0B34" w14:textId="35BE23F2" w:rsidR="00CE6A70" w:rsidRPr="00F92DCC" w:rsidRDefault="002A3B33" w:rsidP="00EA676C">
      <w:pPr>
        <w:pStyle w:val="Corpodetexto"/>
        <w:spacing w:before="2" w:line="360" w:lineRule="auto"/>
        <w:ind w:right="12"/>
        <w:jc w:val="both"/>
      </w:pPr>
      <w:r w:rsidRPr="00F92DCC">
        <w:tab/>
      </w:r>
      <w:r w:rsidR="00CB1A3A" w:rsidRPr="00F92DCC">
        <w:t xml:space="preserve">Ainda, no exercício </w:t>
      </w:r>
      <w:r w:rsidR="00CF735D">
        <w:t>2025</w:t>
      </w:r>
      <w:r w:rsidR="00E46FAD" w:rsidRPr="00F92DCC">
        <w:t xml:space="preserve">, o </w:t>
      </w:r>
      <w:r w:rsidR="00AF5FEC" w:rsidRPr="00F92DCC">
        <w:t>IMPES</w:t>
      </w:r>
      <w:r w:rsidR="00B075FB" w:rsidRPr="00F92DCC">
        <w:t xml:space="preserve"> </w:t>
      </w:r>
      <w:r w:rsidR="00E46FAD" w:rsidRPr="00F92DCC">
        <w:t xml:space="preserve">elaborará </w:t>
      </w:r>
      <w:r w:rsidR="00187E39" w:rsidRPr="00F92DCC">
        <w:t>a Política de Investimentos</w:t>
      </w:r>
      <w:r w:rsidR="00E46FAD" w:rsidRPr="00F92DCC">
        <w:t xml:space="preserve">, submeterá à </w:t>
      </w:r>
      <w:r w:rsidR="00B075FB" w:rsidRPr="00F92DCC">
        <w:t>aprovação do Delibera</w:t>
      </w:r>
      <w:r w:rsidR="00E46FAD" w:rsidRPr="00F92DCC">
        <w:t xml:space="preserve">tivo e enviará o Demonstrativo à Secretaria de Previdência Social, por meio do CADPREV. Até 30 dias após sua aprovação, o documento será publicado, na íntegra, no </w:t>
      </w:r>
      <w:r w:rsidR="00E46FAD" w:rsidRPr="00F92DCC">
        <w:rPr>
          <w:i/>
        </w:rPr>
        <w:t xml:space="preserve">site </w:t>
      </w:r>
      <w:r w:rsidR="00E46FAD" w:rsidRPr="00F92DCC">
        <w:t>do Instituto.</w:t>
      </w:r>
    </w:p>
    <w:p w14:paraId="2480AA07" w14:textId="77777777" w:rsidR="00CE6A70" w:rsidRPr="00F92DCC" w:rsidRDefault="00CE6A70" w:rsidP="00EA676C">
      <w:pPr>
        <w:pStyle w:val="Corpodetexto"/>
        <w:spacing w:before="1" w:line="360" w:lineRule="auto"/>
        <w:ind w:right="12"/>
        <w:jc w:val="both"/>
      </w:pPr>
    </w:p>
    <w:p w14:paraId="770783BD" w14:textId="77777777" w:rsidR="00CE6A70" w:rsidRPr="00014946" w:rsidRDefault="00E46FAD" w:rsidP="00EA676C">
      <w:pPr>
        <w:pStyle w:val="Ttulo1"/>
        <w:numPr>
          <w:ilvl w:val="0"/>
          <w:numId w:val="17"/>
        </w:numPr>
        <w:tabs>
          <w:tab w:val="left" w:pos="573"/>
        </w:tabs>
        <w:spacing w:line="360" w:lineRule="auto"/>
        <w:ind w:left="0" w:right="12" w:firstLine="0"/>
        <w:jc w:val="both"/>
      </w:pPr>
      <w:bookmarkStart w:id="40" w:name="_TOC_250015"/>
      <w:r w:rsidRPr="00014946">
        <w:t>Meta</w:t>
      </w:r>
      <w:r w:rsidRPr="00014946">
        <w:rPr>
          <w:spacing w:val="-1"/>
        </w:rPr>
        <w:t xml:space="preserve"> </w:t>
      </w:r>
      <w:bookmarkEnd w:id="40"/>
      <w:r w:rsidRPr="00014946">
        <w:t>atuarial</w:t>
      </w:r>
    </w:p>
    <w:p w14:paraId="7655E883" w14:textId="77777777" w:rsidR="00CE6A70" w:rsidRPr="00014946" w:rsidRDefault="00CE6A70" w:rsidP="00EA676C">
      <w:pPr>
        <w:pStyle w:val="Corpodetexto"/>
        <w:spacing w:before="2" w:line="360" w:lineRule="auto"/>
        <w:ind w:right="12"/>
        <w:jc w:val="both"/>
        <w:rPr>
          <w:b/>
        </w:rPr>
      </w:pPr>
    </w:p>
    <w:p w14:paraId="25EA2121" w14:textId="77777777" w:rsidR="00014946" w:rsidRPr="00771BF9" w:rsidRDefault="002A3B33" w:rsidP="00014946">
      <w:pPr>
        <w:pStyle w:val="Corpodetexto"/>
        <w:spacing w:line="360" w:lineRule="auto"/>
        <w:ind w:right="12"/>
        <w:jc w:val="both"/>
      </w:pPr>
      <w:r w:rsidRPr="00014946">
        <w:tab/>
      </w:r>
      <w:r w:rsidR="00014946" w:rsidRPr="00014946">
        <w:t>A meta atuarial</w:t>
      </w:r>
      <w:r w:rsidR="00014946" w:rsidRPr="00771BF9">
        <w:t xml:space="preserve"> é a rentabilidade que o plano previdenciário precisa atingir durante um exercício para se manter em equilíbrio a longo prazo.</w:t>
      </w:r>
    </w:p>
    <w:p w14:paraId="2205B0ED" w14:textId="76A353F2" w:rsidR="00014946" w:rsidRPr="00F92DCC" w:rsidRDefault="00014946" w:rsidP="00014946">
      <w:pPr>
        <w:pStyle w:val="Corpodetexto"/>
        <w:spacing w:before="3" w:line="360" w:lineRule="auto"/>
        <w:ind w:right="12"/>
        <w:jc w:val="both"/>
      </w:pPr>
      <w:r w:rsidRPr="00771BF9">
        <w:tab/>
        <w:t xml:space="preserve">Haja vista essa necessidade atuarial e com base na Política de Investimentos </w:t>
      </w:r>
      <w:r w:rsidR="00CF735D">
        <w:t>2025</w:t>
      </w:r>
      <w:r w:rsidRPr="00771BF9">
        <w:t>, o IMPES estabelece como meta que a rentabilidade anual da carteira de investimentos deve alcançar, no mínimo, desempenho equivalente a 9,11% (nove inteiros e onze por cento), acrescido</w:t>
      </w:r>
      <w:r w:rsidRPr="00F92DCC">
        <w:t xml:space="preserve"> da variação do Índice Nacional de Preços ao Consumidor Amplo – IPCA, divulgado pelo Instituto Brasileiro de Geografia e Estatística – IBGE.</w:t>
      </w:r>
    </w:p>
    <w:p w14:paraId="14A21B08" w14:textId="70A9B110" w:rsidR="00CE6A70" w:rsidRDefault="00014946" w:rsidP="00014946">
      <w:pPr>
        <w:pStyle w:val="Corpodetexto"/>
        <w:spacing w:line="360" w:lineRule="auto"/>
        <w:ind w:right="12"/>
        <w:jc w:val="both"/>
      </w:pPr>
      <w:r w:rsidRPr="00F92DCC">
        <w:tab/>
        <w:t>Para atingir esse objetivo o Instituto possui um Comitê de Investimentos que atua juntamente com a empresa responsável pela assessoria financeira, monitorando e analisando, periodicamente, a carteira de investimentos, visando atingir a meta atuarial em</w:t>
      </w:r>
      <w:r w:rsidRPr="00F92DCC">
        <w:rPr>
          <w:spacing w:val="-7"/>
        </w:rPr>
        <w:t xml:space="preserve"> </w:t>
      </w:r>
      <w:r w:rsidR="00CF735D">
        <w:t>2025</w:t>
      </w:r>
      <w:r w:rsidR="00E46FAD" w:rsidRPr="00F92DCC">
        <w:t>.</w:t>
      </w:r>
    </w:p>
    <w:p w14:paraId="29F3BC94" w14:textId="77777777" w:rsidR="00CE6A70" w:rsidRPr="00F92DCC" w:rsidRDefault="00CE6A70" w:rsidP="00EA676C">
      <w:pPr>
        <w:pStyle w:val="Corpodetexto"/>
        <w:spacing w:before="1" w:line="360" w:lineRule="auto"/>
        <w:ind w:right="12"/>
        <w:jc w:val="both"/>
      </w:pPr>
    </w:p>
    <w:p w14:paraId="069635DD" w14:textId="77777777" w:rsidR="00CE6A70" w:rsidRPr="00F92DCC" w:rsidRDefault="009D0E1D" w:rsidP="00EA676C">
      <w:pPr>
        <w:pStyle w:val="Ttulo1"/>
        <w:tabs>
          <w:tab w:val="left" w:pos="426"/>
        </w:tabs>
        <w:spacing w:line="360" w:lineRule="auto"/>
        <w:ind w:left="0" w:right="12" w:firstLine="0"/>
        <w:jc w:val="both"/>
      </w:pPr>
      <w:bookmarkStart w:id="41" w:name="_TOC_250014"/>
      <w:r w:rsidRPr="00F92DCC">
        <w:t xml:space="preserve">c) </w:t>
      </w:r>
      <w:r w:rsidR="00E46FAD" w:rsidRPr="00F92DCC">
        <w:t>Acompanhamento das aplicações</w:t>
      </w:r>
      <w:r w:rsidR="00E46FAD" w:rsidRPr="00F92DCC">
        <w:rPr>
          <w:spacing w:val="-3"/>
        </w:rPr>
        <w:t xml:space="preserve"> </w:t>
      </w:r>
      <w:bookmarkEnd w:id="41"/>
      <w:r w:rsidR="00E46FAD" w:rsidRPr="00F92DCC">
        <w:t>financeiras</w:t>
      </w:r>
    </w:p>
    <w:p w14:paraId="4B9D0653" w14:textId="77777777" w:rsidR="00CE6A70" w:rsidRPr="00F92DCC" w:rsidRDefault="00CE6A70" w:rsidP="00EA676C">
      <w:pPr>
        <w:pStyle w:val="Corpodetexto"/>
        <w:spacing w:line="360" w:lineRule="auto"/>
        <w:ind w:right="12"/>
        <w:jc w:val="both"/>
        <w:rPr>
          <w:b/>
        </w:rPr>
      </w:pPr>
    </w:p>
    <w:p w14:paraId="620869FA" w14:textId="77777777" w:rsidR="00CE6A70" w:rsidRPr="00F92DCC" w:rsidRDefault="002A3B33" w:rsidP="00EA676C">
      <w:pPr>
        <w:pStyle w:val="Corpodetexto"/>
        <w:spacing w:line="360" w:lineRule="auto"/>
        <w:ind w:right="12"/>
        <w:jc w:val="both"/>
      </w:pPr>
      <w:r w:rsidRPr="00F92DCC">
        <w:tab/>
      </w:r>
      <w:r w:rsidR="00E46FAD" w:rsidRPr="00F92DCC">
        <w:t xml:space="preserve">O Comitê de Investimentos do </w:t>
      </w:r>
      <w:r w:rsidR="00B075FB" w:rsidRPr="00F92DCC">
        <w:t>IMPES</w:t>
      </w:r>
      <w:r w:rsidR="00E46FAD" w:rsidRPr="00F92DCC">
        <w:t xml:space="preserve"> juntamente com a empresa </w:t>
      </w:r>
      <w:r w:rsidR="00E46FAD" w:rsidRPr="00F92DCC">
        <w:lastRenderedPageBreak/>
        <w:t>responsável pela assessoria financeira, contratada em processo licitatório, continuará realizando acompanhamento sistemático de todos os valores aplicados no mercado</w:t>
      </w:r>
      <w:r w:rsidR="00E46FAD" w:rsidRPr="00F92DCC">
        <w:rPr>
          <w:spacing w:val="-1"/>
        </w:rPr>
        <w:t xml:space="preserve"> </w:t>
      </w:r>
      <w:r w:rsidR="00E46FAD" w:rsidRPr="00F92DCC">
        <w:t>financeiro.</w:t>
      </w:r>
    </w:p>
    <w:p w14:paraId="77D69520" w14:textId="79931B4F" w:rsidR="00CE6A70" w:rsidRPr="00F92DCC" w:rsidRDefault="002A3B33" w:rsidP="00EA676C">
      <w:pPr>
        <w:pStyle w:val="Corpodetexto"/>
        <w:spacing w:before="3" w:line="360" w:lineRule="auto"/>
        <w:ind w:right="12"/>
        <w:jc w:val="both"/>
      </w:pPr>
      <w:r w:rsidRPr="00F92DCC">
        <w:tab/>
      </w:r>
      <w:r w:rsidR="00E46FAD" w:rsidRPr="00F92DCC">
        <w:t>Este acompanhamento, que ocorre de form</w:t>
      </w:r>
      <w:r w:rsidR="00187E39" w:rsidRPr="00F92DCC">
        <w:t>a contínua e objetiva visando</w:t>
      </w:r>
      <w:r w:rsidR="00A05E14" w:rsidRPr="00F92DCC">
        <w:t xml:space="preserve"> garantir a </w:t>
      </w:r>
      <w:r w:rsidR="00E46FAD" w:rsidRPr="00F92DCC">
        <w:t>otimização das aplicações financeiras, atenuando seus riscos e aumentando seu retorno.</w:t>
      </w:r>
    </w:p>
    <w:p w14:paraId="1B8B993E" w14:textId="77777777" w:rsidR="006C42BC" w:rsidRPr="00F92DCC" w:rsidRDefault="006C42BC" w:rsidP="00EA676C">
      <w:pPr>
        <w:pStyle w:val="Corpodetexto"/>
        <w:spacing w:before="3" w:line="360" w:lineRule="auto"/>
        <w:ind w:right="12"/>
        <w:jc w:val="both"/>
      </w:pPr>
    </w:p>
    <w:p w14:paraId="43B16DCB" w14:textId="77777777" w:rsidR="00CE6A70" w:rsidRPr="00F92DCC" w:rsidRDefault="009D0E1D" w:rsidP="00EA676C">
      <w:pPr>
        <w:pStyle w:val="Ttulo1"/>
        <w:tabs>
          <w:tab w:val="left" w:pos="573"/>
        </w:tabs>
        <w:spacing w:line="360" w:lineRule="auto"/>
        <w:ind w:left="0" w:right="12" w:firstLine="0"/>
        <w:jc w:val="both"/>
      </w:pPr>
      <w:r w:rsidRPr="00F92DCC">
        <w:t xml:space="preserve">d) </w:t>
      </w:r>
      <w:bookmarkStart w:id="42" w:name="_TOC_250013"/>
      <w:r w:rsidR="00E46FAD" w:rsidRPr="00F92DCC">
        <w:t>Credenciamento de instituições e produtos de</w:t>
      </w:r>
      <w:r w:rsidR="00E46FAD" w:rsidRPr="00F92DCC">
        <w:rPr>
          <w:spacing w:val="-1"/>
        </w:rPr>
        <w:t xml:space="preserve"> </w:t>
      </w:r>
      <w:bookmarkEnd w:id="42"/>
      <w:r w:rsidR="00E46FAD" w:rsidRPr="00F92DCC">
        <w:t>investimentos</w:t>
      </w:r>
    </w:p>
    <w:p w14:paraId="08CDE4E2" w14:textId="77777777" w:rsidR="00CE6A70" w:rsidRPr="00F92DCC" w:rsidRDefault="00CE6A70" w:rsidP="00EA676C">
      <w:pPr>
        <w:pStyle w:val="Corpodetexto"/>
        <w:spacing w:line="360" w:lineRule="auto"/>
        <w:ind w:right="12"/>
        <w:jc w:val="both"/>
        <w:rPr>
          <w:b/>
        </w:rPr>
      </w:pPr>
    </w:p>
    <w:p w14:paraId="5DD2674D" w14:textId="0F5DB7CE" w:rsidR="00CE6A70" w:rsidRPr="00F92DCC" w:rsidRDefault="002A3B33" w:rsidP="00EA676C">
      <w:pPr>
        <w:pStyle w:val="Corpodetexto"/>
        <w:spacing w:line="360" w:lineRule="auto"/>
        <w:ind w:right="12"/>
        <w:jc w:val="both"/>
      </w:pPr>
      <w:r w:rsidRPr="00F92DCC">
        <w:tab/>
      </w:r>
      <w:r w:rsidR="00E46FAD" w:rsidRPr="00F92DCC">
        <w:t>O credenciamento das instituições e produtos de investimentos é obrigatoriedade instituída pela Portaria</w:t>
      </w:r>
      <w:r w:rsidR="00485C20">
        <w:t xml:space="preserve"> MTP</w:t>
      </w:r>
      <w:r w:rsidR="00E46FAD" w:rsidRPr="00F92DCC">
        <w:t xml:space="preserve"> nº </w:t>
      </w:r>
      <w:r w:rsidR="00485C20">
        <w:t>1467</w:t>
      </w:r>
      <w:r w:rsidR="00E46FAD" w:rsidRPr="00F92DCC">
        <w:t xml:space="preserve">, de </w:t>
      </w:r>
      <w:r w:rsidR="00485C20">
        <w:t>06</w:t>
      </w:r>
      <w:r w:rsidR="00E46FAD" w:rsidRPr="00F92DCC">
        <w:t xml:space="preserve"> de </w:t>
      </w:r>
      <w:r w:rsidR="00485C20">
        <w:t>junho de 2022</w:t>
      </w:r>
      <w:r w:rsidR="00E46FAD" w:rsidRPr="00F92DCC">
        <w:t>,</w:t>
      </w:r>
      <w:r w:rsidR="00EA676C">
        <w:t xml:space="preserve"> </w:t>
      </w:r>
      <w:r w:rsidR="00E46FAD" w:rsidRPr="00F92DCC">
        <w:t xml:space="preserve">foram instituídos novos parâmetros para atualização e credenciamento, no âmbito </w:t>
      </w:r>
      <w:r w:rsidR="00B075FB" w:rsidRPr="00F92DCC">
        <w:t>do IMPES.</w:t>
      </w:r>
    </w:p>
    <w:p w14:paraId="6BD1CD76" w14:textId="77777777" w:rsidR="00CE6A70" w:rsidRPr="00F92DCC" w:rsidRDefault="002A3B33" w:rsidP="00EA676C">
      <w:pPr>
        <w:pStyle w:val="Corpodetexto"/>
        <w:spacing w:before="2" w:line="360" w:lineRule="auto"/>
        <w:ind w:right="12"/>
        <w:jc w:val="both"/>
      </w:pPr>
      <w:r w:rsidRPr="00F92DCC">
        <w:tab/>
      </w:r>
      <w:r w:rsidR="00E46FAD" w:rsidRPr="00F92DCC">
        <w:t>O documento representa um guia de análise, cujos critérios utilizados servem para mensurar a qualidade das instituições e dos produtos, buscando a melhor relação entre segurança e retorno para os investimentos dos recursos.</w:t>
      </w:r>
    </w:p>
    <w:p w14:paraId="6AC4158F" w14:textId="2279E815" w:rsidR="00CE6A70" w:rsidRPr="00F92DCC" w:rsidRDefault="002A3B33" w:rsidP="00EA676C">
      <w:pPr>
        <w:pStyle w:val="Corpodetexto"/>
        <w:spacing w:line="360" w:lineRule="auto"/>
        <w:ind w:right="12"/>
        <w:jc w:val="both"/>
      </w:pPr>
      <w:r w:rsidRPr="00F92DCC">
        <w:tab/>
      </w:r>
      <w:r w:rsidR="00187E39" w:rsidRPr="00F92DCC">
        <w:t xml:space="preserve">Para </w:t>
      </w:r>
      <w:r w:rsidR="008529CF" w:rsidRPr="00F92DCC">
        <w:t>202</w:t>
      </w:r>
      <w:r w:rsidR="00053EA2" w:rsidRPr="00F92DCC">
        <w:t>3</w:t>
      </w:r>
      <w:r w:rsidR="00E46FAD" w:rsidRPr="00F92DCC">
        <w:t>, serão mantidos os credenciamentos já realizados e credenciadas novas instituições e produtos, de acordo com as necessidades e no interesse do Instituto.</w:t>
      </w:r>
    </w:p>
    <w:p w14:paraId="7F7C0C27" w14:textId="77777777" w:rsidR="00CE6A70" w:rsidRPr="00F92DCC" w:rsidRDefault="00CE6A70" w:rsidP="00EA676C">
      <w:pPr>
        <w:pStyle w:val="Corpodetexto"/>
        <w:spacing w:before="2" w:line="360" w:lineRule="auto"/>
        <w:ind w:right="12"/>
        <w:jc w:val="both"/>
      </w:pPr>
    </w:p>
    <w:p w14:paraId="54EB2203" w14:textId="5F8D99FA" w:rsidR="00CE6A70" w:rsidRPr="00F92DCC" w:rsidRDefault="00E46FAD" w:rsidP="00EA676C">
      <w:pPr>
        <w:pStyle w:val="Ttulo1"/>
        <w:numPr>
          <w:ilvl w:val="0"/>
          <w:numId w:val="20"/>
        </w:numPr>
        <w:tabs>
          <w:tab w:val="left" w:pos="559"/>
        </w:tabs>
        <w:spacing w:line="360" w:lineRule="auto"/>
        <w:ind w:left="0" w:right="12" w:firstLine="0"/>
        <w:jc w:val="both"/>
      </w:pPr>
      <w:bookmarkStart w:id="43" w:name="_TOC_250012"/>
      <w:bookmarkEnd w:id="43"/>
      <w:r w:rsidRPr="00F92DCC">
        <w:t xml:space="preserve">Certificação </w:t>
      </w:r>
      <w:r w:rsidR="00003913" w:rsidRPr="00F92DCC">
        <w:t>prof</w:t>
      </w:r>
      <w:r w:rsidR="008E4D0E">
        <w:t>i</w:t>
      </w:r>
      <w:r w:rsidR="00003913" w:rsidRPr="00F92DCC">
        <w:t>ssional</w:t>
      </w:r>
    </w:p>
    <w:p w14:paraId="5B84B204" w14:textId="77777777" w:rsidR="00003913" w:rsidRPr="00F92DCC" w:rsidRDefault="00003913" w:rsidP="00EA676C">
      <w:pPr>
        <w:pStyle w:val="Ttulo1"/>
        <w:tabs>
          <w:tab w:val="left" w:pos="559"/>
        </w:tabs>
        <w:spacing w:line="360" w:lineRule="auto"/>
        <w:ind w:left="0" w:right="12" w:firstLine="0"/>
        <w:jc w:val="both"/>
      </w:pPr>
    </w:p>
    <w:p w14:paraId="370B8E31" w14:textId="4AA12CCF" w:rsidR="000F40A6" w:rsidRPr="00F92DCC" w:rsidRDefault="000F40A6" w:rsidP="000F40A6">
      <w:pPr>
        <w:pStyle w:val="Corpodetexto"/>
        <w:spacing w:before="92" w:line="360" w:lineRule="auto"/>
        <w:ind w:right="12" w:firstLine="720"/>
        <w:jc w:val="both"/>
      </w:pPr>
      <w:r w:rsidRPr="00F92DCC">
        <w:t xml:space="preserve">Para o melhor acompanhamento dos valores aplicados, </w:t>
      </w:r>
      <w:r>
        <w:t>todos os</w:t>
      </w:r>
      <w:r w:rsidRPr="00F92DCC">
        <w:t xml:space="preserve"> membros do Comitê de Investimentos já possuem certificação profissional</w:t>
      </w:r>
      <w:r>
        <w:t xml:space="preserve"> TOTUM</w:t>
      </w:r>
      <w:r w:rsidRPr="00F92DCC">
        <w:t>, atendendo ao disposto no art. 2º da Portaria nº 519, de 24 de agosto de 2011.</w:t>
      </w:r>
    </w:p>
    <w:p w14:paraId="515AB7AE" w14:textId="77777777" w:rsidR="000F40A6" w:rsidRPr="00F92DCC" w:rsidRDefault="000F40A6" w:rsidP="000F40A6">
      <w:pPr>
        <w:pStyle w:val="Corpodetexto"/>
        <w:spacing w:before="92" w:line="360" w:lineRule="auto"/>
        <w:ind w:right="12"/>
        <w:jc w:val="both"/>
      </w:pPr>
      <w:r w:rsidRPr="00F92DCC">
        <w:tab/>
      </w:r>
    </w:p>
    <w:p w14:paraId="20456BCC" w14:textId="77777777" w:rsidR="000F40A6" w:rsidRPr="00F92DCC" w:rsidRDefault="000F40A6" w:rsidP="000F40A6">
      <w:pPr>
        <w:pStyle w:val="Ttulo1"/>
        <w:numPr>
          <w:ilvl w:val="0"/>
          <w:numId w:val="20"/>
        </w:numPr>
        <w:tabs>
          <w:tab w:val="left" w:pos="506"/>
        </w:tabs>
        <w:spacing w:line="360" w:lineRule="auto"/>
        <w:ind w:left="0" w:right="12" w:firstLine="0"/>
        <w:jc w:val="both"/>
      </w:pPr>
      <w:bookmarkStart w:id="44" w:name="_TOC_250011"/>
      <w:r w:rsidRPr="00F92DCC">
        <w:t>Capacitação dos membros do Comitê de</w:t>
      </w:r>
      <w:r w:rsidRPr="00F92DCC">
        <w:rPr>
          <w:spacing w:val="-8"/>
        </w:rPr>
        <w:t xml:space="preserve"> </w:t>
      </w:r>
      <w:bookmarkEnd w:id="44"/>
      <w:r w:rsidRPr="00F92DCC">
        <w:t>Investimentos</w:t>
      </w:r>
    </w:p>
    <w:p w14:paraId="224545EE" w14:textId="77777777" w:rsidR="000F40A6" w:rsidRPr="00F92DCC" w:rsidRDefault="000F40A6" w:rsidP="000F40A6">
      <w:pPr>
        <w:pStyle w:val="Corpodetexto"/>
        <w:spacing w:before="2" w:line="360" w:lineRule="auto"/>
        <w:ind w:right="12"/>
        <w:jc w:val="both"/>
        <w:rPr>
          <w:b/>
        </w:rPr>
      </w:pPr>
    </w:p>
    <w:p w14:paraId="5698869D" w14:textId="77777777" w:rsidR="000F40A6" w:rsidRPr="00F92DCC" w:rsidRDefault="000F40A6" w:rsidP="000F40A6">
      <w:pPr>
        <w:pStyle w:val="Corpodetexto"/>
        <w:spacing w:line="360" w:lineRule="auto"/>
        <w:ind w:right="12"/>
        <w:jc w:val="both"/>
      </w:pPr>
      <w:r w:rsidRPr="00F92DCC">
        <w:tab/>
        <w:t>Com o intuito de garantir os rendimentos da carteira do IMPES, primar-se-á pela constante e frequente capacitação dos membros do Comitê, principais responsáveis pelos investimentos do RPPS.</w:t>
      </w:r>
    </w:p>
    <w:p w14:paraId="347115FE" w14:textId="77777777" w:rsidR="000F40A6" w:rsidRPr="00F92DCC" w:rsidRDefault="000F40A6" w:rsidP="000F40A6">
      <w:pPr>
        <w:pStyle w:val="Corpodetexto"/>
        <w:spacing w:before="2" w:line="360" w:lineRule="auto"/>
        <w:ind w:right="12"/>
        <w:jc w:val="both"/>
      </w:pPr>
      <w:r w:rsidRPr="00F92DCC">
        <w:lastRenderedPageBreak/>
        <w:tab/>
        <w:t>A capacitação dar-se-á através de cursos específicos na área, participação em eventos relacionados ao tema (seminários, conferências e similares) e capacitações com a empresa que presta o serviço de assessoria financeira para o Instituto.</w:t>
      </w:r>
    </w:p>
    <w:p w14:paraId="71658CC2" w14:textId="77777777" w:rsidR="000F40A6" w:rsidRPr="00F92DCC" w:rsidRDefault="000F40A6" w:rsidP="000F40A6">
      <w:pPr>
        <w:pStyle w:val="Corpodetexto"/>
        <w:spacing w:before="1" w:line="360" w:lineRule="auto"/>
        <w:ind w:right="12"/>
        <w:jc w:val="both"/>
      </w:pPr>
    </w:p>
    <w:p w14:paraId="5FD5E65C" w14:textId="77777777" w:rsidR="000F40A6" w:rsidRPr="00F92DCC" w:rsidRDefault="000F40A6" w:rsidP="000F40A6">
      <w:pPr>
        <w:pStyle w:val="Ttulo1"/>
        <w:numPr>
          <w:ilvl w:val="0"/>
          <w:numId w:val="20"/>
        </w:numPr>
        <w:tabs>
          <w:tab w:val="left" w:pos="573"/>
        </w:tabs>
        <w:spacing w:line="360" w:lineRule="auto"/>
        <w:ind w:left="0" w:right="12" w:firstLine="0"/>
        <w:jc w:val="both"/>
      </w:pPr>
      <w:bookmarkStart w:id="45" w:name="_TOC_250010"/>
      <w:r w:rsidRPr="00F92DCC">
        <w:t xml:space="preserve">Publicações </w:t>
      </w:r>
      <w:bookmarkEnd w:id="45"/>
      <w:r w:rsidRPr="00F92DCC">
        <w:t>legais</w:t>
      </w:r>
    </w:p>
    <w:p w14:paraId="2BF3493D" w14:textId="77777777" w:rsidR="000F40A6" w:rsidRPr="00F92DCC" w:rsidRDefault="000F40A6" w:rsidP="000F40A6">
      <w:pPr>
        <w:pStyle w:val="Corpodetexto"/>
        <w:spacing w:line="360" w:lineRule="auto"/>
        <w:ind w:right="12"/>
        <w:jc w:val="both"/>
        <w:rPr>
          <w:b/>
        </w:rPr>
      </w:pPr>
    </w:p>
    <w:p w14:paraId="2F4D7FA1" w14:textId="77777777" w:rsidR="000F40A6" w:rsidRPr="00F92DCC" w:rsidRDefault="000F40A6" w:rsidP="000F40A6">
      <w:pPr>
        <w:pStyle w:val="Corpodetexto"/>
        <w:spacing w:line="360" w:lineRule="auto"/>
        <w:ind w:right="12"/>
        <w:jc w:val="both"/>
      </w:pPr>
      <w:r w:rsidRPr="00F92DCC">
        <w:tab/>
        <w:t xml:space="preserve">Aliado às demais práticas adotadas e visando atender os princípios da publicidade e transparência, serão disponibilizados no </w:t>
      </w:r>
      <w:r w:rsidRPr="00F92DCC">
        <w:rPr>
          <w:i/>
        </w:rPr>
        <w:t xml:space="preserve">site </w:t>
      </w:r>
      <w:r w:rsidRPr="00F92DCC">
        <w:t>do Instituto, mensalmente, a composição da Carteira de Investimentos e trimestralmente os Relatórios de</w:t>
      </w:r>
      <w:r w:rsidRPr="00F92DCC">
        <w:rPr>
          <w:spacing w:val="-4"/>
        </w:rPr>
        <w:t xml:space="preserve"> </w:t>
      </w:r>
      <w:r w:rsidRPr="00F92DCC">
        <w:t>Risco.</w:t>
      </w:r>
    </w:p>
    <w:p w14:paraId="4B260E7E" w14:textId="77777777" w:rsidR="000F40A6" w:rsidRPr="00F92DCC" w:rsidRDefault="000F40A6" w:rsidP="000F40A6">
      <w:pPr>
        <w:pStyle w:val="Corpodetexto"/>
        <w:spacing w:before="2" w:line="360" w:lineRule="auto"/>
        <w:ind w:right="12"/>
        <w:jc w:val="both"/>
      </w:pPr>
      <w:r w:rsidRPr="00F92DCC">
        <w:tab/>
        <w:t xml:space="preserve">Ao acessar esses documentos o segurado estará ciente de todas as informações que dizem respeito à carteira de investimentos do Instituto, através de tabelas e gráficos, com explicações claras e objetivas. Mensalmente, serão publicados os DAIR – Demonstrativos das Aplicações de Investimento dos Recursos. </w:t>
      </w:r>
    </w:p>
    <w:p w14:paraId="0E06CACC" w14:textId="77777777" w:rsidR="000F40A6" w:rsidRPr="00F92DCC" w:rsidRDefault="000F40A6" w:rsidP="000F40A6">
      <w:pPr>
        <w:pStyle w:val="Corpodetexto"/>
        <w:spacing w:before="5" w:line="360" w:lineRule="auto"/>
        <w:ind w:right="12"/>
        <w:jc w:val="both"/>
      </w:pPr>
    </w:p>
    <w:p w14:paraId="359EB17A" w14:textId="77777777" w:rsidR="000F40A6" w:rsidRPr="00F92DCC" w:rsidRDefault="000F40A6" w:rsidP="000F40A6">
      <w:pPr>
        <w:pStyle w:val="Ttulo1"/>
        <w:numPr>
          <w:ilvl w:val="2"/>
          <w:numId w:val="25"/>
        </w:numPr>
        <w:tabs>
          <w:tab w:val="left" w:pos="948"/>
        </w:tabs>
        <w:spacing w:line="360" w:lineRule="auto"/>
        <w:ind w:left="0" w:right="12" w:firstLine="0"/>
        <w:jc w:val="both"/>
      </w:pPr>
      <w:bookmarkStart w:id="46" w:name="_TOC_250009"/>
      <w:r w:rsidRPr="00F92DCC">
        <w:t>Certificado de Regularidade Previdenciária –</w:t>
      </w:r>
      <w:r w:rsidRPr="00F92DCC">
        <w:rPr>
          <w:spacing w:val="6"/>
        </w:rPr>
        <w:t xml:space="preserve"> </w:t>
      </w:r>
      <w:bookmarkEnd w:id="46"/>
      <w:r w:rsidRPr="00F92DCC">
        <w:t>CRP</w:t>
      </w:r>
    </w:p>
    <w:p w14:paraId="240B6618" w14:textId="77777777" w:rsidR="000F40A6" w:rsidRPr="00F92DCC" w:rsidRDefault="000F40A6" w:rsidP="000F40A6">
      <w:pPr>
        <w:pStyle w:val="Corpodetexto"/>
        <w:spacing w:line="360" w:lineRule="auto"/>
        <w:ind w:right="12"/>
        <w:jc w:val="both"/>
        <w:rPr>
          <w:b/>
        </w:rPr>
      </w:pPr>
    </w:p>
    <w:p w14:paraId="64587937" w14:textId="77777777" w:rsidR="000F40A6" w:rsidRPr="00F92DCC" w:rsidRDefault="000F40A6" w:rsidP="000F40A6">
      <w:pPr>
        <w:pStyle w:val="Corpodetexto"/>
        <w:spacing w:line="360" w:lineRule="auto"/>
        <w:ind w:right="12"/>
        <w:jc w:val="both"/>
      </w:pPr>
      <w:r w:rsidRPr="00F92DCC">
        <w:tab/>
        <w:t>O Certificado de Regularidade Previdenciária – CRP é o documento que atesta que o RPPS cumpre os critérios e exigências estabelecidos na Lei nº 9.717, de 27 de novembro de 1998, ou seja, certifica que o ente cumpre a legislação que trata da matéria.</w:t>
      </w:r>
    </w:p>
    <w:p w14:paraId="312F0C4C" w14:textId="77777777" w:rsidR="000F40A6" w:rsidRPr="00F92DCC" w:rsidRDefault="000F40A6" w:rsidP="000F40A6">
      <w:pPr>
        <w:pStyle w:val="Corpodetexto"/>
        <w:spacing w:line="360" w:lineRule="auto"/>
        <w:ind w:right="12"/>
        <w:jc w:val="both"/>
      </w:pPr>
      <w:r w:rsidRPr="00F92DCC">
        <w:tab/>
        <w:t>É exigido para situações como realização de transferências voluntárias de recursos pela União, celebração de acordos, contratos, convênios ou ajustes, concessão de empréstimos e financiamentos por instituições financeiras federais e repasse de valores devidos em razão da compensação financeira.</w:t>
      </w:r>
    </w:p>
    <w:p w14:paraId="74F786DD" w14:textId="039E7E9F" w:rsidR="000F40A6" w:rsidRPr="00F92DCC" w:rsidRDefault="000F40A6" w:rsidP="000F40A6">
      <w:pPr>
        <w:pStyle w:val="Corpodetexto"/>
        <w:spacing w:before="7" w:line="360" w:lineRule="auto"/>
        <w:ind w:right="12"/>
        <w:jc w:val="both"/>
      </w:pPr>
      <w:r w:rsidRPr="00F92DCC">
        <w:tab/>
        <w:t>Em decorrência da importância do CRP as ações serão desenvolvidas em atendimento aos critérios estabelecidos, com vistas à manutenção da regularidade do Certificado durante todo o exercício de</w:t>
      </w:r>
      <w:r w:rsidRPr="00F92DCC">
        <w:rPr>
          <w:spacing w:val="-9"/>
        </w:rPr>
        <w:t xml:space="preserve"> </w:t>
      </w:r>
      <w:r w:rsidR="00CF735D">
        <w:t>2025</w:t>
      </w:r>
      <w:r w:rsidRPr="00F92DCC">
        <w:t>.</w:t>
      </w:r>
    </w:p>
    <w:p w14:paraId="56FDC285" w14:textId="77AA077A" w:rsidR="000F40A6" w:rsidRDefault="000F40A6" w:rsidP="000F40A6">
      <w:pPr>
        <w:pStyle w:val="Corpodetexto"/>
        <w:spacing w:before="7" w:line="360" w:lineRule="auto"/>
        <w:ind w:right="12"/>
        <w:jc w:val="both"/>
      </w:pPr>
    </w:p>
    <w:p w14:paraId="5DD20ADA" w14:textId="77777777" w:rsidR="000F40A6" w:rsidRPr="00F92DCC" w:rsidRDefault="000F40A6" w:rsidP="000F40A6">
      <w:pPr>
        <w:pStyle w:val="PargrafodaLista"/>
        <w:numPr>
          <w:ilvl w:val="2"/>
          <w:numId w:val="41"/>
        </w:numPr>
        <w:tabs>
          <w:tab w:val="left" w:pos="1134"/>
        </w:tabs>
        <w:autoSpaceDE/>
        <w:autoSpaceDN/>
        <w:spacing w:before="148"/>
        <w:jc w:val="both"/>
        <w:rPr>
          <w:rFonts w:eastAsia="Calibri"/>
          <w:sz w:val="24"/>
          <w:szCs w:val="24"/>
        </w:rPr>
      </w:pPr>
      <w:r w:rsidRPr="00F92DCC">
        <w:rPr>
          <w:b/>
          <w:spacing w:val="-1"/>
          <w:sz w:val="24"/>
          <w:szCs w:val="24"/>
        </w:rPr>
        <w:lastRenderedPageBreak/>
        <w:t>COMPENSAÇÃO PREVIDENCIÁRIA</w:t>
      </w:r>
    </w:p>
    <w:p w14:paraId="5DF74814" w14:textId="77777777" w:rsidR="000F40A6" w:rsidRPr="00F92DCC" w:rsidRDefault="000F40A6" w:rsidP="000F40A6">
      <w:pPr>
        <w:pStyle w:val="PargrafodaLista"/>
        <w:tabs>
          <w:tab w:val="left" w:pos="1497"/>
        </w:tabs>
        <w:autoSpaceDE/>
        <w:autoSpaceDN/>
        <w:spacing w:before="148"/>
        <w:ind w:left="750" w:firstLine="0"/>
        <w:jc w:val="both"/>
        <w:rPr>
          <w:rFonts w:eastAsia="Calibri"/>
          <w:sz w:val="20"/>
          <w:szCs w:val="20"/>
        </w:rPr>
      </w:pPr>
    </w:p>
    <w:p w14:paraId="7294FCE8" w14:textId="76547D9F" w:rsidR="000F40A6" w:rsidRPr="00F92DCC" w:rsidRDefault="000F40A6" w:rsidP="000F40A6">
      <w:pPr>
        <w:pStyle w:val="Corpodetexto"/>
        <w:spacing w:before="166" w:line="357" w:lineRule="auto"/>
        <w:ind w:right="103" w:firstLine="644"/>
        <w:jc w:val="both"/>
      </w:pPr>
      <w:r w:rsidRPr="00F92DCC">
        <w:t>Vale</w:t>
      </w:r>
      <w:r w:rsidRPr="00F92DCC">
        <w:rPr>
          <w:spacing w:val="1"/>
        </w:rPr>
        <w:t xml:space="preserve"> </w:t>
      </w:r>
      <w:r w:rsidRPr="00F92DCC">
        <w:rPr>
          <w:spacing w:val="-1"/>
        </w:rPr>
        <w:t>registrar que</w:t>
      </w:r>
      <w:r w:rsidRPr="00F92DCC">
        <w:rPr>
          <w:spacing w:val="1"/>
        </w:rPr>
        <w:t xml:space="preserve"> </w:t>
      </w:r>
      <w:r w:rsidRPr="00F92DCC">
        <w:t>o</w:t>
      </w:r>
      <w:r w:rsidRPr="00F92DCC">
        <w:rPr>
          <w:spacing w:val="-1"/>
        </w:rPr>
        <w:t xml:space="preserve"> Instituto</w:t>
      </w:r>
      <w:r w:rsidRPr="00F92DCC">
        <w:t xml:space="preserve"> </w:t>
      </w:r>
      <w:r w:rsidRPr="00F92DCC">
        <w:rPr>
          <w:spacing w:val="-1"/>
        </w:rPr>
        <w:t xml:space="preserve">Municipal </w:t>
      </w:r>
      <w:r w:rsidRPr="00F92DCC">
        <w:t>de</w:t>
      </w:r>
      <w:r w:rsidRPr="00F92DCC">
        <w:rPr>
          <w:spacing w:val="-1"/>
        </w:rPr>
        <w:t xml:space="preserve"> Previdência</w:t>
      </w:r>
      <w:r w:rsidRPr="00F92DCC">
        <w:rPr>
          <w:spacing w:val="1"/>
        </w:rPr>
        <w:t xml:space="preserve"> </w:t>
      </w:r>
      <w:r w:rsidRPr="00F92DCC">
        <w:t xml:space="preserve">dos </w:t>
      </w:r>
      <w:r w:rsidRPr="00F92DCC">
        <w:rPr>
          <w:spacing w:val="-1"/>
        </w:rPr>
        <w:t>Servidores</w:t>
      </w:r>
      <w:r w:rsidRPr="00F92DCC">
        <w:rPr>
          <w:spacing w:val="1"/>
        </w:rPr>
        <w:t xml:space="preserve"> </w:t>
      </w:r>
      <w:r w:rsidRPr="00F92DCC">
        <w:t>de</w:t>
      </w:r>
      <w:r w:rsidRPr="00F92DCC">
        <w:rPr>
          <w:spacing w:val="-1"/>
        </w:rPr>
        <w:t xml:space="preserve"> São</w:t>
      </w:r>
      <w:r w:rsidRPr="00F92DCC">
        <w:rPr>
          <w:spacing w:val="2"/>
        </w:rPr>
        <w:t xml:space="preserve"> </w:t>
      </w:r>
      <w:r w:rsidRPr="00F92DCC">
        <w:rPr>
          <w:spacing w:val="-1"/>
        </w:rPr>
        <w:t>Francisco</w:t>
      </w:r>
      <w:r w:rsidRPr="00F92DCC">
        <w:rPr>
          <w:spacing w:val="2"/>
        </w:rPr>
        <w:t xml:space="preserve"> </w:t>
      </w:r>
      <w:r w:rsidRPr="00F92DCC">
        <w:rPr>
          <w:spacing w:val="-1"/>
        </w:rPr>
        <w:t>do</w:t>
      </w:r>
      <w:r w:rsidRPr="00F92DCC">
        <w:rPr>
          <w:spacing w:val="75"/>
        </w:rPr>
        <w:t xml:space="preserve"> </w:t>
      </w:r>
      <w:r w:rsidRPr="00F92DCC">
        <w:rPr>
          <w:spacing w:val="-1"/>
        </w:rPr>
        <w:t>Guaporé/RO</w:t>
      </w:r>
      <w:r w:rsidRPr="00F92DCC">
        <w:rPr>
          <w:spacing w:val="39"/>
        </w:rPr>
        <w:t xml:space="preserve"> </w:t>
      </w:r>
      <w:r w:rsidRPr="00F92DCC">
        <w:rPr>
          <w:spacing w:val="-2"/>
        </w:rPr>
        <w:t>apresentou</w:t>
      </w:r>
      <w:r w:rsidRPr="00F92DCC">
        <w:rPr>
          <w:spacing w:val="39"/>
        </w:rPr>
        <w:t xml:space="preserve"> </w:t>
      </w:r>
      <w:r w:rsidRPr="00F92DCC">
        <w:t>o</w:t>
      </w:r>
      <w:r w:rsidRPr="00F92DCC">
        <w:rPr>
          <w:spacing w:val="38"/>
        </w:rPr>
        <w:t xml:space="preserve"> </w:t>
      </w:r>
      <w:r w:rsidRPr="00F92DCC">
        <w:t>Acordo</w:t>
      </w:r>
      <w:r w:rsidRPr="00F92DCC">
        <w:rPr>
          <w:spacing w:val="37"/>
        </w:rPr>
        <w:t xml:space="preserve"> </w:t>
      </w:r>
      <w:r w:rsidRPr="00F92DCC">
        <w:t>de</w:t>
      </w:r>
      <w:r w:rsidRPr="00F92DCC">
        <w:rPr>
          <w:spacing w:val="38"/>
        </w:rPr>
        <w:t xml:space="preserve"> </w:t>
      </w:r>
      <w:r w:rsidRPr="00F92DCC">
        <w:rPr>
          <w:spacing w:val="-1"/>
        </w:rPr>
        <w:t>Cooperação</w:t>
      </w:r>
      <w:r w:rsidRPr="00F92DCC">
        <w:rPr>
          <w:spacing w:val="40"/>
        </w:rPr>
        <w:t xml:space="preserve"> </w:t>
      </w:r>
      <w:r w:rsidRPr="00F92DCC">
        <w:rPr>
          <w:spacing w:val="-1"/>
        </w:rPr>
        <w:t>Técnica/MPS/INSS/</w:t>
      </w:r>
      <w:r w:rsidRPr="00F92DCC">
        <w:rPr>
          <w:spacing w:val="39"/>
        </w:rPr>
        <w:t xml:space="preserve"> </w:t>
      </w:r>
      <w:r w:rsidRPr="00F92DCC">
        <w:rPr>
          <w:spacing w:val="-1"/>
        </w:rPr>
        <w:t>Prefeitura</w:t>
      </w:r>
      <w:r w:rsidRPr="00F92DCC">
        <w:rPr>
          <w:spacing w:val="39"/>
        </w:rPr>
        <w:t xml:space="preserve"> </w:t>
      </w:r>
      <w:r w:rsidRPr="00F92DCC">
        <w:rPr>
          <w:spacing w:val="-1"/>
        </w:rPr>
        <w:t>de</w:t>
      </w:r>
      <w:r w:rsidRPr="00F92DCC">
        <w:rPr>
          <w:spacing w:val="41"/>
        </w:rPr>
        <w:t xml:space="preserve"> </w:t>
      </w:r>
      <w:r w:rsidRPr="00F92DCC">
        <w:rPr>
          <w:spacing w:val="-1"/>
        </w:rPr>
        <w:t>São</w:t>
      </w:r>
      <w:r w:rsidRPr="00F92DCC">
        <w:rPr>
          <w:spacing w:val="73"/>
        </w:rPr>
        <w:t xml:space="preserve"> </w:t>
      </w:r>
      <w:r w:rsidRPr="00F92DCC">
        <w:rPr>
          <w:spacing w:val="-1"/>
        </w:rPr>
        <w:t>Francisco</w:t>
      </w:r>
      <w:r w:rsidRPr="00F92DCC">
        <w:rPr>
          <w:spacing w:val="27"/>
        </w:rPr>
        <w:t xml:space="preserve"> </w:t>
      </w:r>
      <w:r w:rsidRPr="00F92DCC">
        <w:rPr>
          <w:spacing w:val="-1"/>
        </w:rPr>
        <w:t>do</w:t>
      </w:r>
      <w:r w:rsidRPr="00F92DCC">
        <w:rPr>
          <w:spacing w:val="27"/>
        </w:rPr>
        <w:t xml:space="preserve"> </w:t>
      </w:r>
      <w:r w:rsidRPr="00F92DCC">
        <w:rPr>
          <w:spacing w:val="-1"/>
        </w:rPr>
        <w:t>Guaporé/RO,</w:t>
      </w:r>
      <w:r w:rsidRPr="00F92DCC">
        <w:rPr>
          <w:spacing w:val="27"/>
        </w:rPr>
        <w:t xml:space="preserve"> </w:t>
      </w:r>
      <w:r w:rsidRPr="00F92DCC">
        <w:t>no</w:t>
      </w:r>
      <w:r w:rsidRPr="00F92DCC">
        <w:rPr>
          <w:spacing w:val="25"/>
        </w:rPr>
        <w:t xml:space="preserve"> </w:t>
      </w:r>
      <w:r w:rsidRPr="00F92DCC">
        <w:rPr>
          <w:spacing w:val="-1"/>
        </w:rPr>
        <w:t>qual</w:t>
      </w:r>
      <w:r w:rsidRPr="00F92DCC">
        <w:rPr>
          <w:spacing w:val="25"/>
        </w:rPr>
        <w:t xml:space="preserve"> </w:t>
      </w:r>
      <w:r w:rsidRPr="00F92DCC">
        <w:rPr>
          <w:spacing w:val="-1"/>
        </w:rPr>
        <w:t>informa</w:t>
      </w:r>
      <w:r w:rsidRPr="00F92DCC">
        <w:rPr>
          <w:spacing w:val="26"/>
        </w:rPr>
        <w:t xml:space="preserve"> </w:t>
      </w:r>
      <w:r w:rsidRPr="00F92DCC">
        <w:rPr>
          <w:spacing w:val="-1"/>
        </w:rPr>
        <w:t>que</w:t>
      </w:r>
      <w:r w:rsidRPr="00F92DCC">
        <w:rPr>
          <w:spacing w:val="23"/>
        </w:rPr>
        <w:t xml:space="preserve"> </w:t>
      </w:r>
      <w:r w:rsidRPr="00F92DCC">
        <w:t>o</w:t>
      </w:r>
      <w:r w:rsidRPr="00F92DCC">
        <w:rPr>
          <w:spacing w:val="27"/>
        </w:rPr>
        <w:t xml:space="preserve"> </w:t>
      </w:r>
      <w:r w:rsidRPr="00F92DCC">
        <w:t>RPPS</w:t>
      </w:r>
      <w:r w:rsidRPr="00F92DCC">
        <w:rPr>
          <w:spacing w:val="25"/>
        </w:rPr>
        <w:t xml:space="preserve"> </w:t>
      </w:r>
      <w:r w:rsidRPr="00F92DCC">
        <w:t>vem</w:t>
      </w:r>
      <w:r w:rsidRPr="00F92DCC">
        <w:rPr>
          <w:spacing w:val="26"/>
        </w:rPr>
        <w:t xml:space="preserve"> </w:t>
      </w:r>
      <w:r w:rsidRPr="00F92DCC">
        <w:rPr>
          <w:spacing w:val="-1"/>
        </w:rPr>
        <w:t>operacionalizando</w:t>
      </w:r>
      <w:r w:rsidRPr="00F92DCC">
        <w:rPr>
          <w:spacing w:val="25"/>
        </w:rPr>
        <w:t xml:space="preserve"> </w:t>
      </w:r>
      <w:r w:rsidRPr="00F92DCC">
        <w:t>o</w:t>
      </w:r>
      <w:r w:rsidRPr="00F92DCC">
        <w:rPr>
          <w:spacing w:val="28"/>
        </w:rPr>
        <w:t xml:space="preserve"> </w:t>
      </w:r>
      <w:r w:rsidRPr="00F92DCC">
        <w:t>COMPREV,</w:t>
      </w:r>
      <w:r w:rsidRPr="00F92DCC">
        <w:rPr>
          <w:spacing w:val="25"/>
        </w:rPr>
        <w:t xml:space="preserve"> </w:t>
      </w:r>
      <w:r w:rsidRPr="00F92DCC">
        <w:rPr>
          <w:spacing w:val="-1"/>
        </w:rPr>
        <w:t>sendo</w:t>
      </w:r>
      <w:r w:rsidRPr="00F92DCC">
        <w:rPr>
          <w:spacing w:val="-5"/>
        </w:rPr>
        <w:t xml:space="preserve"> </w:t>
      </w:r>
      <w:r w:rsidRPr="00F92DCC">
        <w:t>assim,</w:t>
      </w:r>
      <w:r w:rsidRPr="00F92DCC">
        <w:rPr>
          <w:spacing w:val="-3"/>
        </w:rPr>
        <w:t xml:space="preserve"> </w:t>
      </w:r>
      <w:r w:rsidRPr="00F92DCC">
        <w:rPr>
          <w:spacing w:val="-1"/>
        </w:rPr>
        <w:t>empregado</w:t>
      </w:r>
      <w:r w:rsidRPr="00F92DCC">
        <w:rPr>
          <w:spacing w:val="-4"/>
        </w:rPr>
        <w:t xml:space="preserve"> </w:t>
      </w:r>
      <w:r w:rsidRPr="00F92DCC">
        <w:t>o</w:t>
      </w:r>
      <w:r w:rsidRPr="00F92DCC">
        <w:rPr>
          <w:spacing w:val="-2"/>
        </w:rPr>
        <w:t xml:space="preserve"> </w:t>
      </w:r>
      <w:r w:rsidRPr="00F92DCC">
        <w:rPr>
          <w:spacing w:val="-1"/>
        </w:rPr>
        <w:t>artigo</w:t>
      </w:r>
      <w:r w:rsidRPr="00F92DCC">
        <w:rPr>
          <w:spacing w:val="-4"/>
        </w:rPr>
        <w:t xml:space="preserve"> </w:t>
      </w:r>
      <w:r w:rsidRPr="00F92DCC">
        <w:rPr>
          <w:spacing w:val="1"/>
        </w:rPr>
        <w:t>11</w:t>
      </w:r>
      <w:r w:rsidR="00862C15">
        <w:rPr>
          <w:spacing w:val="1"/>
        </w:rPr>
        <w:t>º</w:t>
      </w:r>
      <w:r w:rsidRPr="00F92DCC">
        <w:rPr>
          <w:spacing w:val="-3"/>
          <w:position w:val="8"/>
        </w:rPr>
        <w:t xml:space="preserve"> </w:t>
      </w:r>
      <w:r w:rsidRPr="00F92DCC">
        <w:t>da</w:t>
      </w:r>
      <w:r w:rsidRPr="00F92DCC">
        <w:rPr>
          <w:spacing w:val="-4"/>
        </w:rPr>
        <w:t xml:space="preserve"> </w:t>
      </w:r>
      <w:r w:rsidRPr="00F92DCC">
        <w:rPr>
          <w:spacing w:val="-1"/>
        </w:rPr>
        <w:t>Portaria</w:t>
      </w:r>
      <w:r w:rsidRPr="00F92DCC">
        <w:rPr>
          <w:spacing w:val="-6"/>
        </w:rPr>
        <w:t xml:space="preserve"> </w:t>
      </w:r>
      <w:r w:rsidRPr="00F92DCC">
        <w:t>nº</w:t>
      </w:r>
      <w:r w:rsidRPr="00F92DCC">
        <w:rPr>
          <w:spacing w:val="-3"/>
        </w:rPr>
        <w:t xml:space="preserve"> </w:t>
      </w:r>
      <w:r w:rsidRPr="00F92DCC">
        <w:rPr>
          <w:spacing w:val="-1"/>
        </w:rPr>
        <w:t>403,</w:t>
      </w:r>
      <w:r w:rsidRPr="00F92DCC">
        <w:rPr>
          <w:spacing w:val="-2"/>
        </w:rPr>
        <w:t xml:space="preserve"> </w:t>
      </w:r>
      <w:r w:rsidRPr="00F92DCC">
        <w:rPr>
          <w:spacing w:val="-1"/>
        </w:rPr>
        <w:t>de</w:t>
      </w:r>
      <w:r w:rsidRPr="00F92DCC">
        <w:rPr>
          <w:spacing w:val="-2"/>
        </w:rPr>
        <w:t xml:space="preserve"> </w:t>
      </w:r>
      <w:r w:rsidRPr="00F92DCC">
        <w:rPr>
          <w:spacing w:val="-1"/>
        </w:rPr>
        <w:t>10</w:t>
      </w:r>
      <w:r w:rsidRPr="00F92DCC">
        <w:rPr>
          <w:spacing w:val="-3"/>
        </w:rPr>
        <w:t xml:space="preserve"> </w:t>
      </w:r>
      <w:r w:rsidRPr="00F92DCC">
        <w:t>de</w:t>
      </w:r>
      <w:r w:rsidRPr="00F92DCC">
        <w:rPr>
          <w:spacing w:val="-4"/>
        </w:rPr>
        <w:t xml:space="preserve"> </w:t>
      </w:r>
      <w:r w:rsidRPr="00F92DCC">
        <w:rPr>
          <w:spacing w:val="-1"/>
        </w:rPr>
        <w:t xml:space="preserve">dezembro </w:t>
      </w:r>
      <w:r w:rsidRPr="00F92DCC">
        <w:t>de</w:t>
      </w:r>
      <w:r w:rsidRPr="00F92DCC">
        <w:rPr>
          <w:spacing w:val="-5"/>
        </w:rPr>
        <w:t xml:space="preserve"> </w:t>
      </w:r>
      <w:r w:rsidRPr="00F92DCC">
        <w:t>2008.</w:t>
      </w:r>
    </w:p>
    <w:p w14:paraId="58B741B9" w14:textId="77777777" w:rsidR="000F40A6" w:rsidRPr="00F92DCC" w:rsidRDefault="000F40A6" w:rsidP="000F40A6">
      <w:pPr>
        <w:pStyle w:val="Corpodetexto"/>
        <w:spacing w:line="360" w:lineRule="auto"/>
        <w:ind w:right="12"/>
        <w:jc w:val="both"/>
        <w:rPr>
          <w:b/>
        </w:rPr>
      </w:pPr>
    </w:p>
    <w:p w14:paraId="09613059" w14:textId="77777777" w:rsidR="000F40A6" w:rsidRPr="00F92DCC" w:rsidRDefault="000F40A6" w:rsidP="000F40A6">
      <w:pPr>
        <w:pStyle w:val="Ttulo1"/>
        <w:numPr>
          <w:ilvl w:val="0"/>
          <w:numId w:val="16"/>
        </w:numPr>
        <w:tabs>
          <w:tab w:val="left" w:pos="559"/>
        </w:tabs>
        <w:spacing w:before="1" w:line="360" w:lineRule="auto"/>
        <w:ind w:left="0" w:right="12" w:firstLine="0"/>
        <w:jc w:val="both"/>
      </w:pPr>
      <w:bookmarkStart w:id="47" w:name="_TOC_250007"/>
      <w:r w:rsidRPr="00F92DCC">
        <w:t>Ações</w:t>
      </w:r>
      <w:r w:rsidRPr="00F92DCC">
        <w:rPr>
          <w:spacing w:val="-1"/>
        </w:rPr>
        <w:t xml:space="preserve"> </w:t>
      </w:r>
      <w:bookmarkEnd w:id="47"/>
      <w:r w:rsidRPr="00F92DCC">
        <w:t>sustentáveis</w:t>
      </w:r>
    </w:p>
    <w:p w14:paraId="70888D83" w14:textId="77777777" w:rsidR="000F40A6" w:rsidRPr="00F92DCC" w:rsidRDefault="000F40A6" w:rsidP="000F40A6">
      <w:pPr>
        <w:pStyle w:val="Corpodetexto"/>
        <w:spacing w:line="360" w:lineRule="auto"/>
        <w:ind w:right="12"/>
        <w:jc w:val="both"/>
        <w:rPr>
          <w:b/>
          <w:sz w:val="10"/>
          <w:szCs w:val="10"/>
        </w:rPr>
      </w:pPr>
    </w:p>
    <w:p w14:paraId="41A9C9DC" w14:textId="77777777" w:rsidR="000F40A6" w:rsidRPr="00F92DCC" w:rsidRDefault="000F40A6" w:rsidP="000F40A6">
      <w:pPr>
        <w:pStyle w:val="Corpodetexto"/>
        <w:spacing w:before="1" w:line="360" w:lineRule="auto"/>
        <w:ind w:right="12"/>
        <w:jc w:val="both"/>
      </w:pPr>
      <w:r w:rsidRPr="00F92DCC">
        <w:tab/>
        <w:t xml:space="preserve">O IMPES </w:t>
      </w:r>
      <w:r w:rsidRPr="00F92DCC">
        <w:rPr>
          <w:spacing w:val="-3"/>
        </w:rPr>
        <w:t xml:space="preserve">já </w:t>
      </w:r>
      <w:r w:rsidRPr="00F92DCC">
        <w:t xml:space="preserve">realiza ações sustentáveis há longo prazo, tanto no desenvolvimento das atividades diárias (separação e reciclagem do lixo, uso de rascunhos para impressões e anotações, consciência na utilização da água e energia elétrica, etc.) </w:t>
      </w:r>
    </w:p>
    <w:p w14:paraId="29B1CCB9" w14:textId="3CE2311B" w:rsidR="000F40A6" w:rsidRPr="00F92DCC" w:rsidRDefault="000F40A6" w:rsidP="000F40A6">
      <w:pPr>
        <w:pStyle w:val="Corpodetexto"/>
        <w:spacing w:line="360" w:lineRule="auto"/>
        <w:ind w:right="12"/>
        <w:jc w:val="both"/>
      </w:pPr>
      <w:r w:rsidRPr="00F92DCC">
        <w:tab/>
        <w:t xml:space="preserve">Em </w:t>
      </w:r>
      <w:r w:rsidR="00CF735D">
        <w:t>2025</w:t>
      </w:r>
      <w:r w:rsidRPr="00F92DCC">
        <w:t xml:space="preserve"> as ações serão intensificadas através </w:t>
      </w:r>
      <w:r>
        <w:t xml:space="preserve">de plantação de árvores em torno ao prédio do IMPES, bem como, a utilização de energia sustentável por meio de placas solares. </w:t>
      </w:r>
    </w:p>
    <w:p w14:paraId="250799D8" w14:textId="77777777" w:rsidR="000F40A6" w:rsidRPr="00F92DCC" w:rsidRDefault="000F40A6" w:rsidP="000F40A6">
      <w:pPr>
        <w:pStyle w:val="Corpodetexto"/>
        <w:spacing w:before="1" w:line="360" w:lineRule="auto"/>
        <w:ind w:right="12"/>
        <w:jc w:val="both"/>
      </w:pPr>
    </w:p>
    <w:p w14:paraId="2FA5B5A2" w14:textId="77777777" w:rsidR="000F40A6" w:rsidRPr="00F92DCC" w:rsidRDefault="000F40A6" w:rsidP="000F40A6">
      <w:pPr>
        <w:pStyle w:val="Ttulo1"/>
        <w:numPr>
          <w:ilvl w:val="1"/>
          <w:numId w:val="15"/>
        </w:numPr>
        <w:tabs>
          <w:tab w:val="left" w:pos="746"/>
        </w:tabs>
        <w:spacing w:line="360" w:lineRule="auto"/>
        <w:ind w:left="0" w:right="12" w:firstLine="0"/>
        <w:jc w:val="both"/>
      </w:pPr>
      <w:bookmarkStart w:id="48" w:name="_TOC_250005"/>
      <w:r w:rsidRPr="00F92DCC">
        <w:t xml:space="preserve">AÇÕES DE MÉDIO </w:t>
      </w:r>
      <w:bookmarkEnd w:id="48"/>
      <w:r w:rsidRPr="00F92DCC">
        <w:t>PRAZO</w:t>
      </w:r>
    </w:p>
    <w:p w14:paraId="0335CA3E" w14:textId="77777777" w:rsidR="000F40A6" w:rsidRPr="00F92DCC" w:rsidRDefault="000F40A6" w:rsidP="000F40A6">
      <w:pPr>
        <w:pStyle w:val="Corpodetexto"/>
        <w:spacing w:line="360" w:lineRule="auto"/>
        <w:ind w:right="12"/>
        <w:jc w:val="both"/>
        <w:rPr>
          <w:b/>
        </w:rPr>
      </w:pPr>
    </w:p>
    <w:p w14:paraId="419C5D74" w14:textId="77777777" w:rsidR="000F40A6" w:rsidRPr="00F92DCC" w:rsidRDefault="000F40A6" w:rsidP="000F40A6">
      <w:pPr>
        <w:pStyle w:val="Ttulo1"/>
        <w:numPr>
          <w:ilvl w:val="2"/>
          <w:numId w:val="15"/>
        </w:numPr>
        <w:tabs>
          <w:tab w:val="left" w:pos="948"/>
        </w:tabs>
        <w:spacing w:line="360" w:lineRule="auto"/>
        <w:ind w:left="0" w:right="12" w:firstLine="0"/>
        <w:jc w:val="both"/>
      </w:pPr>
      <w:bookmarkStart w:id="49" w:name="_TOC_250004"/>
      <w:r w:rsidRPr="00F92DCC">
        <w:t xml:space="preserve">“Pró-Gestão </w:t>
      </w:r>
      <w:bookmarkEnd w:id="49"/>
      <w:r w:rsidRPr="00F92DCC">
        <w:t>RPPS”</w:t>
      </w:r>
    </w:p>
    <w:p w14:paraId="26B9F613" w14:textId="77777777" w:rsidR="000F40A6" w:rsidRPr="00F92DCC" w:rsidRDefault="000F40A6" w:rsidP="000F40A6">
      <w:pPr>
        <w:pStyle w:val="Corpodetexto"/>
        <w:spacing w:before="7" w:line="360" w:lineRule="auto"/>
        <w:ind w:right="12"/>
        <w:jc w:val="both"/>
        <w:rPr>
          <w:b/>
          <w:sz w:val="10"/>
          <w:szCs w:val="10"/>
        </w:rPr>
      </w:pPr>
    </w:p>
    <w:p w14:paraId="4721F398" w14:textId="77777777" w:rsidR="000F40A6" w:rsidRPr="00F92DCC" w:rsidRDefault="000F40A6" w:rsidP="000F40A6">
      <w:pPr>
        <w:pStyle w:val="Corpodetexto"/>
        <w:spacing w:line="360" w:lineRule="auto"/>
        <w:ind w:right="11"/>
        <w:jc w:val="both"/>
      </w:pPr>
      <w:r w:rsidRPr="00F92DCC">
        <w:tab/>
        <w:t xml:space="preserve">O Programa de Certificação Institucional e Modernização da Gestão dos </w:t>
      </w:r>
      <w:r w:rsidRPr="00F92DCC">
        <w:rPr>
          <w:spacing w:val="-4"/>
        </w:rPr>
        <w:t>RPPS– “Pró-Gestão RPPS” foi instituído pela Portaria MPS nº 185, de 14 de maio de 2015, com a finalidade de incentivar os regimes próprios a adotarem melhores práticas de gestão previdenciária, que proporcionem maior controle de seus ativos e passivos e mais transparência no relacionamento com os segurados e a sociedade. O processo de certificação acontecerá em quatro níveis</w:t>
      </w:r>
      <w:r w:rsidRPr="00F92DCC">
        <w:t xml:space="preserve">. </w:t>
      </w:r>
    </w:p>
    <w:p w14:paraId="7C8AED00" w14:textId="77777777" w:rsidR="000F40A6" w:rsidRDefault="000F40A6" w:rsidP="000F40A6">
      <w:pPr>
        <w:pStyle w:val="Corpodetexto"/>
        <w:spacing w:line="360" w:lineRule="auto"/>
        <w:ind w:right="11"/>
        <w:jc w:val="both"/>
      </w:pPr>
      <w:r w:rsidRPr="00F92DCC">
        <w:tab/>
        <w:t>Ressalta-se que o IMPES, recebeu em 2022 o certificado Pró-Gestão nível I.</w:t>
      </w:r>
    </w:p>
    <w:p w14:paraId="7460BC1B" w14:textId="49ED3FEE" w:rsidR="000F40A6" w:rsidRDefault="000F40A6" w:rsidP="00862C15">
      <w:pPr>
        <w:pStyle w:val="Corpodetexto"/>
        <w:spacing w:line="360" w:lineRule="auto"/>
        <w:ind w:right="11"/>
        <w:jc w:val="both"/>
      </w:pPr>
      <w:r>
        <w:tab/>
        <w:t xml:space="preserve">Para </w:t>
      </w:r>
      <w:r w:rsidR="00CF735D">
        <w:t>2025</w:t>
      </w:r>
      <w:r>
        <w:t>, o IMPES buscará manter os itens alcançados e pleitear o Pró-Gestão nível II.</w:t>
      </w:r>
    </w:p>
    <w:p w14:paraId="579B7DB6" w14:textId="77777777" w:rsidR="00862C15" w:rsidRPr="00F92DCC" w:rsidRDefault="00862C15" w:rsidP="00862C15">
      <w:pPr>
        <w:pStyle w:val="Corpodetexto"/>
        <w:spacing w:line="360" w:lineRule="auto"/>
        <w:ind w:right="11"/>
        <w:jc w:val="both"/>
      </w:pPr>
    </w:p>
    <w:p w14:paraId="3E1D43EE" w14:textId="77777777" w:rsidR="000F40A6" w:rsidRPr="00F92DCC" w:rsidRDefault="000F40A6" w:rsidP="000F40A6">
      <w:pPr>
        <w:pStyle w:val="Corpodetexto"/>
        <w:spacing w:before="3" w:line="360" w:lineRule="auto"/>
        <w:ind w:right="12"/>
        <w:jc w:val="both"/>
        <w:rPr>
          <w:sz w:val="10"/>
          <w:szCs w:val="10"/>
        </w:rPr>
      </w:pPr>
    </w:p>
    <w:p w14:paraId="03C3DF80" w14:textId="77777777" w:rsidR="000F40A6" w:rsidRPr="00F92DCC" w:rsidRDefault="000F40A6" w:rsidP="000F40A6">
      <w:pPr>
        <w:pStyle w:val="Ttulo1"/>
        <w:spacing w:before="93" w:line="360" w:lineRule="auto"/>
        <w:ind w:left="0" w:right="12" w:firstLine="0"/>
        <w:jc w:val="both"/>
      </w:pPr>
      <w:bookmarkStart w:id="50" w:name="_TOC_250001"/>
      <w:bookmarkEnd w:id="50"/>
      <w:r w:rsidRPr="00F92DCC">
        <w:lastRenderedPageBreak/>
        <w:t>6.3. AÇÕES DE LONGO PRAZO</w:t>
      </w:r>
    </w:p>
    <w:p w14:paraId="0C61E368" w14:textId="77777777" w:rsidR="000F40A6" w:rsidRPr="00F92DCC" w:rsidRDefault="000F40A6" w:rsidP="000F40A6">
      <w:pPr>
        <w:pStyle w:val="Corpodetexto"/>
        <w:spacing w:before="3" w:line="360" w:lineRule="auto"/>
        <w:ind w:right="12"/>
        <w:jc w:val="both"/>
        <w:rPr>
          <w:b/>
        </w:rPr>
      </w:pPr>
    </w:p>
    <w:p w14:paraId="225DBF36" w14:textId="77777777" w:rsidR="000F40A6" w:rsidRPr="00F92DCC" w:rsidRDefault="000F40A6" w:rsidP="000F40A6">
      <w:pPr>
        <w:pStyle w:val="Corpodetexto"/>
        <w:spacing w:line="360" w:lineRule="auto"/>
        <w:ind w:right="12"/>
        <w:jc w:val="both"/>
      </w:pPr>
      <w:r w:rsidRPr="00F92DCC">
        <w:tab/>
        <w:t>A longo prazo, o IMPES objetiva continuar sendo reconhecido por seus segurados como um órgão confiável e sólido.</w:t>
      </w:r>
    </w:p>
    <w:p w14:paraId="017D3777" w14:textId="77777777" w:rsidR="000F40A6" w:rsidRPr="00F92DCC" w:rsidRDefault="000F40A6" w:rsidP="000F40A6">
      <w:pPr>
        <w:pStyle w:val="Corpodetexto"/>
        <w:spacing w:before="7" w:line="360" w:lineRule="auto"/>
        <w:ind w:right="12"/>
        <w:jc w:val="both"/>
      </w:pPr>
      <w:r w:rsidRPr="00F92DCC">
        <w:tab/>
        <w:t>As ações a serem desenvolvidas buscarão integrar e valorizar os aposentados e pensionistas e aproximar o servidor ativo do IMPES. A divulgação de informações será efetiva, com linguagem simples e clara, fazendo com que seu público-alvo sinta-se a vontade com seu órgão</w:t>
      </w:r>
      <w:r w:rsidRPr="00F92DCC">
        <w:rPr>
          <w:spacing w:val="-9"/>
        </w:rPr>
        <w:t xml:space="preserve"> </w:t>
      </w:r>
      <w:r w:rsidRPr="00F92DCC">
        <w:t>previdenciário.</w:t>
      </w:r>
    </w:p>
    <w:p w14:paraId="3BC5703A" w14:textId="77777777" w:rsidR="000F40A6" w:rsidRPr="00F92DCC" w:rsidRDefault="000F40A6" w:rsidP="000F40A6">
      <w:pPr>
        <w:pStyle w:val="Corpodetexto"/>
        <w:spacing w:before="7" w:line="360" w:lineRule="auto"/>
        <w:ind w:right="12"/>
        <w:jc w:val="both"/>
      </w:pPr>
      <w:r w:rsidRPr="00F92DCC">
        <w:tab/>
        <w:t>O Instituto também buscará manter seu equilíbrio financeiro e atuarial, pois é essencial que os recursos sejam geridos de forma a atender a finalidade a que se destinam.</w:t>
      </w:r>
    </w:p>
    <w:p w14:paraId="206F2A0E" w14:textId="77777777" w:rsidR="000F40A6" w:rsidRPr="00F92DCC" w:rsidRDefault="000F40A6" w:rsidP="000F40A6">
      <w:pPr>
        <w:pStyle w:val="Corpodetexto"/>
        <w:spacing w:before="3" w:line="360" w:lineRule="auto"/>
        <w:ind w:right="12"/>
        <w:jc w:val="both"/>
      </w:pPr>
      <w:r w:rsidRPr="00F92DCC">
        <w:tab/>
        <w:t>De forma sistêmica, todas as ações serão desenvolvidas para manter a qualidade na gestão, sempre evidenciando que o IMPES é feito de servidores para atender servidores.</w:t>
      </w:r>
    </w:p>
    <w:p w14:paraId="1145F5F3" w14:textId="623F5079" w:rsidR="00CE6A70" w:rsidRPr="00F92DCC" w:rsidRDefault="000F40A6" w:rsidP="000F40A6">
      <w:pPr>
        <w:pStyle w:val="Corpodetexto"/>
        <w:spacing w:before="1" w:line="360" w:lineRule="auto"/>
        <w:ind w:right="12"/>
        <w:jc w:val="both"/>
      </w:pPr>
      <w:r w:rsidRPr="00F92DCC">
        <w:tab/>
        <w:t xml:space="preserve">Este Planejamento norteará as ações do IMPES durante o exercício de </w:t>
      </w:r>
      <w:r w:rsidR="00CF735D">
        <w:t>2025</w:t>
      </w:r>
      <w:r w:rsidRPr="00F92DCC">
        <w:t>, a médio e longo prazo e poderá ser revisto e modificado de acordo com as demandas que surgirem durante o desenvolvimento dos trabalhos</w:t>
      </w:r>
      <w:r w:rsidR="00E46FAD" w:rsidRPr="00F92DCC">
        <w:t>.</w:t>
      </w:r>
    </w:p>
    <w:p w14:paraId="43F91DDB" w14:textId="77777777" w:rsidR="00CE6A70" w:rsidRPr="00F92DCC" w:rsidRDefault="00CE6A70" w:rsidP="00EA676C">
      <w:pPr>
        <w:pStyle w:val="Corpodetexto"/>
        <w:spacing w:before="3" w:line="360" w:lineRule="auto"/>
        <w:ind w:right="12"/>
        <w:jc w:val="both"/>
      </w:pPr>
    </w:p>
    <w:p w14:paraId="46FB2556" w14:textId="6479E704" w:rsidR="00810AF6" w:rsidRPr="00F92DCC" w:rsidRDefault="00FF25E2" w:rsidP="00EA676C">
      <w:pPr>
        <w:pStyle w:val="Corpodetexto"/>
        <w:spacing w:line="360" w:lineRule="auto"/>
        <w:ind w:right="12"/>
        <w:jc w:val="both"/>
      </w:pPr>
      <w:r w:rsidRPr="00F92DCC">
        <w:t xml:space="preserve">São Francisco do Guaporé/RO, </w:t>
      </w:r>
      <w:r w:rsidR="00CF735D">
        <w:t>6 de janeiro de 2025</w:t>
      </w:r>
      <w:r w:rsidR="00E46FAD" w:rsidRPr="00F92DCC">
        <w:t>.</w:t>
      </w:r>
    </w:p>
    <w:p w14:paraId="2F4D6F51" w14:textId="77777777" w:rsidR="00862C15" w:rsidRDefault="00862C15" w:rsidP="00862C15">
      <w:pPr>
        <w:pStyle w:val="Corpodetexto"/>
        <w:spacing w:line="360" w:lineRule="auto"/>
        <w:ind w:right="12"/>
        <w:jc w:val="both"/>
      </w:pPr>
    </w:p>
    <w:p w14:paraId="5748BC2D" w14:textId="1DBB237F" w:rsidR="00862C15" w:rsidRPr="00F92DCC" w:rsidRDefault="00862C15" w:rsidP="00862C15">
      <w:pPr>
        <w:pStyle w:val="Corpodetexto"/>
        <w:spacing w:line="360" w:lineRule="auto"/>
        <w:ind w:right="12"/>
        <w:jc w:val="both"/>
      </w:pPr>
      <w:r w:rsidRPr="00F92DCC">
        <w:t>______________________________</w:t>
      </w:r>
    </w:p>
    <w:p w14:paraId="1C67E05E" w14:textId="77777777" w:rsidR="00862C15" w:rsidRPr="00F92DCC" w:rsidRDefault="00862C15" w:rsidP="00862C15">
      <w:pPr>
        <w:pStyle w:val="Corpodetexto"/>
        <w:spacing w:line="360" w:lineRule="auto"/>
        <w:ind w:right="12"/>
        <w:jc w:val="both"/>
      </w:pPr>
      <w:r>
        <w:t xml:space="preserve"> Flavia Alves de Almeida</w:t>
      </w:r>
    </w:p>
    <w:p w14:paraId="58173DB4" w14:textId="77777777" w:rsidR="00862C15" w:rsidRPr="00F92DCC" w:rsidRDefault="00862C15" w:rsidP="00862C15">
      <w:pPr>
        <w:pStyle w:val="Corpodetexto"/>
        <w:spacing w:line="360" w:lineRule="auto"/>
        <w:ind w:right="12"/>
        <w:jc w:val="both"/>
        <w:rPr>
          <w:sz w:val="20"/>
        </w:rPr>
      </w:pPr>
      <w:r w:rsidRPr="00F92DCC">
        <w:t xml:space="preserve"> </w:t>
      </w:r>
      <w:r w:rsidRPr="00F92DCC">
        <w:rPr>
          <w:sz w:val="20"/>
        </w:rPr>
        <w:t>Superintendente/IMPES</w:t>
      </w:r>
    </w:p>
    <w:p w14:paraId="69EA0210" w14:textId="77777777" w:rsidR="00862C15" w:rsidRPr="00F77AF1" w:rsidRDefault="00862C15" w:rsidP="00862C15">
      <w:pPr>
        <w:pStyle w:val="Corpodetexto"/>
        <w:spacing w:line="360" w:lineRule="auto"/>
        <w:ind w:right="12"/>
        <w:jc w:val="both"/>
      </w:pPr>
      <w:r w:rsidRPr="00F92DCC">
        <w:t xml:space="preserve"> </w:t>
      </w:r>
      <w:r>
        <w:t xml:space="preserve">                           </w:t>
      </w:r>
    </w:p>
    <w:p w14:paraId="232D090F" w14:textId="77777777" w:rsidR="00862C15" w:rsidRPr="00F92DCC" w:rsidRDefault="00862C15" w:rsidP="00862C15">
      <w:pPr>
        <w:pStyle w:val="Corpodetexto"/>
        <w:spacing w:line="360" w:lineRule="auto"/>
        <w:ind w:right="12"/>
        <w:jc w:val="both"/>
      </w:pPr>
      <w:r w:rsidRPr="00F92DCC">
        <w:t>______________________________</w:t>
      </w:r>
    </w:p>
    <w:p w14:paraId="11C14245" w14:textId="77777777" w:rsidR="00862C15" w:rsidRDefault="00862C15" w:rsidP="00862C15">
      <w:pPr>
        <w:pStyle w:val="Corpodetexto"/>
        <w:spacing w:line="360" w:lineRule="auto"/>
        <w:ind w:right="12"/>
      </w:pPr>
      <w:r>
        <w:t>Ronilson Melo da Cruz</w:t>
      </w:r>
    </w:p>
    <w:p w14:paraId="3E17FEEC" w14:textId="77777777" w:rsidR="00862C15" w:rsidRPr="00127843" w:rsidRDefault="00862C15" w:rsidP="00862C15">
      <w:pPr>
        <w:pStyle w:val="Corpodetexto"/>
        <w:spacing w:line="360" w:lineRule="auto"/>
        <w:ind w:right="12"/>
      </w:pPr>
      <w:r>
        <w:rPr>
          <w:sz w:val="20"/>
        </w:rPr>
        <w:t>Controlador Interno</w:t>
      </w:r>
      <w:r w:rsidRPr="00F92DCC">
        <w:rPr>
          <w:sz w:val="20"/>
        </w:rPr>
        <w:t>/IMPES</w:t>
      </w:r>
    </w:p>
    <w:p w14:paraId="417B8E03" w14:textId="77777777" w:rsidR="00862C15" w:rsidRPr="00F92DCC" w:rsidRDefault="00862C15" w:rsidP="00862C15">
      <w:pPr>
        <w:pStyle w:val="Corpodetexto"/>
        <w:spacing w:line="360" w:lineRule="auto"/>
        <w:ind w:right="12"/>
        <w:jc w:val="both"/>
        <w:rPr>
          <w:sz w:val="20"/>
        </w:rPr>
      </w:pPr>
    </w:p>
    <w:p w14:paraId="3C03EED8" w14:textId="77777777" w:rsidR="00862C15" w:rsidRPr="00F92DCC" w:rsidRDefault="00862C15" w:rsidP="00862C15">
      <w:pPr>
        <w:pStyle w:val="Corpodetexto"/>
        <w:spacing w:line="360" w:lineRule="auto"/>
        <w:ind w:right="12"/>
        <w:jc w:val="both"/>
        <w:rPr>
          <w:sz w:val="20"/>
        </w:rPr>
      </w:pPr>
    </w:p>
    <w:tbl>
      <w:tblPr>
        <w:tblStyle w:val="TableNormal"/>
        <w:tblW w:w="9025" w:type="dxa"/>
        <w:tblInd w:w="103" w:type="dxa"/>
        <w:tblLayout w:type="fixed"/>
        <w:tblLook w:val="01E0" w:firstRow="1" w:lastRow="1" w:firstColumn="1" w:lastColumn="1" w:noHBand="0" w:noVBand="0"/>
      </w:tblPr>
      <w:tblGrid>
        <w:gridCol w:w="4641"/>
        <w:gridCol w:w="4384"/>
      </w:tblGrid>
      <w:tr w:rsidR="00862C15" w:rsidRPr="00F92DCC" w14:paraId="72922C91" w14:textId="77777777" w:rsidTr="00ED7F6F">
        <w:trPr>
          <w:trHeight w:val="1099"/>
        </w:trPr>
        <w:tc>
          <w:tcPr>
            <w:tcW w:w="4641" w:type="dxa"/>
          </w:tcPr>
          <w:p w14:paraId="7DEEA191" w14:textId="77777777" w:rsidR="00862C15" w:rsidRDefault="00862C15" w:rsidP="00ED7F6F">
            <w:pPr>
              <w:pStyle w:val="TableParagraph"/>
              <w:spacing w:line="360" w:lineRule="auto"/>
              <w:ind w:left="0" w:right="11"/>
              <w:contextualSpacing/>
              <w:jc w:val="both"/>
              <w:rPr>
                <w:sz w:val="24"/>
              </w:rPr>
            </w:pPr>
            <w:r>
              <w:rPr>
                <w:sz w:val="24"/>
              </w:rPr>
              <w:t>____________________________</w:t>
            </w:r>
          </w:p>
          <w:p w14:paraId="46B9345B" w14:textId="77777777" w:rsidR="00862C15" w:rsidRPr="00F92DCC" w:rsidRDefault="00862C15" w:rsidP="00ED7F6F">
            <w:pPr>
              <w:pStyle w:val="TableParagraph"/>
              <w:spacing w:line="360" w:lineRule="auto"/>
              <w:ind w:left="0" w:right="11"/>
              <w:contextualSpacing/>
              <w:jc w:val="both"/>
              <w:rPr>
                <w:sz w:val="24"/>
              </w:rPr>
            </w:pPr>
            <w:r w:rsidRPr="00F92DCC">
              <w:rPr>
                <w:sz w:val="24"/>
              </w:rPr>
              <w:t xml:space="preserve"> Odair José Galdino Mendes</w:t>
            </w:r>
          </w:p>
          <w:p w14:paraId="4A1A6A7D" w14:textId="77777777" w:rsidR="00862C15" w:rsidRPr="00F92DCC" w:rsidRDefault="00862C15" w:rsidP="00ED7F6F">
            <w:pPr>
              <w:pStyle w:val="TableParagraph"/>
              <w:spacing w:line="360" w:lineRule="auto"/>
              <w:ind w:left="0" w:right="11"/>
              <w:contextualSpacing/>
              <w:jc w:val="both"/>
              <w:rPr>
                <w:sz w:val="20"/>
              </w:rPr>
            </w:pPr>
            <w:r w:rsidRPr="00F92DCC">
              <w:t xml:space="preserve">  </w:t>
            </w:r>
            <w:r w:rsidRPr="00F92DCC">
              <w:rPr>
                <w:sz w:val="20"/>
              </w:rPr>
              <w:t>Presidente do Conselho Deliberativo</w:t>
            </w:r>
          </w:p>
          <w:p w14:paraId="727418AC" w14:textId="77777777" w:rsidR="00862C15" w:rsidRPr="00F92DCC" w:rsidRDefault="00862C15" w:rsidP="00ED7F6F">
            <w:pPr>
              <w:pStyle w:val="TableParagraph"/>
              <w:spacing w:line="360" w:lineRule="auto"/>
              <w:ind w:left="0" w:right="12"/>
              <w:jc w:val="both"/>
              <w:rPr>
                <w:sz w:val="24"/>
              </w:rPr>
            </w:pPr>
          </w:p>
        </w:tc>
        <w:tc>
          <w:tcPr>
            <w:tcW w:w="4384" w:type="dxa"/>
          </w:tcPr>
          <w:p w14:paraId="6AE36176" w14:textId="77777777" w:rsidR="00862C15" w:rsidRPr="00BE2729" w:rsidRDefault="00862C15" w:rsidP="00ED7F6F">
            <w:pPr>
              <w:pStyle w:val="TableParagraph"/>
              <w:spacing w:before="7" w:line="360" w:lineRule="auto"/>
              <w:ind w:left="0" w:right="11"/>
              <w:contextualSpacing/>
              <w:jc w:val="both"/>
              <w:rPr>
                <w:sz w:val="6"/>
                <w:szCs w:val="6"/>
              </w:rPr>
            </w:pPr>
          </w:p>
          <w:p w14:paraId="301EEA1F" w14:textId="77777777" w:rsidR="00862C15" w:rsidRPr="00F92DCC" w:rsidRDefault="00862C15" w:rsidP="00ED7F6F">
            <w:pPr>
              <w:pStyle w:val="TableParagraph"/>
              <w:spacing w:before="7" w:line="360" w:lineRule="auto"/>
              <w:ind w:left="0" w:right="11"/>
              <w:contextualSpacing/>
              <w:jc w:val="both"/>
              <w:rPr>
                <w:sz w:val="20"/>
                <w:szCs w:val="20"/>
              </w:rPr>
            </w:pPr>
            <w:r w:rsidRPr="00F92DCC">
              <w:rPr>
                <w:sz w:val="16"/>
              </w:rPr>
              <w:t>____________________________________</w:t>
            </w:r>
          </w:p>
          <w:p w14:paraId="2D0883A6" w14:textId="77777777" w:rsidR="00862C15" w:rsidRPr="00F92DCC" w:rsidRDefault="00862C15" w:rsidP="00ED7F6F">
            <w:pPr>
              <w:pStyle w:val="TableParagraph"/>
              <w:spacing w:line="360" w:lineRule="auto"/>
              <w:ind w:left="0" w:right="11"/>
              <w:contextualSpacing/>
              <w:jc w:val="both"/>
              <w:rPr>
                <w:sz w:val="24"/>
              </w:rPr>
            </w:pPr>
            <w:r w:rsidRPr="00F92DCC">
              <w:rPr>
                <w:sz w:val="24"/>
              </w:rPr>
              <w:t>Gilson Carlos Borchardt</w:t>
            </w:r>
          </w:p>
          <w:p w14:paraId="3AAF4FB9" w14:textId="77777777" w:rsidR="00862C15" w:rsidRPr="00F92DCC" w:rsidRDefault="00862C15" w:rsidP="00ED7F6F">
            <w:pPr>
              <w:pStyle w:val="TableParagraph"/>
              <w:spacing w:before="7" w:line="360" w:lineRule="auto"/>
              <w:ind w:left="0" w:right="11"/>
              <w:contextualSpacing/>
              <w:jc w:val="both"/>
              <w:rPr>
                <w:sz w:val="20"/>
                <w:szCs w:val="20"/>
              </w:rPr>
            </w:pPr>
            <w:r w:rsidRPr="00F92DCC">
              <w:rPr>
                <w:sz w:val="20"/>
                <w:szCs w:val="20"/>
              </w:rPr>
              <w:t>Presidente do Conselho Fiscal</w:t>
            </w:r>
          </w:p>
        </w:tc>
      </w:tr>
    </w:tbl>
    <w:p w14:paraId="4929450D" w14:textId="77777777" w:rsidR="00127843" w:rsidRPr="00F92DCC" w:rsidRDefault="00127843" w:rsidP="00127843">
      <w:pPr>
        <w:pStyle w:val="Corpodetexto"/>
        <w:spacing w:line="360" w:lineRule="auto"/>
        <w:ind w:right="12"/>
        <w:rPr>
          <w:sz w:val="20"/>
        </w:rPr>
      </w:pPr>
    </w:p>
    <w:tbl>
      <w:tblPr>
        <w:tblStyle w:val="TableNormal"/>
        <w:tblW w:w="9025" w:type="dxa"/>
        <w:tblInd w:w="103" w:type="dxa"/>
        <w:tblLayout w:type="fixed"/>
        <w:tblLook w:val="01E0" w:firstRow="1" w:lastRow="1" w:firstColumn="1" w:lastColumn="1" w:noHBand="0" w:noVBand="0"/>
      </w:tblPr>
      <w:tblGrid>
        <w:gridCol w:w="4641"/>
        <w:gridCol w:w="4384"/>
      </w:tblGrid>
      <w:tr w:rsidR="00F92DCC" w:rsidRPr="00F92DCC" w14:paraId="611313E8" w14:textId="77777777" w:rsidTr="00B50BAA">
        <w:trPr>
          <w:trHeight w:val="1104"/>
        </w:trPr>
        <w:tc>
          <w:tcPr>
            <w:tcW w:w="4641" w:type="dxa"/>
          </w:tcPr>
          <w:p w14:paraId="7BA580E8" w14:textId="77777777" w:rsidR="00862C15" w:rsidRDefault="00862C15" w:rsidP="00EA676C">
            <w:pPr>
              <w:pStyle w:val="TableParagraph"/>
              <w:spacing w:line="360" w:lineRule="auto"/>
              <w:ind w:left="0" w:right="11"/>
              <w:jc w:val="both"/>
            </w:pPr>
          </w:p>
          <w:p w14:paraId="67091B5B" w14:textId="3B63B863" w:rsidR="007D2F58" w:rsidRPr="00F92DCC" w:rsidRDefault="007D2F58" w:rsidP="00EA676C">
            <w:pPr>
              <w:pStyle w:val="TableParagraph"/>
              <w:spacing w:line="360" w:lineRule="auto"/>
              <w:ind w:left="0" w:right="11"/>
              <w:jc w:val="both"/>
            </w:pPr>
            <w:r w:rsidRPr="00F92DCC">
              <w:t>Demais membros do Conselho Deliberativo</w:t>
            </w:r>
          </w:p>
          <w:p w14:paraId="097CCFA1" w14:textId="77777777" w:rsidR="00ED4B26" w:rsidRPr="00F92DCC" w:rsidRDefault="00ED4B26" w:rsidP="00EA676C">
            <w:pPr>
              <w:pStyle w:val="TableParagraph"/>
              <w:spacing w:line="360" w:lineRule="auto"/>
              <w:ind w:left="0" w:right="11"/>
              <w:jc w:val="both"/>
            </w:pPr>
          </w:p>
          <w:p w14:paraId="77CD025D" w14:textId="77777777" w:rsidR="005278C7" w:rsidRPr="00F92DCC" w:rsidRDefault="005278C7" w:rsidP="00EA676C">
            <w:pPr>
              <w:pStyle w:val="TableParagraph"/>
              <w:spacing w:line="360" w:lineRule="auto"/>
              <w:ind w:left="0" w:right="11"/>
              <w:jc w:val="both"/>
            </w:pPr>
          </w:p>
          <w:p w14:paraId="5CA3D81F" w14:textId="291A0923" w:rsidR="005278C7" w:rsidRPr="00F92DCC" w:rsidRDefault="005278C7" w:rsidP="00EA676C">
            <w:pPr>
              <w:pStyle w:val="TableParagraph"/>
              <w:spacing w:line="360" w:lineRule="auto"/>
              <w:ind w:left="0" w:right="11"/>
              <w:jc w:val="both"/>
            </w:pPr>
          </w:p>
          <w:p w14:paraId="66DD5336" w14:textId="26A47F9C" w:rsidR="007809AF" w:rsidRPr="00F92DCC" w:rsidRDefault="007809AF" w:rsidP="00EA676C">
            <w:pPr>
              <w:pStyle w:val="TableParagraph"/>
              <w:spacing w:line="360" w:lineRule="auto"/>
              <w:ind w:left="0" w:right="11"/>
              <w:jc w:val="both"/>
            </w:pPr>
          </w:p>
          <w:p w14:paraId="0FC045C3" w14:textId="5E4110C2" w:rsidR="0086691D" w:rsidRPr="00F92DCC" w:rsidRDefault="0086691D" w:rsidP="00EA676C">
            <w:pPr>
              <w:pStyle w:val="TableParagraph"/>
              <w:spacing w:line="360" w:lineRule="auto"/>
              <w:ind w:left="0" w:right="11"/>
              <w:jc w:val="both"/>
            </w:pPr>
          </w:p>
          <w:p w14:paraId="012CCC8B" w14:textId="2EAF9510" w:rsidR="0086691D" w:rsidRPr="00F92DCC" w:rsidRDefault="0086691D" w:rsidP="00EA676C">
            <w:pPr>
              <w:pStyle w:val="TableParagraph"/>
              <w:spacing w:line="360" w:lineRule="auto"/>
              <w:ind w:left="0" w:right="11"/>
              <w:jc w:val="both"/>
            </w:pPr>
          </w:p>
          <w:p w14:paraId="20F652DE" w14:textId="24D5DBA4" w:rsidR="0086691D" w:rsidRPr="00F92DCC" w:rsidRDefault="0086691D" w:rsidP="00EA676C">
            <w:pPr>
              <w:pStyle w:val="TableParagraph"/>
              <w:spacing w:line="360" w:lineRule="auto"/>
              <w:ind w:left="0" w:right="11"/>
              <w:jc w:val="both"/>
            </w:pPr>
          </w:p>
          <w:p w14:paraId="3B57DB43" w14:textId="34836FC5" w:rsidR="0086691D" w:rsidRPr="00F92DCC" w:rsidRDefault="0086691D" w:rsidP="00EA676C">
            <w:pPr>
              <w:pStyle w:val="TableParagraph"/>
              <w:spacing w:line="360" w:lineRule="auto"/>
              <w:ind w:left="0" w:right="11"/>
              <w:jc w:val="both"/>
            </w:pPr>
          </w:p>
          <w:p w14:paraId="3163B33B" w14:textId="58DFB008" w:rsidR="0086691D" w:rsidRPr="00F92DCC" w:rsidRDefault="0086691D" w:rsidP="00EA676C">
            <w:pPr>
              <w:pStyle w:val="TableParagraph"/>
              <w:spacing w:line="360" w:lineRule="auto"/>
              <w:ind w:left="0" w:right="11"/>
              <w:jc w:val="both"/>
            </w:pPr>
          </w:p>
          <w:p w14:paraId="1870F555" w14:textId="408069DD" w:rsidR="0086691D" w:rsidRPr="00F92DCC" w:rsidRDefault="0086691D" w:rsidP="00EA676C">
            <w:pPr>
              <w:pStyle w:val="TableParagraph"/>
              <w:spacing w:line="360" w:lineRule="auto"/>
              <w:ind w:left="0" w:right="11"/>
              <w:jc w:val="both"/>
            </w:pPr>
          </w:p>
          <w:p w14:paraId="196A0EAA" w14:textId="14C15F42" w:rsidR="0086691D" w:rsidRPr="00F92DCC" w:rsidRDefault="0086691D" w:rsidP="00EA676C">
            <w:pPr>
              <w:pStyle w:val="TableParagraph"/>
              <w:spacing w:line="360" w:lineRule="auto"/>
              <w:ind w:left="0" w:right="11"/>
              <w:jc w:val="both"/>
            </w:pPr>
          </w:p>
          <w:p w14:paraId="5970361A" w14:textId="40D85617" w:rsidR="0086691D" w:rsidRPr="00F92DCC" w:rsidRDefault="0086691D" w:rsidP="00EA676C">
            <w:pPr>
              <w:pStyle w:val="TableParagraph"/>
              <w:spacing w:line="360" w:lineRule="auto"/>
              <w:ind w:left="0" w:right="11"/>
              <w:jc w:val="both"/>
            </w:pPr>
          </w:p>
          <w:p w14:paraId="466B979B" w14:textId="28A3FAB0" w:rsidR="0086691D" w:rsidRPr="00F92DCC" w:rsidRDefault="0086691D" w:rsidP="00EA676C">
            <w:pPr>
              <w:pStyle w:val="TableParagraph"/>
              <w:spacing w:line="360" w:lineRule="auto"/>
              <w:ind w:left="0" w:right="11"/>
              <w:jc w:val="both"/>
            </w:pPr>
          </w:p>
          <w:p w14:paraId="35D50290" w14:textId="47D012DF" w:rsidR="0086691D" w:rsidRPr="00F92DCC" w:rsidRDefault="0086691D" w:rsidP="00EA676C">
            <w:pPr>
              <w:pStyle w:val="TableParagraph"/>
              <w:spacing w:line="360" w:lineRule="auto"/>
              <w:ind w:left="0" w:right="11"/>
              <w:jc w:val="both"/>
            </w:pPr>
          </w:p>
          <w:p w14:paraId="1470D692" w14:textId="47E4658C" w:rsidR="0086691D" w:rsidRPr="00F92DCC" w:rsidRDefault="0086691D" w:rsidP="00EA676C">
            <w:pPr>
              <w:pStyle w:val="TableParagraph"/>
              <w:spacing w:line="360" w:lineRule="auto"/>
              <w:ind w:left="0" w:right="11"/>
              <w:jc w:val="both"/>
            </w:pPr>
          </w:p>
          <w:p w14:paraId="201882C7" w14:textId="675DDABE" w:rsidR="0086691D" w:rsidRPr="00F92DCC" w:rsidRDefault="0086691D" w:rsidP="00EA676C">
            <w:pPr>
              <w:pStyle w:val="TableParagraph"/>
              <w:spacing w:line="360" w:lineRule="auto"/>
              <w:ind w:left="0" w:right="11"/>
              <w:jc w:val="both"/>
            </w:pPr>
          </w:p>
          <w:p w14:paraId="169D8BAF" w14:textId="35047830" w:rsidR="0086691D" w:rsidRPr="00F92DCC" w:rsidRDefault="0086691D" w:rsidP="00EA676C">
            <w:pPr>
              <w:pStyle w:val="TableParagraph"/>
              <w:spacing w:line="360" w:lineRule="auto"/>
              <w:ind w:left="0" w:right="11"/>
              <w:jc w:val="both"/>
            </w:pPr>
          </w:p>
          <w:p w14:paraId="0783AB73" w14:textId="6154FE5E" w:rsidR="0086691D" w:rsidRDefault="0086691D" w:rsidP="00EA676C">
            <w:pPr>
              <w:pStyle w:val="TableParagraph"/>
              <w:spacing w:line="360" w:lineRule="auto"/>
              <w:ind w:left="0" w:right="11"/>
              <w:jc w:val="both"/>
            </w:pPr>
          </w:p>
          <w:p w14:paraId="7512A665" w14:textId="77777777" w:rsidR="006B5ABB" w:rsidRDefault="006B5ABB" w:rsidP="00EA676C">
            <w:pPr>
              <w:pStyle w:val="TableParagraph"/>
              <w:spacing w:line="360" w:lineRule="auto"/>
              <w:ind w:left="0" w:right="11"/>
              <w:jc w:val="both"/>
            </w:pPr>
          </w:p>
          <w:p w14:paraId="678663B4" w14:textId="77777777" w:rsidR="006B5ABB" w:rsidRDefault="006B5ABB" w:rsidP="00EA676C">
            <w:pPr>
              <w:pStyle w:val="TableParagraph"/>
              <w:spacing w:line="360" w:lineRule="auto"/>
              <w:ind w:left="0" w:right="11"/>
              <w:jc w:val="both"/>
            </w:pPr>
          </w:p>
          <w:p w14:paraId="29ABE9B4" w14:textId="77777777" w:rsidR="006B5ABB" w:rsidRDefault="006B5ABB" w:rsidP="00EA676C">
            <w:pPr>
              <w:pStyle w:val="TableParagraph"/>
              <w:spacing w:line="360" w:lineRule="auto"/>
              <w:ind w:left="0" w:right="11"/>
              <w:jc w:val="both"/>
            </w:pPr>
          </w:p>
          <w:p w14:paraId="433154CA" w14:textId="77777777" w:rsidR="006B5ABB" w:rsidRDefault="006B5ABB" w:rsidP="00EA676C">
            <w:pPr>
              <w:pStyle w:val="TableParagraph"/>
              <w:spacing w:line="360" w:lineRule="auto"/>
              <w:ind w:left="0" w:right="11"/>
              <w:jc w:val="both"/>
            </w:pPr>
          </w:p>
          <w:p w14:paraId="568E9E47" w14:textId="77777777" w:rsidR="006B5ABB" w:rsidRDefault="006B5ABB" w:rsidP="00EA676C">
            <w:pPr>
              <w:pStyle w:val="TableParagraph"/>
              <w:spacing w:line="360" w:lineRule="auto"/>
              <w:ind w:left="0" w:right="11"/>
              <w:jc w:val="both"/>
            </w:pPr>
          </w:p>
          <w:p w14:paraId="385ADBEA" w14:textId="77777777" w:rsidR="006B5ABB" w:rsidRDefault="006B5ABB" w:rsidP="00EA676C">
            <w:pPr>
              <w:pStyle w:val="TableParagraph"/>
              <w:spacing w:line="360" w:lineRule="auto"/>
              <w:ind w:left="0" w:right="11"/>
              <w:jc w:val="both"/>
            </w:pPr>
          </w:p>
          <w:p w14:paraId="14AF40B5" w14:textId="22520A17" w:rsidR="0086691D" w:rsidRPr="00F92DCC" w:rsidRDefault="0086691D" w:rsidP="00EA676C">
            <w:pPr>
              <w:pStyle w:val="TableParagraph"/>
              <w:spacing w:line="360" w:lineRule="auto"/>
              <w:ind w:left="0" w:right="11"/>
              <w:jc w:val="both"/>
            </w:pPr>
          </w:p>
          <w:p w14:paraId="4059DFE2" w14:textId="6D8A7234" w:rsidR="0086691D" w:rsidRDefault="0086691D" w:rsidP="00EA676C">
            <w:pPr>
              <w:pStyle w:val="TableParagraph"/>
              <w:spacing w:line="360" w:lineRule="auto"/>
              <w:ind w:left="0" w:right="11"/>
              <w:jc w:val="both"/>
            </w:pPr>
          </w:p>
          <w:p w14:paraId="734C1C37" w14:textId="49E35667" w:rsidR="003B6D18" w:rsidRDefault="003B6D18" w:rsidP="00EA676C">
            <w:pPr>
              <w:pStyle w:val="TableParagraph"/>
              <w:spacing w:line="360" w:lineRule="auto"/>
              <w:ind w:left="0" w:right="11"/>
              <w:jc w:val="both"/>
            </w:pPr>
          </w:p>
          <w:p w14:paraId="317680F7" w14:textId="2A3E4B83" w:rsidR="003B6D18" w:rsidRDefault="003B6D18" w:rsidP="00EA676C">
            <w:pPr>
              <w:pStyle w:val="TableParagraph"/>
              <w:spacing w:line="360" w:lineRule="auto"/>
              <w:ind w:left="0" w:right="11"/>
              <w:jc w:val="both"/>
            </w:pPr>
          </w:p>
          <w:p w14:paraId="32E3BAE1" w14:textId="77777777" w:rsidR="003B6D18" w:rsidRPr="00F92DCC" w:rsidRDefault="003B6D18" w:rsidP="00EA676C">
            <w:pPr>
              <w:pStyle w:val="TableParagraph"/>
              <w:spacing w:line="360" w:lineRule="auto"/>
              <w:ind w:left="0" w:right="11"/>
              <w:jc w:val="both"/>
            </w:pPr>
          </w:p>
          <w:p w14:paraId="636B7328" w14:textId="689045F4" w:rsidR="005278C7" w:rsidRPr="00F92DCC" w:rsidRDefault="005278C7" w:rsidP="00EA676C">
            <w:pPr>
              <w:pStyle w:val="TableParagraph"/>
              <w:spacing w:line="360" w:lineRule="auto"/>
              <w:ind w:left="0" w:right="11"/>
              <w:jc w:val="both"/>
              <w:rPr>
                <w:sz w:val="2"/>
                <w:szCs w:val="2"/>
              </w:rPr>
            </w:pPr>
          </w:p>
        </w:tc>
        <w:tc>
          <w:tcPr>
            <w:tcW w:w="4384" w:type="dxa"/>
          </w:tcPr>
          <w:p w14:paraId="577335D3" w14:textId="77777777" w:rsidR="00862C15" w:rsidRDefault="00862C15" w:rsidP="00EA676C">
            <w:pPr>
              <w:pStyle w:val="TableParagraph"/>
              <w:spacing w:line="360" w:lineRule="auto"/>
              <w:ind w:left="0" w:right="11"/>
              <w:jc w:val="both"/>
            </w:pPr>
          </w:p>
          <w:p w14:paraId="2C2DC476" w14:textId="174F4769" w:rsidR="00D536B0" w:rsidRPr="00F92DCC" w:rsidRDefault="00D536B0" w:rsidP="00EA676C">
            <w:pPr>
              <w:pStyle w:val="TableParagraph"/>
              <w:spacing w:line="360" w:lineRule="auto"/>
              <w:ind w:left="0" w:right="11"/>
              <w:jc w:val="both"/>
              <w:rPr>
                <w:sz w:val="24"/>
              </w:rPr>
            </w:pPr>
            <w:r w:rsidRPr="00F92DCC">
              <w:t>Demais Membros do Conselho Fiscal</w:t>
            </w:r>
          </w:p>
          <w:p w14:paraId="72D6B12A" w14:textId="77777777" w:rsidR="00F37CF6" w:rsidRPr="00F92DCC" w:rsidRDefault="00F37CF6" w:rsidP="00EA676C">
            <w:pPr>
              <w:pStyle w:val="TableParagraph"/>
              <w:spacing w:line="360" w:lineRule="auto"/>
              <w:ind w:left="0" w:right="11"/>
              <w:jc w:val="both"/>
              <w:rPr>
                <w:sz w:val="24"/>
              </w:rPr>
            </w:pPr>
          </w:p>
          <w:p w14:paraId="31579158" w14:textId="77777777" w:rsidR="009454AA" w:rsidRPr="00F92DCC" w:rsidRDefault="009454AA" w:rsidP="00EA676C">
            <w:pPr>
              <w:pStyle w:val="TableParagraph"/>
              <w:spacing w:line="360" w:lineRule="auto"/>
              <w:ind w:left="0" w:right="11"/>
              <w:jc w:val="both"/>
              <w:rPr>
                <w:sz w:val="24"/>
              </w:rPr>
            </w:pPr>
          </w:p>
          <w:p w14:paraId="076FA4D4" w14:textId="77777777" w:rsidR="009454AA" w:rsidRPr="00F92DCC" w:rsidRDefault="009454AA" w:rsidP="00EA676C">
            <w:pPr>
              <w:pStyle w:val="TableParagraph"/>
              <w:spacing w:line="360" w:lineRule="auto"/>
              <w:ind w:left="0" w:right="11"/>
              <w:jc w:val="both"/>
              <w:rPr>
                <w:sz w:val="24"/>
              </w:rPr>
            </w:pPr>
          </w:p>
        </w:tc>
      </w:tr>
    </w:tbl>
    <w:p w14:paraId="160F0BE8" w14:textId="16F39F09" w:rsidR="00CE6A70" w:rsidRPr="00F92DCC" w:rsidRDefault="005278C7" w:rsidP="00EA676C">
      <w:pPr>
        <w:pStyle w:val="Ttulo1"/>
        <w:numPr>
          <w:ilvl w:val="0"/>
          <w:numId w:val="26"/>
        </w:numPr>
        <w:tabs>
          <w:tab w:val="left" w:pos="525"/>
        </w:tabs>
        <w:spacing w:line="360" w:lineRule="auto"/>
        <w:ind w:left="0" w:right="11" w:firstLine="0"/>
        <w:jc w:val="both"/>
        <w:rPr>
          <w:sz w:val="22"/>
        </w:rPr>
      </w:pPr>
      <w:r w:rsidRPr="00F92DCC">
        <w:lastRenderedPageBreak/>
        <w:t>C</w:t>
      </w:r>
      <w:r w:rsidR="00E46FAD" w:rsidRPr="00F92DCC">
        <w:t>RONOGRAMA</w:t>
      </w:r>
      <w:r w:rsidR="00CB6C02" w:rsidRPr="00F92DCC">
        <w:t xml:space="preserve"> </w:t>
      </w:r>
    </w:p>
    <w:p w14:paraId="5A487B40" w14:textId="77777777" w:rsidR="00CE6A70" w:rsidRPr="00E45695" w:rsidRDefault="00CE6A70" w:rsidP="00EA676C">
      <w:pPr>
        <w:pStyle w:val="Corpodetexto"/>
        <w:spacing w:before="5" w:line="360" w:lineRule="auto"/>
        <w:ind w:right="12"/>
        <w:jc w:val="both"/>
        <w:rPr>
          <w:b/>
          <w:sz w:val="12"/>
          <w:szCs w:val="12"/>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7"/>
        <w:gridCol w:w="7717"/>
      </w:tblGrid>
      <w:tr w:rsidR="00F92DCC" w:rsidRPr="00F92DCC" w14:paraId="7627E98D" w14:textId="77777777">
        <w:trPr>
          <w:trHeight w:val="350"/>
        </w:trPr>
        <w:tc>
          <w:tcPr>
            <w:tcW w:w="1307" w:type="dxa"/>
          </w:tcPr>
          <w:p w14:paraId="29AD3A64" w14:textId="77777777" w:rsidR="00CE6A70" w:rsidRPr="00F92DCC" w:rsidRDefault="00E46FAD" w:rsidP="00EA676C">
            <w:pPr>
              <w:pStyle w:val="TableParagraph"/>
              <w:spacing w:before="43" w:line="360" w:lineRule="auto"/>
              <w:ind w:left="0" w:right="12"/>
              <w:jc w:val="both"/>
              <w:rPr>
                <w:b/>
              </w:rPr>
            </w:pPr>
            <w:r w:rsidRPr="00F92DCC">
              <w:rPr>
                <w:b/>
              </w:rPr>
              <w:t>Mês</w:t>
            </w:r>
          </w:p>
        </w:tc>
        <w:tc>
          <w:tcPr>
            <w:tcW w:w="7717" w:type="dxa"/>
          </w:tcPr>
          <w:p w14:paraId="75A5D6A2" w14:textId="77777777" w:rsidR="00CE6A70" w:rsidRPr="00F92DCC" w:rsidRDefault="00E46FAD" w:rsidP="00EA676C">
            <w:pPr>
              <w:pStyle w:val="TableParagraph"/>
              <w:spacing w:before="43" w:line="360" w:lineRule="auto"/>
              <w:ind w:left="0" w:right="12"/>
              <w:jc w:val="both"/>
              <w:rPr>
                <w:b/>
              </w:rPr>
            </w:pPr>
            <w:r w:rsidRPr="00F92DCC">
              <w:rPr>
                <w:b/>
              </w:rPr>
              <w:t>Atividade</w:t>
            </w:r>
          </w:p>
        </w:tc>
      </w:tr>
      <w:tr w:rsidR="00F92DCC" w:rsidRPr="00F92DCC" w14:paraId="03D95827" w14:textId="77777777" w:rsidTr="005621C1">
        <w:trPr>
          <w:trHeight w:val="2886"/>
        </w:trPr>
        <w:tc>
          <w:tcPr>
            <w:tcW w:w="1307" w:type="dxa"/>
          </w:tcPr>
          <w:p w14:paraId="7437CB38" w14:textId="77777777" w:rsidR="00CE6A70" w:rsidRPr="00F92DCC" w:rsidRDefault="00CE6A70" w:rsidP="00EA676C">
            <w:pPr>
              <w:pStyle w:val="TableParagraph"/>
              <w:spacing w:line="360" w:lineRule="auto"/>
              <w:ind w:left="0" w:right="12"/>
              <w:jc w:val="both"/>
              <w:rPr>
                <w:b/>
                <w:sz w:val="24"/>
              </w:rPr>
            </w:pPr>
          </w:p>
          <w:p w14:paraId="1B7C0D12" w14:textId="77777777" w:rsidR="001A5216" w:rsidRPr="00F92DCC" w:rsidRDefault="001A5216" w:rsidP="00EA676C">
            <w:pPr>
              <w:pStyle w:val="TableParagraph"/>
              <w:spacing w:line="360" w:lineRule="auto"/>
              <w:ind w:left="0" w:right="12"/>
              <w:jc w:val="both"/>
              <w:rPr>
                <w:b/>
                <w:sz w:val="24"/>
              </w:rPr>
            </w:pPr>
          </w:p>
          <w:p w14:paraId="010E2A68" w14:textId="77777777" w:rsidR="00CE6A70" w:rsidRPr="00F92DCC" w:rsidRDefault="00CE6A70" w:rsidP="00EA676C">
            <w:pPr>
              <w:pStyle w:val="TableParagraph"/>
              <w:spacing w:line="360" w:lineRule="auto"/>
              <w:ind w:left="0" w:right="12"/>
              <w:jc w:val="both"/>
              <w:rPr>
                <w:b/>
                <w:sz w:val="24"/>
              </w:rPr>
            </w:pPr>
          </w:p>
          <w:p w14:paraId="177D9A78" w14:textId="77777777" w:rsidR="00CE6A70" w:rsidRPr="00F92DCC" w:rsidRDefault="00E46FAD" w:rsidP="00EA676C">
            <w:pPr>
              <w:pStyle w:val="TableParagraph"/>
              <w:spacing w:before="139" w:line="360" w:lineRule="auto"/>
              <w:ind w:left="0" w:right="12"/>
              <w:jc w:val="both"/>
              <w:rPr>
                <w:b/>
              </w:rPr>
            </w:pPr>
            <w:r w:rsidRPr="00F92DCC">
              <w:rPr>
                <w:b/>
              </w:rPr>
              <w:t>Janeiro</w:t>
            </w:r>
          </w:p>
        </w:tc>
        <w:tc>
          <w:tcPr>
            <w:tcW w:w="7717" w:type="dxa"/>
          </w:tcPr>
          <w:p w14:paraId="5AB29C5A" w14:textId="01FFE571" w:rsidR="00ED7733" w:rsidRPr="00F92DCC" w:rsidRDefault="00ED7733" w:rsidP="00ED7733">
            <w:pPr>
              <w:pStyle w:val="TableParagraph"/>
              <w:tabs>
                <w:tab w:val="left" w:pos="245"/>
              </w:tabs>
              <w:spacing w:before="43"/>
              <w:ind w:left="0" w:right="12"/>
              <w:jc w:val="both"/>
            </w:pPr>
            <w:r w:rsidRPr="00F92DCC">
              <w:t xml:space="preserve">- </w:t>
            </w:r>
            <w:r>
              <w:t>05</w:t>
            </w:r>
            <w:r w:rsidRPr="00F92DCC">
              <w:t xml:space="preserve">: prazo de validade do </w:t>
            </w:r>
            <w:r w:rsidRPr="00F92DCC">
              <w:rPr>
                <w:spacing w:val="-2"/>
              </w:rPr>
              <w:t>CRP</w:t>
            </w:r>
          </w:p>
          <w:p w14:paraId="489BBA65" w14:textId="1AD4F7C6" w:rsidR="009531FE" w:rsidRPr="00F92DCC" w:rsidRDefault="009531FE" w:rsidP="00EA676C">
            <w:pPr>
              <w:pStyle w:val="TableParagraph"/>
              <w:tabs>
                <w:tab w:val="left" w:pos="245"/>
              </w:tabs>
              <w:spacing w:before="49"/>
              <w:ind w:left="0" w:right="11"/>
              <w:jc w:val="both"/>
            </w:pPr>
            <w:r w:rsidRPr="00F92DCC">
              <w:t>- 1</w:t>
            </w:r>
            <w:r w:rsidR="0095164A">
              <w:t>6</w:t>
            </w:r>
            <w:r w:rsidRPr="00F92DCC">
              <w:t>: reunião do Comitê de</w:t>
            </w:r>
            <w:r w:rsidRPr="00F92DCC">
              <w:rPr>
                <w:spacing w:val="-5"/>
              </w:rPr>
              <w:t xml:space="preserve"> </w:t>
            </w:r>
            <w:r w:rsidRPr="00F92DCC">
              <w:t>Investimentos</w:t>
            </w:r>
            <w:r w:rsidR="0095164A">
              <w:t xml:space="preserve"> </w:t>
            </w:r>
            <w:r w:rsidR="0095164A" w:rsidRPr="00F92DCC">
              <w:t>(a confirmar)*</w:t>
            </w:r>
          </w:p>
          <w:p w14:paraId="194AA101" w14:textId="385A24DD" w:rsidR="00E06C12" w:rsidRPr="00F92DCC" w:rsidRDefault="00EB57FD" w:rsidP="00EA676C">
            <w:pPr>
              <w:pStyle w:val="TableParagraph"/>
              <w:tabs>
                <w:tab w:val="left" w:pos="245"/>
              </w:tabs>
              <w:spacing w:before="44"/>
              <w:ind w:left="0" w:right="11"/>
              <w:jc w:val="both"/>
            </w:pPr>
            <w:r w:rsidRPr="00F92DCC">
              <w:t xml:space="preserve">- </w:t>
            </w:r>
            <w:r w:rsidR="0095164A">
              <w:t>18</w:t>
            </w:r>
            <w:r w:rsidR="00E06C12" w:rsidRPr="00F92DCC">
              <w:t>: reunião do Conselho</w:t>
            </w:r>
            <w:r w:rsidR="00E06C12" w:rsidRPr="00F92DCC">
              <w:rPr>
                <w:spacing w:val="1"/>
              </w:rPr>
              <w:t xml:space="preserve"> </w:t>
            </w:r>
            <w:r w:rsidR="00E06C12" w:rsidRPr="00F92DCC">
              <w:t>Fiscal</w:t>
            </w:r>
          </w:p>
          <w:p w14:paraId="6ADC63C4" w14:textId="2DBEC7A5" w:rsidR="00E06C12" w:rsidRPr="00F92DCC" w:rsidRDefault="00EB57FD" w:rsidP="00EA676C">
            <w:pPr>
              <w:pStyle w:val="TableParagraph"/>
              <w:tabs>
                <w:tab w:val="left" w:pos="245"/>
              </w:tabs>
              <w:spacing w:before="49"/>
              <w:ind w:left="0" w:right="11"/>
              <w:jc w:val="both"/>
            </w:pPr>
            <w:r w:rsidRPr="00F92DCC">
              <w:t xml:space="preserve">- </w:t>
            </w:r>
            <w:r w:rsidR="0095164A">
              <w:t>19</w:t>
            </w:r>
            <w:r w:rsidR="00E06C12" w:rsidRPr="00F92DCC">
              <w:t>: reu</w:t>
            </w:r>
            <w:r w:rsidR="001643DE" w:rsidRPr="00F92DCC">
              <w:t xml:space="preserve">nião do Conselho Deliberativo </w:t>
            </w:r>
          </w:p>
          <w:p w14:paraId="704D5AAB" w14:textId="79FC20F3" w:rsidR="0095164A" w:rsidRPr="00F92DCC" w:rsidRDefault="0095164A" w:rsidP="0095164A">
            <w:pPr>
              <w:pStyle w:val="TableParagraph"/>
              <w:tabs>
                <w:tab w:val="left" w:pos="245"/>
              </w:tabs>
              <w:spacing w:before="49"/>
              <w:ind w:left="0" w:right="11"/>
              <w:jc w:val="both"/>
            </w:pPr>
            <w:r w:rsidRPr="00F92DCC">
              <w:t>- 2</w:t>
            </w:r>
            <w:r>
              <w:t>5</w:t>
            </w:r>
            <w:r w:rsidRPr="00F92DCC">
              <w:t>: prazo para elaboração das portarias de reajuste</w:t>
            </w:r>
            <w:r w:rsidRPr="00F92DCC">
              <w:rPr>
                <w:spacing w:val="-22"/>
              </w:rPr>
              <w:t xml:space="preserve"> </w:t>
            </w:r>
            <w:r w:rsidRPr="00F92DCC">
              <w:t>salarial</w:t>
            </w:r>
          </w:p>
          <w:p w14:paraId="3AC49C16" w14:textId="37D929B6" w:rsidR="00CE6A70" w:rsidRPr="00F92DCC" w:rsidRDefault="00F76015" w:rsidP="00EA676C">
            <w:pPr>
              <w:pStyle w:val="TableParagraph"/>
              <w:tabs>
                <w:tab w:val="left" w:pos="245"/>
              </w:tabs>
              <w:spacing w:before="50"/>
              <w:ind w:left="0" w:right="11"/>
              <w:jc w:val="both"/>
            </w:pPr>
            <w:r w:rsidRPr="00F92DCC">
              <w:t>-</w:t>
            </w:r>
            <w:r w:rsidR="00EB57FD" w:rsidRPr="00F92DCC">
              <w:t xml:space="preserve"> </w:t>
            </w:r>
            <w:r w:rsidR="007C1F8C" w:rsidRPr="00F92DCC">
              <w:t>31: prazo para publicação</w:t>
            </w:r>
            <w:r w:rsidR="00E46FAD" w:rsidRPr="00F92DCC">
              <w:t xml:space="preserve"> do Plan</w:t>
            </w:r>
            <w:r w:rsidR="0095164A">
              <w:t>o de Ação</w:t>
            </w:r>
          </w:p>
          <w:p w14:paraId="00AA9A5D" w14:textId="53C9DB96" w:rsidR="00CE6A70" w:rsidRDefault="00EB57FD" w:rsidP="009F1E8C">
            <w:pPr>
              <w:pStyle w:val="TableParagraph"/>
              <w:tabs>
                <w:tab w:val="left" w:pos="245"/>
              </w:tabs>
              <w:spacing w:before="44"/>
              <w:ind w:left="0" w:right="11"/>
              <w:jc w:val="both"/>
            </w:pPr>
            <w:r w:rsidRPr="00F92DCC">
              <w:t xml:space="preserve">- </w:t>
            </w:r>
            <w:r w:rsidR="00E46FAD" w:rsidRPr="00F92DCC">
              <w:t>31: prazo para envio do DAIR e do DIPR (6º</w:t>
            </w:r>
            <w:r w:rsidR="00E46FAD" w:rsidRPr="00F92DCC">
              <w:rPr>
                <w:spacing w:val="-13"/>
              </w:rPr>
              <w:t xml:space="preserve"> </w:t>
            </w:r>
            <w:r w:rsidRPr="00F92DCC">
              <w:t>bimestre/202</w:t>
            </w:r>
            <w:r w:rsidR="00B9359F">
              <w:t>3</w:t>
            </w:r>
            <w:r w:rsidR="00E46FAD" w:rsidRPr="00F92DCC">
              <w:t>)</w:t>
            </w:r>
          </w:p>
          <w:p w14:paraId="662D5ABA" w14:textId="215498B2" w:rsidR="00055133" w:rsidRDefault="00055133" w:rsidP="00055133">
            <w:pPr>
              <w:pStyle w:val="TableParagraph"/>
              <w:tabs>
                <w:tab w:val="left" w:pos="245"/>
              </w:tabs>
              <w:spacing w:before="49"/>
              <w:ind w:left="0" w:right="11"/>
              <w:jc w:val="both"/>
            </w:pPr>
            <w:r>
              <w:t>- 31: prazo para envio do relatório</w:t>
            </w:r>
            <w:r w:rsidR="006C3CF7">
              <w:t xml:space="preserve"> 3º</w:t>
            </w:r>
            <w:r>
              <w:t xml:space="preserve"> quadrimestral </w:t>
            </w:r>
            <w:r w:rsidR="00CF735D">
              <w:t>2025</w:t>
            </w:r>
            <w:r>
              <w:t xml:space="preserve"> TCRO</w:t>
            </w:r>
          </w:p>
          <w:p w14:paraId="37F971B5" w14:textId="431ED08E" w:rsidR="004D48E5" w:rsidRDefault="004D48E5" w:rsidP="004D48E5">
            <w:pPr>
              <w:pStyle w:val="TableParagraph"/>
              <w:tabs>
                <w:tab w:val="left" w:pos="245"/>
              </w:tabs>
              <w:spacing w:before="49"/>
              <w:ind w:left="0" w:right="12"/>
              <w:jc w:val="both"/>
            </w:pPr>
            <w:r w:rsidRPr="00F92DCC">
              <w:t xml:space="preserve">- </w:t>
            </w:r>
            <w:r>
              <w:t>31</w:t>
            </w:r>
            <w:r w:rsidRPr="00F92DCC">
              <w:t>: informativo</w:t>
            </w:r>
            <w:r>
              <w:t xml:space="preserve"> Mensal</w:t>
            </w:r>
            <w:r w:rsidRPr="00F92DCC">
              <w:t xml:space="preserve"> </w:t>
            </w:r>
          </w:p>
          <w:p w14:paraId="23A4C9AB" w14:textId="43A2CE27" w:rsidR="0095164A" w:rsidRPr="00F92DCC" w:rsidRDefault="0095164A" w:rsidP="00055133">
            <w:pPr>
              <w:pStyle w:val="TableParagraph"/>
              <w:tabs>
                <w:tab w:val="left" w:pos="245"/>
              </w:tabs>
              <w:spacing w:before="49"/>
              <w:ind w:left="0" w:right="11"/>
              <w:jc w:val="both"/>
            </w:pPr>
            <w:r>
              <w:t>- 31: pagamento de janeiro</w:t>
            </w:r>
          </w:p>
        </w:tc>
      </w:tr>
      <w:tr w:rsidR="00F92DCC" w:rsidRPr="00F92DCC" w14:paraId="7D1F048F" w14:textId="77777777" w:rsidTr="005621C1">
        <w:trPr>
          <w:trHeight w:val="1835"/>
        </w:trPr>
        <w:tc>
          <w:tcPr>
            <w:tcW w:w="1307" w:type="dxa"/>
          </w:tcPr>
          <w:p w14:paraId="44177808" w14:textId="77777777" w:rsidR="00CE6A70" w:rsidRPr="00F92DCC" w:rsidRDefault="00CE6A70" w:rsidP="00EA676C">
            <w:pPr>
              <w:pStyle w:val="TableParagraph"/>
              <w:spacing w:line="360" w:lineRule="auto"/>
              <w:ind w:left="0" w:right="12"/>
              <w:jc w:val="both"/>
              <w:rPr>
                <w:b/>
                <w:sz w:val="24"/>
              </w:rPr>
            </w:pPr>
          </w:p>
          <w:p w14:paraId="536496A8" w14:textId="77777777" w:rsidR="00CE6A70" w:rsidRPr="00F92DCC" w:rsidRDefault="00CE6A70" w:rsidP="00EA676C">
            <w:pPr>
              <w:pStyle w:val="TableParagraph"/>
              <w:spacing w:before="9" w:line="360" w:lineRule="auto"/>
              <w:ind w:left="0" w:right="12"/>
              <w:jc w:val="both"/>
              <w:rPr>
                <w:b/>
                <w:sz w:val="33"/>
              </w:rPr>
            </w:pPr>
          </w:p>
          <w:p w14:paraId="54F49D5F" w14:textId="77777777" w:rsidR="00CE6A70" w:rsidRPr="00F92DCC" w:rsidRDefault="00E46FAD" w:rsidP="00EA676C">
            <w:pPr>
              <w:pStyle w:val="TableParagraph"/>
              <w:spacing w:before="1" w:line="360" w:lineRule="auto"/>
              <w:ind w:left="0" w:right="12"/>
              <w:jc w:val="both"/>
              <w:rPr>
                <w:b/>
              </w:rPr>
            </w:pPr>
            <w:r w:rsidRPr="00F92DCC">
              <w:rPr>
                <w:b/>
              </w:rPr>
              <w:t>Fevereiro</w:t>
            </w:r>
          </w:p>
        </w:tc>
        <w:tc>
          <w:tcPr>
            <w:tcW w:w="7717" w:type="dxa"/>
          </w:tcPr>
          <w:p w14:paraId="47462665" w14:textId="4A642ADF" w:rsidR="009531FE" w:rsidRPr="00F92DCC" w:rsidRDefault="009531FE" w:rsidP="00EA676C">
            <w:pPr>
              <w:pStyle w:val="TableParagraph"/>
              <w:tabs>
                <w:tab w:val="left" w:pos="245"/>
              </w:tabs>
              <w:spacing w:before="49"/>
              <w:ind w:left="0" w:right="11"/>
              <w:jc w:val="both"/>
            </w:pPr>
            <w:r w:rsidRPr="00F92DCC">
              <w:t>- 1</w:t>
            </w:r>
            <w:r w:rsidR="0095164A">
              <w:t>5</w:t>
            </w:r>
            <w:r w:rsidRPr="00F92DCC">
              <w:t>: reunião do Comitê de</w:t>
            </w:r>
            <w:r w:rsidRPr="00F92DCC">
              <w:rPr>
                <w:spacing w:val="-5"/>
              </w:rPr>
              <w:t xml:space="preserve"> </w:t>
            </w:r>
            <w:r w:rsidRPr="00F92DCC">
              <w:t>Investimentos</w:t>
            </w:r>
            <w:r w:rsidR="0095164A">
              <w:t xml:space="preserve"> </w:t>
            </w:r>
            <w:r w:rsidR="0095164A" w:rsidRPr="00F92DCC">
              <w:t>(a confirmar)*</w:t>
            </w:r>
          </w:p>
          <w:p w14:paraId="693BC535" w14:textId="5B876569" w:rsidR="00E06C12" w:rsidRPr="00F92DCC" w:rsidRDefault="00EB57FD" w:rsidP="00EA676C">
            <w:pPr>
              <w:pStyle w:val="TableParagraph"/>
              <w:tabs>
                <w:tab w:val="left" w:pos="245"/>
              </w:tabs>
              <w:spacing w:before="44"/>
              <w:ind w:left="0" w:right="11"/>
              <w:jc w:val="both"/>
            </w:pPr>
            <w:r w:rsidRPr="00F92DCC">
              <w:t xml:space="preserve">- </w:t>
            </w:r>
            <w:r w:rsidR="00EA7D28" w:rsidRPr="00F92DCC">
              <w:t>2</w:t>
            </w:r>
            <w:r w:rsidR="0095164A">
              <w:t>2</w:t>
            </w:r>
            <w:r w:rsidR="00E06C12" w:rsidRPr="00F92DCC">
              <w:t>: reunião do Conselho</w:t>
            </w:r>
            <w:r w:rsidR="00E06C12" w:rsidRPr="00F92DCC">
              <w:rPr>
                <w:spacing w:val="1"/>
              </w:rPr>
              <w:t xml:space="preserve"> </w:t>
            </w:r>
            <w:r w:rsidR="00E06C12" w:rsidRPr="00F92DCC">
              <w:t>Fiscal</w:t>
            </w:r>
          </w:p>
          <w:p w14:paraId="35097E43" w14:textId="630A66C4" w:rsidR="00E06C12" w:rsidRPr="00F92DCC" w:rsidRDefault="00EB57FD" w:rsidP="00EA676C">
            <w:pPr>
              <w:pStyle w:val="TableParagraph"/>
              <w:tabs>
                <w:tab w:val="left" w:pos="245"/>
              </w:tabs>
              <w:spacing w:before="43"/>
              <w:ind w:left="0" w:right="11"/>
              <w:jc w:val="both"/>
            </w:pPr>
            <w:r w:rsidRPr="00F92DCC">
              <w:t xml:space="preserve">- </w:t>
            </w:r>
            <w:r w:rsidR="005B38B3" w:rsidRPr="00F92DCC">
              <w:t>23</w:t>
            </w:r>
            <w:r w:rsidR="00E06C12" w:rsidRPr="00F92DCC">
              <w:t>:</w:t>
            </w:r>
            <w:r w:rsidR="0085632A" w:rsidRPr="00F92DCC">
              <w:t xml:space="preserve"> r</w:t>
            </w:r>
            <w:r w:rsidR="00E06C12" w:rsidRPr="00F92DCC">
              <w:t>eu</w:t>
            </w:r>
            <w:r w:rsidR="001643DE" w:rsidRPr="00F92DCC">
              <w:t xml:space="preserve">nião do Conselho Deliberativo </w:t>
            </w:r>
          </w:p>
          <w:p w14:paraId="7E8031DB" w14:textId="77777777" w:rsidR="00CE6A70" w:rsidRPr="00F92DCC" w:rsidRDefault="00EB57FD" w:rsidP="00EA676C">
            <w:pPr>
              <w:pStyle w:val="TableParagraph"/>
              <w:tabs>
                <w:tab w:val="left" w:pos="245"/>
              </w:tabs>
              <w:spacing w:before="49"/>
              <w:ind w:left="0" w:right="11"/>
              <w:jc w:val="both"/>
            </w:pPr>
            <w:r w:rsidRPr="00F92DCC">
              <w:t xml:space="preserve">- </w:t>
            </w:r>
            <w:r w:rsidR="00E46FAD" w:rsidRPr="00F92DCC">
              <w:t>28: prazo para envi</w:t>
            </w:r>
            <w:r w:rsidR="001A13AF" w:rsidRPr="00F92DCC">
              <w:t>o dos demonstrativos da IN nº 55/2017</w:t>
            </w:r>
            <w:r w:rsidR="00E46FAD" w:rsidRPr="00F92DCC">
              <w:t xml:space="preserve"> do</w:t>
            </w:r>
            <w:r w:rsidR="00E46FAD" w:rsidRPr="00F92DCC">
              <w:rPr>
                <w:spacing w:val="-14"/>
              </w:rPr>
              <w:t xml:space="preserve"> </w:t>
            </w:r>
            <w:r w:rsidR="001A13AF" w:rsidRPr="00F92DCC">
              <w:t>TCE/RO</w:t>
            </w:r>
          </w:p>
          <w:p w14:paraId="1705A488" w14:textId="5BC44666" w:rsidR="007C1F8C" w:rsidRDefault="00EB57FD" w:rsidP="00EA676C">
            <w:pPr>
              <w:pStyle w:val="TableParagraph"/>
              <w:tabs>
                <w:tab w:val="left" w:pos="245"/>
              </w:tabs>
              <w:spacing w:before="48"/>
              <w:ind w:left="0" w:right="11"/>
              <w:jc w:val="both"/>
            </w:pPr>
            <w:r w:rsidRPr="00F92DCC">
              <w:t xml:space="preserve">- </w:t>
            </w:r>
            <w:r w:rsidR="009D73E1" w:rsidRPr="00F92DCC">
              <w:t>28</w:t>
            </w:r>
            <w:r w:rsidR="007C1F8C" w:rsidRPr="00F92DCC">
              <w:t xml:space="preserve">: prazo para envio do DAIR (janeiro </w:t>
            </w:r>
            <w:r w:rsidR="00CF735D">
              <w:t>2025</w:t>
            </w:r>
            <w:r w:rsidR="007C1F8C" w:rsidRPr="00F92DCC">
              <w:t>)</w:t>
            </w:r>
          </w:p>
          <w:p w14:paraId="7AED00B3" w14:textId="64D92100" w:rsidR="004D48E5" w:rsidRDefault="004D48E5" w:rsidP="005621C1">
            <w:pPr>
              <w:pStyle w:val="TableParagraph"/>
              <w:tabs>
                <w:tab w:val="left" w:pos="245"/>
              </w:tabs>
              <w:spacing w:before="49"/>
              <w:ind w:left="0" w:right="11"/>
              <w:jc w:val="both"/>
            </w:pPr>
            <w:r w:rsidRPr="00F92DCC">
              <w:t xml:space="preserve">- </w:t>
            </w:r>
            <w:r>
              <w:t>29</w:t>
            </w:r>
            <w:r w:rsidRPr="00F92DCC">
              <w:t>: informativo</w:t>
            </w:r>
            <w:r>
              <w:t xml:space="preserve"> Mensal</w:t>
            </w:r>
          </w:p>
          <w:p w14:paraId="3057785F" w14:textId="28E882C1" w:rsidR="005621C1" w:rsidRDefault="00055133" w:rsidP="005621C1">
            <w:pPr>
              <w:pStyle w:val="TableParagraph"/>
              <w:tabs>
                <w:tab w:val="left" w:pos="245"/>
              </w:tabs>
              <w:spacing w:before="49"/>
              <w:ind w:left="0" w:right="11"/>
              <w:jc w:val="both"/>
            </w:pPr>
            <w:r>
              <w:t>- 29: pagamento de fevereiro</w:t>
            </w:r>
          </w:p>
          <w:p w14:paraId="4E85C68E" w14:textId="34D37C62" w:rsidR="005621C1" w:rsidRPr="005621C1" w:rsidRDefault="005621C1" w:rsidP="005621C1">
            <w:pPr>
              <w:pStyle w:val="TableParagraph"/>
              <w:tabs>
                <w:tab w:val="left" w:pos="245"/>
              </w:tabs>
              <w:spacing w:before="49"/>
              <w:ind w:left="0" w:right="11"/>
              <w:jc w:val="both"/>
              <w:rPr>
                <w:sz w:val="16"/>
                <w:szCs w:val="16"/>
              </w:rPr>
            </w:pPr>
          </w:p>
        </w:tc>
      </w:tr>
      <w:tr w:rsidR="00F92DCC" w:rsidRPr="00F92DCC" w14:paraId="52A36D01" w14:textId="77777777" w:rsidTr="005621C1">
        <w:trPr>
          <w:trHeight w:val="2576"/>
        </w:trPr>
        <w:tc>
          <w:tcPr>
            <w:tcW w:w="1307" w:type="dxa"/>
          </w:tcPr>
          <w:p w14:paraId="29FECD06" w14:textId="77777777" w:rsidR="00CE6A70" w:rsidRPr="00F92DCC" w:rsidRDefault="00CE6A70" w:rsidP="00EA676C">
            <w:pPr>
              <w:pStyle w:val="TableParagraph"/>
              <w:spacing w:line="360" w:lineRule="auto"/>
              <w:ind w:left="0" w:right="12"/>
              <w:jc w:val="both"/>
              <w:rPr>
                <w:b/>
                <w:sz w:val="24"/>
              </w:rPr>
            </w:pPr>
          </w:p>
          <w:p w14:paraId="2F0C2863" w14:textId="77777777" w:rsidR="00CE6A70" w:rsidRPr="00F92DCC" w:rsidRDefault="00CE6A70" w:rsidP="00EA676C">
            <w:pPr>
              <w:pStyle w:val="TableParagraph"/>
              <w:spacing w:line="360" w:lineRule="auto"/>
              <w:ind w:left="0" w:right="12"/>
              <w:jc w:val="both"/>
              <w:rPr>
                <w:b/>
                <w:sz w:val="24"/>
              </w:rPr>
            </w:pPr>
          </w:p>
          <w:p w14:paraId="00762334" w14:textId="77777777" w:rsidR="00CE6A70" w:rsidRPr="00F92DCC" w:rsidRDefault="00CE6A70" w:rsidP="00EA676C">
            <w:pPr>
              <w:pStyle w:val="TableParagraph"/>
              <w:spacing w:before="11" w:line="360" w:lineRule="auto"/>
              <w:ind w:left="0" w:right="12"/>
              <w:jc w:val="both"/>
              <w:rPr>
                <w:b/>
              </w:rPr>
            </w:pPr>
          </w:p>
          <w:p w14:paraId="4F312F12" w14:textId="77777777" w:rsidR="00CE6A70" w:rsidRPr="00F92DCC" w:rsidRDefault="00E46FAD" w:rsidP="00EA676C">
            <w:pPr>
              <w:pStyle w:val="TableParagraph"/>
              <w:spacing w:line="360" w:lineRule="auto"/>
              <w:ind w:left="0" w:right="12"/>
              <w:jc w:val="both"/>
              <w:rPr>
                <w:b/>
              </w:rPr>
            </w:pPr>
            <w:r w:rsidRPr="00F92DCC">
              <w:rPr>
                <w:b/>
              </w:rPr>
              <w:t>Março</w:t>
            </w:r>
          </w:p>
        </w:tc>
        <w:tc>
          <w:tcPr>
            <w:tcW w:w="7717" w:type="dxa"/>
          </w:tcPr>
          <w:p w14:paraId="2CE7B3B0" w14:textId="64C38792" w:rsidR="009531FE" w:rsidRPr="00F92DCC" w:rsidRDefault="009531FE" w:rsidP="00EA676C">
            <w:pPr>
              <w:pStyle w:val="TableParagraph"/>
              <w:tabs>
                <w:tab w:val="left" w:pos="245"/>
              </w:tabs>
              <w:spacing w:before="49"/>
              <w:ind w:left="0" w:right="12"/>
              <w:jc w:val="both"/>
            </w:pPr>
            <w:r w:rsidRPr="00F92DCC">
              <w:t>- 14: reunião do Comitê de</w:t>
            </w:r>
            <w:r w:rsidRPr="00F92DCC">
              <w:rPr>
                <w:spacing w:val="-5"/>
              </w:rPr>
              <w:t xml:space="preserve"> </w:t>
            </w:r>
            <w:r w:rsidRPr="00F92DCC">
              <w:t>Investimentos</w:t>
            </w:r>
            <w:r w:rsidR="0095164A">
              <w:t xml:space="preserve">  </w:t>
            </w:r>
            <w:r w:rsidR="0095164A" w:rsidRPr="00F92DCC">
              <w:t>(a confirmar)*</w:t>
            </w:r>
          </w:p>
          <w:p w14:paraId="4FE52654" w14:textId="7A93A1B3" w:rsidR="002B6C64" w:rsidRPr="00F92DCC" w:rsidRDefault="00EB57FD" w:rsidP="00EA676C">
            <w:pPr>
              <w:pStyle w:val="TableParagraph"/>
              <w:tabs>
                <w:tab w:val="left" w:pos="245"/>
              </w:tabs>
              <w:spacing w:before="44"/>
              <w:ind w:left="0" w:right="12"/>
              <w:jc w:val="both"/>
            </w:pPr>
            <w:r w:rsidRPr="00F92DCC">
              <w:t xml:space="preserve">- </w:t>
            </w:r>
            <w:r w:rsidR="00EA7D28" w:rsidRPr="00F92DCC">
              <w:t>21</w:t>
            </w:r>
            <w:r w:rsidR="002B6C64" w:rsidRPr="00F92DCC">
              <w:t>: reunião do Conselho</w:t>
            </w:r>
            <w:r w:rsidR="002B6C64" w:rsidRPr="00F92DCC">
              <w:rPr>
                <w:spacing w:val="1"/>
              </w:rPr>
              <w:t xml:space="preserve"> </w:t>
            </w:r>
            <w:r w:rsidR="002B6C64" w:rsidRPr="00F92DCC">
              <w:t>Fiscal</w:t>
            </w:r>
          </w:p>
          <w:p w14:paraId="24FC319E" w14:textId="4093405C" w:rsidR="002B6C64" w:rsidRPr="00F92DCC" w:rsidRDefault="00EB57FD" w:rsidP="00EA676C">
            <w:pPr>
              <w:pStyle w:val="TableParagraph"/>
              <w:tabs>
                <w:tab w:val="left" w:pos="245"/>
              </w:tabs>
              <w:spacing w:before="43"/>
              <w:ind w:left="0" w:right="12"/>
              <w:jc w:val="both"/>
            </w:pPr>
            <w:r w:rsidRPr="00F92DCC">
              <w:t xml:space="preserve">- </w:t>
            </w:r>
            <w:r w:rsidR="0085632A" w:rsidRPr="00F92DCC">
              <w:t>2</w:t>
            </w:r>
            <w:r w:rsidR="00055133">
              <w:t>2</w:t>
            </w:r>
            <w:r w:rsidR="002B6C64" w:rsidRPr="00F92DCC">
              <w:t>:</w:t>
            </w:r>
            <w:r w:rsidRPr="00F92DCC">
              <w:t xml:space="preserve"> </w:t>
            </w:r>
            <w:r w:rsidR="002B6C64" w:rsidRPr="00F92DCC">
              <w:t>reu</w:t>
            </w:r>
            <w:r w:rsidR="001643DE" w:rsidRPr="00F92DCC">
              <w:t xml:space="preserve">nião do Conselho Deliberativo </w:t>
            </w:r>
          </w:p>
          <w:p w14:paraId="2C0D5FE9" w14:textId="3FFB47F6" w:rsidR="00CE6A70" w:rsidRPr="00F92DCC" w:rsidRDefault="007D5A30" w:rsidP="00EA676C">
            <w:pPr>
              <w:pStyle w:val="TableParagraph"/>
              <w:tabs>
                <w:tab w:val="left" w:pos="321"/>
              </w:tabs>
              <w:spacing w:before="51"/>
              <w:ind w:left="0" w:right="12"/>
              <w:jc w:val="both"/>
            </w:pPr>
            <w:r w:rsidRPr="00F92DCC">
              <w:t xml:space="preserve">- </w:t>
            </w:r>
            <w:r w:rsidR="00055133">
              <w:t>28</w:t>
            </w:r>
            <w:r w:rsidR="00E46FAD" w:rsidRPr="00F92DCC">
              <w:t>: prazo para publicaçã</w:t>
            </w:r>
            <w:r w:rsidR="001A13AF" w:rsidRPr="00F92DCC">
              <w:t>o dos demonstrativos da IN nº 55/2017 do TCE/RO</w:t>
            </w:r>
          </w:p>
          <w:p w14:paraId="182548FC" w14:textId="52F41391" w:rsidR="00CE6A70" w:rsidRPr="00F92DCC" w:rsidRDefault="00EB57FD" w:rsidP="00EA676C">
            <w:pPr>
              <w:pStyle w:val="TableParagraph"/>
              <w:tabs>
                <w:tab w:val="left" w:pos="245"/>
              </w:tabs>
              <w:spacing w:before="49"/>
              <w:ind w:left="0" w:right="12"/>
              <w:jc w:val="both"/>
            </w:pPr>
            <w:r w:rsidRPr="00F92DCC">
              <w:t xml:space="preserve">- </w:t>
            </w:r>
            <w:r w:rsidR="00055133">
              <w:t>28</w:t>
            </w:r>
            <w:r w:rsidR="00E46FAD" w:rsidRPr="00F92DCC">
              <w:t>: prazo para envio do DIPR (1º</w:t>
            </w:r>
            <w:r w:rsidR="00E46FAD" w:rsidRPr="00F92DCC">
              <w:rPr>
                <w:spacing w:val="-14"/>
              </w:rPr>
              <w:t xml:space="preserve"> </w:t>
            </w:r>
            <w:r w:rsidR="004D6374" w:rsidRPr="00F92DCC">
              <w:t>bimestre/</w:t>
            </w:r>
            <w:r w:rsidR="00CF735D">
              <w:t>2025</w:t>
            </w:r>
            <w:r w:rsidR="00E46FAD" w:rsidRPr="00F92DCC">
              <w:t>)</w:t>
            </w:r>
          </w:p>
          <w:p w14:paraId="696DAF21" w14:textId="05FB385F" w:rsidR="002B6C64" w:rsidRPr="00F92DCC" w:rsidRDefault="00EB57FD" w:rsidP="00EA676C">
            <w:pPr>
              <w:pStyle w:val="TableParagraph"/>
              <w:tabs>
                <w:tab w:val="left" w:pos="245"/>
              </w:tabs>
              <w:spacing w:before="44"/>
              <w:ind w:left="0" w:right="12"/>
              <w:jc w:val="both"/>
            </w:pPr>
            <w:r w:rsidRPr="00F92DCC">
              <w:t xml:space="preserve">- </w:t>
            </w:r>
            <w:r w:rsidR="00055133">
              <w:t>28</w:t>
            </w:r>
            <w:r w:rsidR="00E46FAD" w:rsidRPr="00F92DCC">
              <w:t>: p</w:t>
            </w:r>
            <w:r w:rsidR="002B6C64" w:rsidRPr="00F92DCC">
              <w:t xml:space="preserve">razo para envio do DRAA </w:t>
            </w:r>
          </w:p>
          <w:p w14:paraId="6BEAC513" w14:textId="1946C925" w:rsidR="007C1F8C" w:rsidRPr="00F92DCC" w:rsidRDefault="00EB57FD" w:rsidP="00EA676C">
            <w:pPr>
              <w:pStyle w:val="TableParagraph"/>
              <w:tabs>
                <w:tab w:val="left" w:pos="245"/>
              </w:tabs>
              <w:spacing w:before="48"/>
              <w:ind w:left="0" w:right="12"/>
              <w:jc w:val="both"/>
            </w:pPr>
            <w:r w:rsidRPr="00F92DCC">
              <w:t>-</w:t>
            </w:r>
            <w:r w:rsidR="00055133">
              <w:t xml:space="preserve"> 28</w:t>
            </w:r>
            <w:r w:rsidR="007C1F8C" w:rsidRPr="00F92DCC">
              <w:t xml:space="preserve">: prazo para envio do DAIR (fevereiro </w:t>
            </w:r>
            <w:r w:rsidR="00CF735D">
              <w:t>2025</w:t>
            </w:r>
            <w:r w:rsidR="007C1F8C" w:rsidRPr="00F92DCC">
              <w:t>)</w:t>
            </w:r>
          </w:p>
          <w:p w14:paraId="722AC4AC" w14:textId="118B1FC9" w:rsidR="004D48E5" w:rsidRDefault="004D48E5" w:rsidP="005621C1">
            <w:pPr>
              <w:pStyle w:val="TableParagraph"/>
              <w:tabs>
                <w:tab w:val="left" w:pos="245"/>
              </w:tabs>
              <w:spacing w:before="49"/>
              <w:ind w:left="0" w:right="11"/>
              <w:jc w:val="both"/>
            </w:pPr>
            <w:r w:rsidRPr="00F92DCC">
              <w:t xml:space="preserve">- </w:t>
            </w:r>
            <w:r>
              <w:t>28</w:t>
            </w:r>
            <w:r w:rsidRPr="00F92DCC">
              <w:t>: informativo</w:t>
            </w:r>
            <w:r>
              <w:t xml:space="preserve"> Mensal</w:t>
            </w:r>
          </w:p>
          <w:p w14:paraId="28976250" w14:textId="78D3D8A2" w:rsidR="007C1F8C" w:rsidRPr="00F92DCC" w:rsidRDefault="00055133" w:rsidP="005621C1">
            <w:pPr>
              <w:pStyle w:val="TableParagraph"/>
              <w:tabs>
                <w:tab w:val="left" w:pos="245"/>
              </w:tabs>
              <w:spacing w:before="49"/>
              <w:ind w:left="0" w:right="11"/>
              <w:jc w:val="both"/>
            </w:pPr>
            <w:r>
              <w:t>- 28: pagamento de março</w:t>
            </w:r>
          </w:p>
        </w:tc>
      </w:tr>
      <w:tr w:rsidR="00F92DCC" w:rsidRPr="00F92DCC" w14:paraId="1E87C104" w14:textId="77777777" w:rsidTr="006C3CF7">
        <w:trPr>
          <w:trHeight w:val="2597"/>
        </w:trPr>
        <w:tc>
          <w:tcPr>
            <w:tcW w:w="1307" w:type="dxa"/>
          </w:tcPr>
          <w:p w14:paraId="6299A650" w14:textId="77777777" w:rsidR="00CE6A70" w:rsidRPr="00F92DCC" w:rsidRDefault="00CE6A70" w:rsidP="00EA676C">
            <w:pPr>
              <w:pStyle w:val="TableParagraph"/>
              <w:spacing w:line="360" w:lineRule="auto"/>
              <w:ind w:left="0" w:right="12"/>
              <w:jc w:val="both"/>
              <w:rPr>
                <w:b/>
                <w:sz w:val="24"/>
              </w:rPr>
            </w:pPr>
          </w:p>
          <w:p w14:paraId="3B8E3AEE" w14:textId="77777777" w:rsidR="00CE6A70" w:rsidRPr="00F92DCC" w:rsidRDefault="00CE6A70" w:rsidP="00EA676C">
            <w:pPr>
              <w:pStyle w:val="TableParagraph"/>
              <w:spacing w:line="360" w:lineRule="auto"/>
              <w:ind w:left="0" w:right="12"/>
              <w:jc w:val="both"/>
              <w:rPr>
                <w:b/>
                <w:sz w:val="24"/>
              </w:rPr>
            </w:pPr>
          </w:p>
          <w:p w14:paraId="5A779D91" w14:textId="77777777" w:rsidR="00CE6A70" w:rsidRPr="00F92DCC" w:rsidRDefault="00CE6A70" w:rsidP="00EA676C">
            <w:pPr>
              <w:pStyle w:val="TableParagraph"/>
              <w:spacing w:line="360" w:lineRule="auto"/>
              <w:ind w:left="0" w:right="12"/>
              <w:jc w:val="both"/>
              <w:rPr>
                <w:b/>
                <w:sz w:val="24"/>
              </w:rPr>
            </w:pPr>
          </w:p>
          <w:p w14:paraId="39E4AD1A" w14:textId="77777777" w:rsidR="00CE6A70" w:rsidRPr="00F92DCC" w:rsidRDefault="00E46FAD" w:rsidP="00EA676C">
            <w:pPr>
              <w:pStyle w:val="TableParagraph"/>
              <w:spacing w:before="139" w:line="360" w:lineRule="auto"/>
              <w:ind w:left="0" w:right="12"/>
              <w:jc w:val="both"/>
              <w:rPr>
                <w:b/>
              </w:rPr>
            </w:pPr>
            <w:r w:rsidRPr="00F92DCC">
              <w:rPr>
                <w:b/>
              </w:rPr>
              <w:t>Abril</w:t>
            </w:r>
          </w:p>
        </w:tc>
        <w:tc>
          <w:tcPr>
            <w:tcW w:w="7717" w:type="dxa"/>
          </w:tcPr>
          <w:p w14:paraId="14D187BA" w14:textId="4EB7DB90" w:rsidR="009531FE" w:rsidRPr="00F92DCC" w:rsidRDefault="009531FE" w:rsidP="00EA676C">
            <w:pPr>
              <w:pStyle w:val="TableParagraph"/>
              <w:tabs>
                <w:tab w:val="left" w:pos="245"/>
              </w:tabs>
              <w:spacing w:before="49"/>
              <w:ind w:left="0" w:right="12"/>
              <w:jc w:val="both"/>
            </w:pPr>
            <w:r w:rsidRPr="00F92DCC">
              <w:t>- 13: reunião do Comitê de</w:t>
            </w:r>
            <w:r w:rsidRPr="00F92DCC">
              <w:rPr>
                <w:spacing w:val="-5"/>
              </w:rPr>
              <w:t xml:space="preserve"> </w:t>
            </w:r>
            <w:r w:rsidRPr="00F92DCC">
              <w:t>Investimentos</w:t>
            </w:r>
            <w:r w:rsidR="0095164A">
              <w:t xml:space="preserve"> </w:t>
            </w:r>
            <w:r w:rsidR="0095164A" w:rsidRPr="00F92DCC">
              <w:t>(a confirmar)*</w:t>
            </w:r>
          </w:p>
          <w:p w14:paraId="4550B6C6" w14:textId="77777777" w:rsidR="002B6C64" w:rsidRPr="00F92DCC" w:rsidRDefault="00EB57FD" w:rsidP="00EA676C">
            <w:pPr>
              <w:pStyle w:val="TableParagraph"/>
              <w:tabs>
                <w:tab w:val="left" w:pos="245"/>
              </w:tabs>
              <w:spacing w:before="44"/>
              <w:ind w:left="0" w:right="12"/>
              <w:jc w:val="both"/>
            </w:pPr>
            <w:r w:rsidRPr="00F92DCC">
              <w:t>- 1</w:t>
            </w:r>
            <w:r w:rsidR="001A5216" w:rsidRPr="00F92DCC">
              <w:t>8</w:t>
            </w:r>
            <w:r w:rsidR="002B6C64" w:rsidRPr="00F92DCC">
              <w:t>: reunião do Conselho</w:t>
            </w:r>
            <w:r w:rsidR="002B6C64" w:rsidRPr="00F92DCC">
              <w:rPr>
                <w:spacing w:val="1"/>
              </w:rPr>
              <w:t xml:space="preserve"> </w:t>
            </w:r>
            <w:r w:rsidR="002B6C64" w:rsidRPr="00F92DCC">
              <w:t>Fiscal</w:t>
            </w:r>
          </w:p>
          <w:p w14:paraId="4480995B" w14:textId="4156CBE1" w:rsidR="002B6C64" w:rsidRPr="00F92DCC" w:rsidRDefault="00EB57FD" w:rsidP="00EA676C">
            <w:pPr>
              <w:pStyle w:val="TableParagraph"/>
              <w:tabs>
                <w:tab w:val="left" w:pos="245"/>
              </w:tabs>
              <w:spacing w:before="43"/>
              <w:ind w:left="0" w:right="12"/>
              <w:jc w:val="both"/>
            </w:pPr>
            <w:r w:rsidRPr="00F92DCC">
              <w:t>- 2</w:t>
            </w:r>
            <w:r w:rsidR="0085632A" w:rsidRPr="00F92DCC">
              <w:t>0</w:t>
            </w:r>
            <w:r w:rsidR="002B6C64" w:rsidRPr="00F92DCC">
              <w:t>:</w:t>
            </w:r>
            <w:r w:rsidRPr="00F92DCC">
              <w:t xml:space="preserve"> </w:t>
            </w:r>
            <w:r w:rsidR="002B6C64" w:rsidRPr="00F92DCC">
              <w:t>reu</w:t>
            </w:r>
            <w:r w:rsidR="001A5216" w:rsidRPr="00F92DCC">
              <w:t xml:space="preserve">nião do Conselho Deliberativo </w:t>
            </w:r>
          </w:p>
          <w:p w14:paraId="1991CA44" w14:textId="3A6A441C" w:rsidR="00CE6A70" w:rsidRPr="00F92DCC" w:rsidRDefault="00EB57FD" w:rsidP="004D48E5">
            <w:pPr>
              <w:pStyle w:val="TableParagraph"/>
              <w:tabs>
                <w:tab w:val="left" w:pos="245"/>
              </w:tabs>
              <w:spacing w:before="49"/>
              <w:ind w:left="0" w:right="12"/>
              <w:jc w:val="both"/>
            </w:pPr>
            <w:r w:rsidRPr="00F92DCC">
              <w:t xml:space="preserve">- </w:t>
            </w:r>
            <w:r w:rsidR="00CE0658" w:rsidRPr="00F92DCC">
              <w:t>28</w:t>
            </w:r>
            <w:r w:rsidR="00E46FAD" w:rsidRPr="00F92DCC">
              <w:t>: prazo para env</w:t>
            </w:r>
            <w:r w:rsidR="007C1F8C" w:rsidRPr="00F92DCC">
              <w:t xml:space="preserve">io do DAIR </w:t>
            </w:r>
            <w:r w:rsidR="002B6C64" w:rsidRPr="00F92DCC">
              <w:t>março/</w:t>
            </w:r>
            <w:r w:rsidR="00CF735D">
              <w:t>2025</w:t>
            </w:r>
          </w:p>
          <w:p w14:paraId="0909553E" w14:textId="40B0DD5B" w:rsidR="00CE6A70" w:rsidRPr="00F92DCC" w:rsidRDefault="00C209D1" w:rsidP="00EA676C">
            <w:pPr>
              <w:pStyle w:val="TableParagraph"/>
              <w:tabs>
                <w:tab w:val="left" w:pos="245"/>
              </w:tabs>
              <w:spacing w:before="48"/>
              <w:ind w:left="0" w:right="12"/>
              <w:jc w:val="both"/>
            </w:pPr>
            <w:r w:rsidRPr="00F92DCC">
              <w:t xml:space="preserve">- </w:t>
            </w:r>
            <w:r w:rsidR="00CE0658" w:rsidRPr="00F92DCC">
              <w:t>28</w:t>
            </w:r>
            <w:r w:rsidR="00DB45AB" w:rsidRPr="00F92DCC">
              <w:t xml:space="preserve">: prazo para envio do DPIN </w:t>
            </w:r>
            <w:r w:rsidR="00CF735D">
              <w:t>2025</w:t>
            </w:r>
            <w:r w:rsidR="00E46FAD" w:rsidRPr="00F92DCC">
              <w:t xml:space="preserve"> (elaborada em</w:t>
            </w:r>
            <w:r w:rsidR="00E46FAD" w:rsidRPr="00F92DCC">
              <w:rPr>
                <w:spacing w:val="-10"/>
              </w:rPr>
              <w:t xml:space="preserve"> </w:t>
            </w:r>
            <w:r w:rsidR="00CF735D">
              <w:t>2025</w:t>
            </w:r>
            <w:r w:rsidR="00E46FAD" w:rsidRPr="00F92DCC">
              <w:t>)</w:t>
            </w:r>
          </w:p>
          <w:p w14:paraId="21480725" w14:textId="21B02C13" w:rsidR="00CE6A70" w:rsidRDefault="00C209D1" w:rsidP="00EA676C">
            <w:pPr>
              <w:pStyle w:val="TableParagraph"/>
              <w:tabs>
                <w:tab w:val="left" w:pos="245"/>
              </w:tabs>
              <w:spacing w:before="44"/>
              <w:ind w:left="0" w:right="12"/>
              <w:jc w:val="both"/>
            </w:pPr>
            <w:r w:rsidRPr="00F92DCC">
              <w:t xml:space="preserve">- </w:t>
            </w:r>
            <w:r w:rsidR="00CE0658" w:rsidRPr="00F92DCC">
              <w:t>28</w:t>
            </w:r>
            <w:r w:rsidR="00E46FAD" w:rsidRPr="00F92DCC">
              <w:t>: prazo para envio do DRAA</w:t>
            </w:r>
            <w:r w:rsidR="00E46FAD" w:rsidRPr="00F92DCC">
              <w:rPr>
                <w:spacing w:val="-10"/>
              </w:rPr>
              <w:t xml:space="preserve"> </w:t>
            </w:r>
            <w:r w:rsidR="00CF735D">
              <w:t>2025</w:t>
            </w:r>
            <w:r w:rsidR="002B6C64" w:rsidRPr="00F92DCC">
              <w:t xml:space="preserve"> </w:t>
            </w:r>
          </w:p>
          <w:p w14:paraId="4177AA77" w14:textId="1C395DD4" w:rsidR="004D48E5" w:rsidRDefault="004D48E5" w:rsidP="005621C1">
            <w:pPr>
              <w:pStyle w:val="TableParagraph"/>
              <w:tabs>
                <w:tab w:val="left" w:pos="245"/>
              </w:tabs>
              <w:spacing w:before="44"/>
              <w:ind w:left="0" w:right="12"/>
              <w:jc w:val="both"/>
            </w:pPr>
            <w:r w:rsidRPr="00F92DCC">
              <w:t xml:space="preserve">- </w:t>
            </w:r>
            <w:r>
              <w:t>28</w:t>
            </w:r>
            <w:r w:rsidRPr="00F92DCC">
              <w:t>: informativo</w:t>
            </w:r>
            <w:r>
              <w:t xml:space="preserve"> Mensal</w:t>
            </w:r>
          </w:p>
          <w:p w14:paraId="4617EA63" w14:textId="6EE77B72" w:rsidR="004C4DCE" w:rsidRPr="00F92DCC" w:rsidRDefault="004C4DCE" w:rsidP="005621C1">
            <w:pPr>
              <w:pStyle w:val="TableParagraph"/>
              <w:tabs>
                <w:tab w:val="left" w:pos="245"/>
              </w:tabs>
              <w:spacing w:before="44"/>
              <w:ind w:left="0" w:right="12"/>
              <w:jc w:val="both"/>
            </w:pPr>
            <w:r w:rsidRPr="00F92DCC">
              <w:t>- 28: p</w:t>
            </w:r>
            <w:r>
              <w:t xml:space="preserve">agamento de abril </w:t>
            </w:r>
          </w:p>
        </w:tc>
      </w:tr>
      <w:tr w:rsidR="00F92DCC" w:rsidRPr="00F92DCC" w14:paraId="591B2B87" w14:textId="77777777" w:rsidTr="00E45695">
        <w:trPr>
          <w:trHeight w:val="461"/>
        </w:trPr>
        <w:tc>
          <w:tcPr>
            <w:tcW w:w="1307" w:type="dxa"/>
          </w:tcPr>
          <w:p w14:paraId="59048341" w14:textId="77777777" w:rsidR="00CE6A70" w:rsidRPr="00F92DCC" w:rsidRDefault="00CE6A70" w:rsidP="00EA676C">
            <w:pPr>
              <w:pStyle w:val="TableParagraph"/>
              <w:spacing w:line="360" w:lineRule="auto"/>
              <w:ind w:left="0" w:right="12"/>
              <w:jc w:val="both"/>
              <w:rPr>
                <w:b/>
                <w:sz w:val="24"/>
              </w:rPr>
            </w:pPr>
          </w:p>
          <w:p w14:paraId="1D2C356C" w14:textId="77777777" w:rsidR="00CE6A70" w:rsidRPr="00F92DCC" w:rsidRDefault="00CE6A70" w:rsidP="00EA676C">
            <w:pPr>
              <w:pStyle w:val="TableParagraph"/>
              <w:spacing w:before="10" w:line="360" w:lineRule="auto"/>
              <w:ind w:left="0" w:right="12"/>
              <w:jc w:val="both"/>
              <w:rPr>
                <w:b/>
                <w:sz w:val="31"/>
              </w:rPr>
            </w:pPr>
          </w:p>
          <w:p w14:paraId="440A3DC9" w14:textId="77777777" w:rsidR="00CE6A70" w:rsidRPr="00F92DCC" w:rsidRDefault="00E46FAD" w:rsidP="00EA676C">
            <w:pPr>
              <w:pStyle w:val="TableParagraph"/>
              <w:spacing w:line="360" w:lineRule="auto"/>
              <w:ind w:left="0" w:right="12"/>
              <w:jc w:val="both"/>
              <w:rPr>
                <w:b/>
              </w:rPr>
            </w:pPr>
            <w:r w:rsidRPr="00F92DCC">
              <w:rPr>
                <w:b/>
              </w:rPr>
              <w:t>Maio</w:t>
            </w:r>
          </w:p>
        </w:tc>
        <w:tc>
          <w:tcPr>
            <w:tcW w:w="7717" w:type="dxa"/>
          </w:tcPr>
          <w:p w14:paraId="60170D50" w14:textId="77777777" w:rsidR="005621C1" w:rsidRPr="00E45695" w:rsidRDefault="005621C1" w:rsidP="00EA676C">
            <w:pPr>
              <w:pStyle w:val="TableParagraph"/>
              <w:tabs>
                <w:tab w:val="left" w:pos="245"/>
              </w:tabs>
              <w:spacing w:before="49"/>
              <w:ind w:left="0" w:right="12"/>
              <w:jc w:val="both"/>
              <w:rPr>
                <w:sz w:val="10"/>
                <w:szCs w:val="10"/>
              </w:rPr>
            </w:pPr>
          </w:p>
          <w:p w14:paraId="57F121C8" w14:textId="6CB4686D" w:rsidR="009531FE" w:rsidRPr="00F92DCC" w:rsidRDefault="009531FE" w:rsidP="00EA676C">
            <w:pPr>
              <w:pStyle w:val="TableParagraph"/>
              <w:tabs>
                <w:tab w:val="left" w:pos="245"/>
              </w:tabs>
              <w:spacing w:before="49"/>
              <w:ind w:left="0" w:right="12"/>
              <w:jc w:val="both"/>
            </w:pPr>
            <w:r w:rsidRPr="00F92DCC">
              <w:t>- 16: reunião do Comitê de</w:t>
            </w:r>
            <w:r w:rsidRPr="00F92DCC">
              <w:rPr>
                <w:spacing w:val="-5"/>
              </w:rPr>
              <w:t xml:space="preserve"> </w:t>
            </w:r>
            <w:r w:rsidRPr="00F92DCC">
              <w:t>Investimentos</w:t>
            </w:r>
            <w:r w:rsidR="0095164A">
              <w:t xml:space="preserve"> </w:t>
            </w:r>
            <w:r w:rsidR="0095164A" w:rsidRPr="00F92DCC">
              <w:t>(a confirmar)*</w:t>
            </w:r>
          </w:p>
          <w:p w14:paraId="58A9E6B9" w14:textId="0C1B41AB" w:rsidR="00DB45AB" w:rsidRPr="00F92DCC" w:rsidRDefault="00C209D1" w:rsidP="00EA676C">
            <w:pPr>
              <w:pStyle w:val="TableParagraph"/>
              <w:tabs>
                <w:tab w:val="left" w:pos="245"/>
              </w:tabs>
              <w:spacing w:before="44"/>
              <w:ind w:left="0" w:right="12"/>
              <w:jc w:val="both"/>
            </w:pPr>
            <w:r w:rsidRPr="00F92DCC">
              <w:t xml:space="preserve">- </w:t>
            </w:r>
            <w:r w:rsidR="00EA7D28" w:rsidRPr="00F92DCC">
              <w:t>23</w:t>
            </w:r>
            <w:r w:rsidR="00DB45AB" w:rsidRPr="00F92DCC">
              <w:t>: reunião do Conselho</w:t>
            </w:r>
            <w:r w:rsidR="00DB45AB" w:rsidRPr="00F92DCC">
              <w:rPr>
                <w:spacing w:val="1"/>
              </w:rPr>
              <w:t xml:space="preserve"> </w:t>
            </w:r>
            <w:r w:rsidR="00DB45AB" w:rsidRPr="00F92DCC">
              <w:t>Fiscal</w:t>
            </w:r>
          </w:p>
          <w:p w14:paraId="090524B9" w14:textId="31B4C9E8" w:rsidR="00DB45AB" w:rsidRPr="00F92DCC" w:rsidRDefault="00C209D1" w:rsidP="00EA676C">
            <w:pPr>
              <w:pStyle w:val="TableParagraph"/>
              <w:tabs>
                <w:tab w:val="left" w:pos="245"/>
              </w:tabs>
              <w:spacing w:before="43"/>
              <w:ind w:left="0" w:right="12"/>
              <w:jc w:val="both"/>
            </w:pPr>
            <w:r w:rsidRPr="00F92DCC">
              <w:t xml:space="preserve">- </w:t>
            </w:r>
            <w:r w:rsidR="005B38B3" w:rsidRPr="00F92DCC">
              <w:t>2</w:t>
            </w:r>
            <w:r w:rsidR="004C4DCE">
              <w:t>4</w:t>
            </w:r>
            <w:r w:rsidR="00DB45AB" w:rsidRPr="00F92DCC">
              <w:t>:</w:t>
            </w:r>
            <w:r w:rsidR="000E7F56" w:rsidRPr="00F92DCC">
              <w:t xml:space="preserve"> </w:t>
            </w:r>
            <w:r w:rsidR="00DB45AB" w:rsidRPr="00F92DCC">
              <w:t>reu</w:t>
            </w:r>
            <w:r w:rsidR="001A5216" w:rsidRPr="00F92DCC">
              <w:t xml:space="preserve">nião do Conselho Deliberativo </w:t>
            </w:r>
          </w:p>
          <w:p w14:paraId="33AF9FF0" w14:textId="01A9C197" w:rsidR="00CE6A70" w:rsidRPr="00F92DCC" w:rsidRDefault="00002916" w:rsidP="00EA676C">
            <w:pPr>
              <w:pStyle w:val="TableParagraph"/>
              <w:tabs>
                <w:tab w:val="left" w:pos="245"/>
              </w:tabs>
              <w:spacing w:before="49"/>
              <w:ind w:left="0" w:right="12"/>
              <w:jc w:val="both"/>
            </w:pPr>
            <w:r w:rsidRPr="00F92DCC">
              <w:t xml:space="preserve">- </w:t>
            </w:r>
            <w:r w:rsidR="004C4DCE">
              <w:t>31</w:t>
            </w:r>
            <w:r w:rsidR="00E46FAD" w:rsidRPr="00F92DCC">
              <w:t>: praz</w:t>
            </w:r>
            <w:r w:rsidR="001A13AF" w:rsidRPr="00F92DCC">
              <w:t>o para envio do</w:t>
            </w:r>
            <w:r w:rsidR="00DB45AB" w:rsidRPr="00F92DCC">
              <w:t xml:space="preserve"> DAIR (abril/</w:t>
            </w:r>
            <w:r w:rsidR="00CF735D">
              <w:t>2025</w:t>
            </w:r>
            <w:r w:rsidR="00E46FAD" w:rsidRPr="00F92DCC">
              <w:t>) e do DIPR (2º</w:t>
            </w:r>
            <w:r w:rsidR="00E46FAD" w:rsidRPr="00F92DCC">
              <w:rPr>
                <w:spacing w:val="-18"/>
              </w:rPr>
              <w:t xml:space="preserve"> </w:t>
            </w:r>
            <w:r w:rsidR="00DB45AB" w:rsidRPr="00F92DCC">
              <w:t>bimestre/</w:t>
            </w:r>
            <w:r w:rsidR="00CF735D">
              <w:t>2025</w:t>
            </w:r>
            <w:r w:rsidR="00E46FAD" w:rsidRPr="00F92DCC">
              <w:t>)</w:t>
            </w:r>
          </w:p>
          <w:p w14:paraId="73979AC4" w14:textId="38F4E0E2" w:rsidR="001643DE" w:rsidRPr="00F92DCC" w:rsidRDefault="001643DE" w:rsidP="00EA676C">
            <w:pPr>
              <w:pStyle w:val="TableParagraph"/>
              <w:tabs>
                <w:tab w:val="left" w:pos="245"/>
              </w:tabs>
              <w:spacing w:before="49"/>
              <w:ind w:left="0" w:right="12"/>
              <w:jc w:val="both"/>
            </w:pPr>
            <w:r w:rsidRPr="00F92DCC">
              <w:t xml:space="preserve">- </w:t>
            </w:r>
            <w:r w:rsidR="004C4DCE">
              <w:t>31</w:t>
            </w:r>
            <w:r w:rsidRPr="00F92DCC">
              <w:t>: prazo do credenciamento da Caixa Econômica Federal e Banco do Brasil</w:t>
            </w:r>
          </w:p>
          <w:p w14:paraId="2126E1B6" w14:textId="57858C08" w:rsidR="006C3CF7" w:rsidRDefault="006C3CF7" w:rsidP="006C3CF7">
            <w:pPr>
              <w:pStyle w:val="TableParagraph"/>
              <w:tabs>
                <w:tab w:val="left" w:pos="245"/>
              </w:tabs>
              <w:spacing w:before="49"/>
              <w:ind w:left="0" w:right="11"/>
              <w:jc w:val="both"/>
            </w:pPr>
            <w:r>
              <w:lastRenderedPageBreak/>
              <w:t xml:space="preserve">- 31: prazo para envio do relatório </w:t>
            </w:r>
            <w:r w:rsidR="00252AF0">
              <w:t xml:space="preserve">1º </w:t>
            </w:r>
            <w:r>
              <w:t xml:space="preserve">quadrimestral </w:t>
            </w:r>
            <w:r w:rsidR="00CF735D">
              <w:t>2025</w:t>
            </w:r>
            <w:r>
              <w:t xml:space="preserve"> TCRO</w:t>
            </w:r>
          </w:p>
          <w:p w14:paraId="7C3454A3" w14:textId="7E9FED4B" w:rsidR="004D48E5" w:rsidRDefault="004D48E5" w:rsidP="004C4DCE">
            <w:pPr>
              <w:pStyle w:val="TableParagraph"/>
              <w:tabs>
                <w:tab w:val="left" w:pos="245"/>
              </w:tabs>
              <w:spacing w:before="44"/>
              <w:ind w:left="0" w:right="12"/>
              <w:jc w:val="both"/>
            </w:pPr>
            <w:r w:rsidRPr="00F92DCC">
              <w:t xml:space="preserve">- </w:t>
            </w:r>
            <w:r>
              <w:t>31</w:t>
            </w:r>
            <w:r w:rsidRPr="00F92DCC">
              <w:t>: informativo</w:t>
            </w:r>
            <w:r>
              <w:t xml:space="preserve"> Mensal</w:t>
            </w:r>
          </w:p>
          <w:p w14:paraId="1A195694" w14:textId="5FD15199" w:rsidR="00FC4E62" w:rsidRPr="00F92DCC" w:rsidRDefault="004C4DCE" w:rsidP="004C4DCE">
            <w:pPr>
              <w:pStyle w:val="TableParagraph"/>
              <w:tabs>
                <w:tab w:val="left" w:pos="245"/>
              </w:tabs>
              <w:spacing w:before="44"/>
              <w:ind w:left="0" w:right="12"/>
              <w:jc w:val="both"/>
            </w:pPr>
            <w:r w:rsidRPr="00F92DCC">
              <w:t xml:space="preserve">- </w:t>
            </w:r>
            <w:r>
              <w:t>31</w:t>
            </w:r>
            <w:r w:rsidRPr="00F92DCC">
              <w:t xml:space="preserve">: </w:t>
            </w:r>
            <w:r>
              <w:t>pagamento de maio</w:t>
            </w:r>
          </w:p>
        </w:tc>
      </w:tr>
      <w:tr w:rsidR="00F92DCC" w:rsidRPr="00F92DCC" w14:paraId="6BAD35BB" w14:textId="77777777" w:rsidTr="00ED7733">
        <w:trPr>
          <w:trHeight w:val="1595"/>
        </w:trPr>
        <w:tc>
          <w:tcPr>
            <w:tcW w:w="1307" w:type="dxa"/>
          </w:tcPr>
          <w:p w14:paraId="0261C9FD" w14:textId="77777777" w:rsidR="007D5A30" w:rsidRPr="00F92DCC" w:rsidRDefault="007D5A30" w:rsidP="00EA676C">
            <w:pPr>
              <w:pStyle w:val="TableParagraph"/>
              <w:spacing w:before="38" w:line="360" w:lineRule="auto"/>
              <w:ind w:left="0" w:right="12"/>
              <w:jc w:val="both"/>
              <w:rPr>
                <w:b/>
              </w:rPr>
            </w:pPr>
          </w:p>
          <w:p w14:paraId="7C8EB09E" w14:textId="77777777" w:rsidR="007D5A30" w:rsidRPr="00F92DCC" w:rsidRDefault="007D5A30" w:rsidP="00EA676C">
            <w:pPr>
              <w:pStyle w:val="TableParagraph"/>
              <w:spacing w:before="38" w:line="360" w:lineRule="auto"/>
              <w:ind w:left="0" w:right="12"/>
              <w:jc w:val="both"/>
              <w:rPr>
                <w:b/>
              </w:rPr>
            </w:pPr>
          </w:p>
          <w:p w14:paraId="091AA912" w14:textId="77777777" w:rsidR="007D5A30" w:rsidRPr="00F92DCC" w:rsidRDefault="007D5A30" w:rsidP="00EA676C">
            <w:pPr>
              <w:pStyle w:val="TableParagraph"/>
              <w:spacing w:before="38" w:line="360" w:lineRule="auto"/>
              <w:ind w:left="0" w:right="12"/>
              <w:jc w:val="both"/>
              <w:rPr>
                <w:b/>
              </w:rPr>
            </w:pPr>
            <w:r w:rsidRPr="00F92DCC">
              <w:rPr>
                <w:b/>
              </w:rPr>
              <w:t>Junho</w:t>
            </w:r>
          </w:p>
        </w:tc>
        <w:tc>
          <w:tcPr>
            <w:tcW w:w="7717" w:type="dxa"/>
          </w:tcPr>
          <w:p w14:paraId="23969326" w14:textId="77777777" w:rsidR="00E45695" w:rsidRDefault="00E45695" w:rsidP="00EA676C">
            <w:pPr>
              <w:pStyle w:val="TableParagraph"/>
              <w:tabs>
                <w:tab w:val="left" w:pos="245"/>
              </w:tabs>
              <w:spacing w:before="49"/>
              <w:ind w:left="0" w:right="12"/>
              <w:jc w:val="both"/>
            </w:pPr>
          </w:p>
          <w:p w14:paraId="5ED4D1E8" w14:textId="2CC1D860" w:rsidR="009531FE" w:rsidRPr="00F92DCC" w:rsidRDefault="009531FE" w:rsidP="00EA676C">
            <w:pPr>
              <w:pStyle w:val="TableParagraph"/>
              <w:tabs>
                <w:tab w:val="left" w:pos="245"/>
              </w:tabs>
              <w:spacing w:before="49"/>
              <w:ind w:left="0" w:right="12"/>
              <w:jc w:val="both"/>
            </w:pPr>
            <w:r w:rsidRPr="00F92DCC">
              <w:t>- 14: reunião do Comitê de</w:t>
            </w:r>
            <w:r w:rsidRPr="00F92DCC">
              <w:rPr>
                <w:spacing w:val="-5"/>
              </w:rPr>
              <w:t xml:space="preserve"> </w:t>
            </w:r>
            <w:r w:rsidRPr="00F92DCC">
              <w:t>Investimentos</w:t>
            </w:r>
            <w:r w:rsidR="0095164A">
              <w:t xml:space="preserve"> </w:t>
            </w:r>
            <w:r w:rsidR="0095164A" w:rsidRPr="00F92DCC">
              <w:t>(a confirmar)*</w:t>
            </w:r>
          </w:p>
          <w:p w14:paraId="25859E3B" w14:textId="45BD7C52" w:rsidR="006C5A62" w:rsidRPr="00F92DCC" w:rsidRDefault="00002916" w:rsidP="00EA676C">
            <w:pPr>
              <w:pStyle w:val="TableParagraph"/>
              <w:tabs>
                <w:tab w:val="left" w:pos="245"/>
              </w:tabs>
              <w:spacing w:before="44"/>
              <w:ind w:left="0" w:right="12"/>
              <w:jc w:val="both"/>
            </w:pPr>
            <w:r w:rsidRPr="00F92DCC">
              <w:t xml:space="preserve">- </w:t>
            </w:r>
            <w:r w:rsidR="00EA7D28" w:rsidRPr="00F92DCC">
              <w:t>20</w:t>
            </w:r>
            <w:r w:rsidR="006C5A62" w:rsidRPr="00F92DCC">
              <w:t>: reunião do Conselho</w:t>
            </w:r>
            <w:r w:rsidR="006C5A62" w:rsidRPr="00F92DCC">
              <w:rPr>
                <w:spacing w:val="1"/>
              </w:rPr>
              <w:t xml:space="preserve"> </w:t>
            </w:r>
            <w:r w:rsidR="006C5A62" w:rsidRPr="00F92DCC">
              <w:t>Fiscal</w:t>
            </w:r>
          </w:p>
          <w:p w14:paraId="1213F4F5" w14:textId="2EF2AFAD" w:rsidR="006C5A62" w:rsidRPr="00F92DCC" w:rsidRDefault="00FC4E62" w:rsidP="00EA676C">
            <w:pPr>
              <w:pStyle w:val="TableParagraph"/>
              <w:tabs>
                <w:tab w:val="left" w:pos="245"/>
              </w:tabs>
              <w:spacing w:before="43"/>
              <w:ind w:left="0" w:right="12"/>
              <w:jc w:val="both"/>
            </w:pPr>
            <w:r w:rsidRPr="00F92DCC">
              <w:t xml:space="preserve">- </w:t>
            </w:r>
            <w:r w:rsidR="000E7F56" w:rsidRPr="00F92DCC">
              <w:t>2</w:t>
            </w:r>
            <w:r w:rsidR="00ED7733">
              <w:t>1</w:t>
            </w:r>
            <w:r w:rsidR="006C5A62" w:rsidRPr="00F92DCC">
              <w:t>:</w:t>
            </w:r>
            <w:r w:rsidRPr="00F92DCC">
              <w:t xml:space="preserve"> </w:t>
            </w:r>
            <w:r w:rsidR="006C5A62" w:rsidRPr="00F92DCC">
              <w:t>reu</w:t>
            </w:r>
            <w:r w:rsidR="000E0763" w:rsidRPr="00F92DCC">
              <w:t xml:space="preserve">nião do Conselho Deliberativo </w:t>
            </w:r>
          </w:p>
          <w:p w14:paraId="72EAE319" w14:textId="4B8A3ECE" w:rsidR="007D5A30" w:rsidRPr="00F92DCC" w:rsidRDefault="00FC4E62" w:rsidP="00EA676C">
            <w:pPr>
              <w:pStyle w:val="TableParagraph"/>
              <w:tabs>
                <w:tab w:val="left" w:pos="245"/>
              </w:tabs>
              <w:spacing w:before="49"/>
              <w:ind w:left="0" w:right="12"/>
              <w:jc w:val="both"/>
            </w:pPr>
            <w:r w:rsidRPr="00F92DCC">
              <w:t xml:space="preserve">- </w:t>
            </w:r>
            <w:r w:rsidR="00ED7733">
              <w:t>28</w:t>
            </w:r>
            <w:r w:rsidR="007D5A30" w:rsidRPr="00F92DCC">
              <w:t>: prazo para envio do DAIR</w:t>
            </w:r>
            <w:r w:rsidR="007D5A30" w:rsidRPr="00F92DCC">
              <w:rPr>
                <w:spacing w:val="-7"/>
              </w:rPr>
              <w:t xml:space="preserve"> </w:t>
            </w:r>
            <w:r w:rsidR="00D17709" w:rsidRPr="00F92DCC">
              <w:t>(maio/</w:t>
            </w:r>
            <w:r w:rsidR="00CF735D">
              <w:t>2025</w:t>
            </w:r>
            <w:r w:rsidR="007D5A30" w:rsidRPr="00F92DCC">
              <w:t>)</w:t>
            </w:r>
          </w:p>
          <w:p w14:paraId="5B5958F9" w14:textId="19171C52" w:rsidR="004D48E5" w:rsidRDefault="004D48E5" w:rsidP="00EA676C">
            <w:pPr>
              <w:pStyle w:val="TableParagraph"/>
              <w:tabs>
                <w:tab w:val="left" w:pos="245"/>
              </w:tabs>
              <w:spacing w:before="49"/>
              <w:ind w:left="0" w:right="12"/>
              <w:jc w:val="both"/>
            </w:pPr>
            <w:r w:rsidRPr="00F92DCC">
              <w:t xml:space="preserve">- </w:t>
            </w:r>
            <w:r>
              <w:t>28</w:t>
            </w:r>
            <w:r w:rsidRPr="00F92DCC">
              <w:t>: informativo</w:t>
            </w:r>
            <w:r>
              <w:t xml:space="preserve"> Mensal</w:t>
            </w:r>
          </w:p>
          <w:p w14:paraId="381729D9" w14:textId="585F4EA8" w:rsidR="00FC4E62" w:rsidRPr="00F92DCC" w:rsidRDefault="00ED7733" w:rsidP="00EA676C">
            <w:pPr>
              <w:pStyle w:val="TableParagraph"/>
              <w:tabs>
                <w:tab w:val="left" w:pos="245"/>
              </w:tabs>
              <w:spacing w:before="49"/>
              <w:ind w:left="0" w:right="12"/>
              <w:jc w:val="both"/>
            </w:pPr>
            <w:r>
              <w:t>- 28: pagamento de junho</w:t>
            </w:r>
          </w:p>
        </w:tc>
      </w:tr>
      <w:tr w:rsidR="00F92DCC" w:rsidRPr="00F92DCC" w14:paraId="04ACAF64" w14:textId="77777777">
        <w:trPr>
          <w:trHeight w:val="1857"/>
        </w:trPr>
        <w:tc>
          <w:tcPr>
            <w:tcW w:w="1307" w:type="dxa"/>
          </w:tcPr>
          <w:p w14:paraId="6EF34735" w14:textId="77777777" w:rsidR="00CE6A70" w:rsidRPr="00F92DCC" w:rsidRDefault="00CE6A70" w:rsidP="00EA676C">
            <w:pPr>
              <w:pStyle w:val="TableParagraph"/>
              <w:spacing w:line="360" w:lineRule="auto"/>
              <w:ind w:left="0" w:right="12"/>
              <w:jc w:val="both"/>
              <w:rPr>
                <w:sz w:val="24"/>
              </w:rPr>
            </w:pPr>
          </w:p>
          <w:p w14:paraId="05FFBB43" w14:textId="77777777" w:rsidR="00CE6A70" w:rsidRPr="00F92DCC" w:rsidRDefault="00CE6A70" w:rsidP="00EA676C">
            <w:pPr>
              <w:pStyle w:val="TableParagraph"/>
              <w:spacing w:before="9" w:line="360" w:lineRule="auto"/>
              <w:ind w:left="0" w:right="12"/>
              <w:jc w:val="both"/>
              <w:rPr>
                <w:sz w:val="20"/>
              </w:rPr>
            </w:pPr>
          </w:p>
          <w:p w14:paraId="3EBFA852" w14:textId="77777777" w:rsidR="00CE6A70" w:rsidRPr="00F92DCC" w:rsidRDefault="00E46FAD" w:rsidP="00EA676C">
            <w:pPr>
              <w:pStyle w:val="TableParagraph"/>
              <w:spacing w:before="1" w:line="360" w:lineRule="auto"/>
              <w:ind w:left="0" w:right="12"/>
              <w:jc w:val="both"/>
              <w:rPr>
                <w:b/>
              </w:rPr>
            </w:pPr>
            <w:r w:rsidRPr="00F92DCC">
              <w:rPr>
                <w:b/>
              </w:rPr>
              <w:t>Julho</w:t>
            </w:r>
          </w:p>
        </w:tc>
        <w:tc>
          <w:tcPr>
            <w:tcW w:w="7717" w:type="dxa"/>
          </w:tcPr>
          <w:p w14:paraId="0583D206" w14:textId="77777777" w:rsidR="005621C1" w:rsidRDefault="005621C1" w:rsidP="00EA676C">
            <w:pPr>
              <w:pStyle w:val="TableParagraph"/>
              <w:tabs>
                <w:tab w:val="left" w:pos="245"/>
              </w:tabs>
              <w:spacing w:before="49"/>
              <w:ind w:left="0" w:right="12"/>
              <w:jc w:val="both"/>
            </w:pPr>
          </w:p>
          <w:p w14:paraId="59A9275B" w14:textId="26B193E7" w:rsidR="009531FE" w:rsidRPr="00F92DCC" w:rsidRDefault="009531FE" w:rsidP="00EA676C">
            <w:pPr>
              <w:pStyle w:val="TableParagraph"/>
              <w:tabs>
                <w:tab w:val="left" w:pos="245"/>
              </w:tabs>
              <w:spacing w:before="49"/>
              <w:ind w:left="0" w:right="12"/>
              <w:jc w:val="both"/>
            </w:pPr>
            <w:r w:rsidRPr="00F92DCC">
              <w:t>- 14: reunião do Comitê de</w:t>
            </w:r>
            <w:r w:rsidRPr="00F92DCC">
              <w:rPr>
                <w:spacing w:val="-5"/>
              </w:rPr>
              <w:t xml:space="preserve"> </w:t>
            </w:r>
            <w:r w:rsidRPr="00F92DCC">
              <w:t>Investimentos</w:t>
            </w:r>
            <w:r w:rsidR="0095164A">
              <w:t xml:space="preserve"> </w:t>
            </w:r>
            <w:r w:rsidR="0095164A" w:rsidRPr="00F92DCC">
              <w:t>(a confirmar)*</w:t>
            </w:r>
          </w:p>
          <w:p w14:paraId="4957B888" w14:textId="2EA3C6CE" w:rsidR="00D17709" w:rsidRPr="00F92DCC" w:rsidRDefault="00FC4E62" w:rsidP="00EA676C">
            <w:pPr>
              <w:pStyle w:val="TableParagraph"/>
              <w:tabs>
                <w:tab w:val="left" w:pos="245"/>
              </w:tabs>
              <w:spacing w:before="44"/>
              <w:ind w:left="0" w:right="12"/>
              <w:jc w:val="both"/>
            </w:pPr>
            <w:r w:rsidRPr="00F92DCC">
              <w:t>- 1</w:t>
            </w:r>
            <w:r w:rsidR="006C3CF7">
              <w:t>9</w:t>
            </w:r>
            <w:r w:rsidR="00D17709" w:rsidRPr="00F92DCC">
              <w:t>: reunião do Conselho</w:t>
            </w:r>
            <w:r w:rsidR="00D17709" w:rsidRPr="00F92DCC">
              <w:rPr>
                <w:spacing w:val="1"/>
              </w:rPr>
              <w:t xml:space="preserve"> </w:t>
            </w:r>
            <w:r w:rsidR="00D17709" w:rsidRPr="00F92DCC">
              <w:t>Fiscal</w:t>
            </w:r>
          </w:p>
          <w:p w14:paraId="454F1784" w14:textId="378A9EA0" w:rsidR="00D17709" w:rsidRPr="00F92DCC" w:rsidRDefault="00FC4E62" w:rsidP="00EA676C">
            <w:pPr>
              <w:pStyle w:val="TableParagraph"/>
              <w:tabs>
                <w:tab w:val="left" w:pos="245"/>
              </w:tabs>
              <w:spacing w:before="43"/>
              <w:ind w:left="0" w:right="12"/>
              <w:jc w:val="both"/>
            </w:pPr>
            <w:r w:rsidRPr="00F92DCC">
              <w:t>- 2</w:t>
            </w:r>
            <w:r w:rsidR="006C3CF7">
              <w:t>2</w:t>
            </w:r>
            <w:r w:rsidRPr="00F92DCC">
              <w:t xml:space="preserve"> </w:t>
            </w:r>
            <w:r w:rsidR="00D17709" w:rsidRPr="00F92DCC">
              <w:t>:reu</w:t>
            </w:r>
            <w:r w:rsidR="003D2E7C" w:rsidRPr="00F92DCC">
              <w:t xml:space="preserve">nião do Conselho Deliberativo </w:t>
            </w:r>
          </w:p>
          <w:p w14:paraId="7900E2EA" w14:textId="166DBFD7" w:rsidR="00CE6A70" w:rsidRDefault="00FC4E62" w:rsidP="00EA676C">
            <w:pPr>
              <w:pStyle w:val="TableParagraph"/>
              <w:tabs>
                <w:tab w:val="left" w:pos="245"/>
              </w:tabs>
              <w:spacing w:before="49"/>
              <w:ind w:left="0" w:right="12"/>
              <w:jc w:val="both"/>
            </w:pPr>
            <w:r w:rsidRPr="00F92DCC">
              <w:t xml:space="preserve">- </w:t>
            </w:r>
            <w:r w:rsidR="005621C1">
              <w:t>31</w:t>
            </w:r>
            <w:r w:rsidR="00E46FAD" w:rsidRPr="00F92DCC">
              <w:t>: praz</w:t>
            </w:r>
            <w:r w:rsidR="00D17709" w:rsidRPr="00F92DCC">
              <w:t>o para envio do DAIR (junho/</w:t>
            </w:r>
            <w:r w:rsidR="00CF735D">
              <w:t>2025</w:t>
            </w:r>
            <w:r w:rsidR="00E46FAD" w:rsidRPr="00F92DCC">
              <w:t>) e do DIPR (3º</w:t>
            </w:r>
            <w:r w:rsidR="00E46FAD" w:rsidRPr="00F92DCC">
              <w:rPr>
                <w:spacing w:val="-24"/>
              </w:rPr>
              <w:t xml:space="preserve"> </w:t>
            </w:r>
            <w:r w:rsidR="00D17709" w:rsidRPr="00F92DCC">
              <w:t>bimestre/</w:t>
            </w:r>
            <w:r w:rsidR="00CF735D">
              <w:t>2025</w:t>
            </w:r>
            <w:r w:rsidR="00E46FAD" w:rsidRPr="00F92DCC">
              <w:t>)</w:t>
            </w:r>
          </w:p>
          <w:p w14:paraId="533E7CB2" w14:textId="1F42A730" w:rsidR="004D48E5" w:rsidRDefault="004D48E5" w:rsidP="00EA676C">
            <w:pPr>
              <w:pStyle w:val="TableParagraph"/>
              <w:tabs>
                <w:tab w:val="left" w:pos="245"/>
              </w:tabs>
              <w:spacing w:before="49"/>
              <w:ind w:left="0" w:right="12"/>
              <w:jc w:val="both"/>
            </w:pPr>
            <w:r w:rsidRPr="00F92DCC">
              <w:t xml:space="preserve">- </w:t>
            </w:r>
            <w:r>
              <w:t>31</w:t>
            </w:r>
            <w:r w:rsidRPr="00F92DCC">
              <w:t>: informativo</w:t>
            </w:r>
            <w:r>
              <w:t xml:space="preserve"> Mensal</w:t>
            </w:r>
          </w:p>
          <w:p w14:paraId="46CEC01B" w14:textId="26A641FE" w:rsidR="005621C1" w:rsidRPr="00F92DCC" w:rsidRDefault="005621C1" w:rsidP="00EA676C">
            <w:pPr>
              <w:pStyle w:val="TableParagraph"/>
              <w:tabs>
                <w:tab w:val="left" w:pos="245"/>
              </w:tabs>
              <w:spacing w:before="49"/>
              <w:ind w:left="0" w:right="12"/>
              <w:jc w:val="both"/>
            </w:pPr>
            <w:r>
              <w:t>- 31: pagamento de julho</w:t>
            </w:r>
          </w:p>
        </w:tc>
      </w:tr>
      <w:tr w:rsidR="00F92DCC" w:rsidRPr="00F92DCC" w14:paraId="44AC6763" w14:textId="77777777" w:rsidTr="00FC4E62">
        <w:trPr>
          <w:trHeight w:val="1803"/>
        </w:trPr>
        <w:tc>
          <w:tcPr>
            <w:tcW w:w="1307" w:type="dxa"/>
          </w:tcPr>
          <w:p w14:paraId="6FD15229" w14:textId="77777777" w:rsidR="00CE6A70" w:rsidRPr="00F92DCC" w:rsidRDefault="00CE6A70" w:rsidP="00EA676C">
            <w:pPr>
              <w:pStyle w:val="TableParagraph"/>
              <w:spacing w:line="360" w:lineRule="auto"/>
              <w:ind w:left="0" w:right="12"/>
              <w:jc w:val="both"/>
              <w:rPr>
                <w:sz w:val="24"/>
              </w:rPr>
            </w:pPr>
          </w:p>
          <w:p w14:paraId="4C49EFFF" w14:textId="77777777" w:rsidR="00CE6A70" w:rsidRPr="00F92DCC" w:rsidRDefault="00CE6A70" w:rsidP="00EA676C">
            <w:pPr>
              <w:pStyle w:val="TableParagraph"/>
              <w:spacing w:before="9" w:line="360" w:lineRule="auto"/>
              <w:ind w:left="0" w:right="12"/>
              <w:jc w:val="both"/>
            </w:pPr>
          </w:p>
          <w:p w14:paraId="4B88E247" w14:textId="77777777" w:rsidR="00CE6A70" w:rsidRPr="00F92DCC" w:rsidRDefault="00E46FAD" w:rsidP="00EA676C">
            <w:pPr>
              <w:pStyle w:val="TableParagraph"/>
              <w:spacing w:line="360" w:lineRule="auto"/>
              <w:ind w:left="0" w:right="12"/>
              <w:jc w:val="both"/>
              <w:rPr>
                <w:b/>
              </w:rPr>
            </w:pPr>
            <w:r w:rsidRPr="00F92DCC">
              <w:rPr>
                <w:b/>
              </w:rPr>
              <w:t>Agosto</w:t>
            </w:r>
          </w:p>
        </w:tc>
        <w:tc>
          <w:tcPr>
            <w:tcW w:w="7717" w:type="dxa"/>
          </w:tcPr>
          <w:p w14:paraId="53FB59E4" w14:textId="77777777" w:rsidR="005621C1" w:rsidRDefault="005621C1" w:rsidP="00EA676C">
            <w:pPr>
              <w:pStyle w:val="TableParagraph"/>
              <w:tabs>
                <w:tab w:val="left" w:pos="245"/>
              </w:tabs>
              <w:spacing w:before="49"/>
              <w:ind w:left="0" w:right="12"/>
              <w:jc w:val="both"/>
            </w:pPr>
          </w:p>
          <w:p w14:paraId="5D5D930F" w14:textId="2B5AC319" w:rsidR="009531FE" w:rsidRPr="00F92DCC" w:rsidRDefault="009531FE" w:rsidP="00EA676C">
            <w:pPr>
              <w:pStyle w:val="TableParagraph"/>
              <w:tabs>
                <w:tab w:val="left" w:pos="245"/>
              </w:tabs>
              <w:spacing w:before="49"/>
              <w:ind w:left="0" w:right="12"/>
              <w:jc w:val="both"/>
            </w:pPr>
            <w:r w:rsidRPr="00F92DCC">
              <w:t>- 15: reunião do Comitê de</w:t>
            </w:r>
            <w:r w:rsidRPr="00F92DCC">
              <w:rPr>
                <w:spacing w:val="-5"/>
              </w:rPr>
              <w:t xml:space="preserve"> </w:t>
            </w:r>
            <w:r w:rsidRPr="00F92DCC">
              <w:t>Investimentos</w:t>
            </w:r>
            <w:r w:rsidR="00055133">
              <w:t xml:space="preserve"> </w:t>
            </w:r>
            <w:r w:rsidR="00055133" w:rsidRPr="00F92DCC">
              <w:t>(a confirmar)*</w:t>
            </w:r>
          </w:p>
          <w:p w14:paraId="69DF9B69" w14:textId="1D972195" w:rsidR="00D17709" w:rsidRPr="00F92DCC" w:rsidRDefault="00FC4E62" w:rsidP="00EA676C">
            <w:pPr>
              <w:pStyle w:val="TableParagraph"/>
              <w:tabs>
                <w:tab w:val="left" w:pos="245"/>
              </w:tabs>
              <w:spacing w:before="44"/>
              <w:ind w:left="0" w:right="12"/>
              <w:jc w:val="both"/>
            </w:pPr>
            <w:r w:rsidRPr="00F92DCC">
              <w:t xml:space="preserve">- </w:t>
            </w:r>
            <w:r w:rsidR="00EA7D28" w:rsidRPr="00F92DCC">
              <w:t>22</w:t>
            </w:r>
            <w:r w:rsidR="00D17709" w:rsidRPr="00F92DCC">
              <w:t>: reunião do Conselho</w:t>
            </w:r>
            <w:r w:rsidR="00D17709" w:rsidRPr="00F92DCC">
              <w:rPr>
                <w:spacing w:val="1"/>
              </w:rPr>
              <w:t xml:space="preserve"> </w:t>
            </w:r>
            <w:r w:rsidR="00D17709" w:rsidRPr="00F92DCC">
              <w:t>Fiscal</w:t>
            </w:r>
          </w:p>
          <w:p w14:paraId="4259F9BD" w14:textId="26F63104" w:rsidR="00CE6A70" w:rsidRPr="00F92DCC" w:rsidRDefault="00FC4E62" w:rsidP="00EA676C">
            <w:pPr>
              <w:pStyle w:val="TableParagraph"/>
              <w:tabs>
                <w:tab w:val="left" w:pos="245"/>
              </w:tabs>
              <w:spacing w:before="43"/>
              <w:ind w:left="0" w:right="12"/>
              <w:jc w:val="both"/>
            </w:pPr>
            <w:r w:rsidRPr="00F92DCC">
              <w:t xml:space="preserve">- </w:t>
            </w:r>
            <w:r w:rsidR="000E7F56" w:rsidRPr="00F92DCC">
              <w:t>2</w:t>
            </w:r>
            <w:r w:rsidR="005621C1">
              <w:t>3</w:t>
            </w:r>
            <w:r w:rsidR="00D17709" w:rsidRPr="00F92DCC">
              <w:t>:</w:t>
            </w:r>
            <w:r w:rsidRPr="00F92DCC">
              <w:t xml:space="preserve"> </w:t>
            </w:r>
            <w:r w:rsidR="00D17709" w:rsidRPr="00F92DCC">
              <w:t>reunião do Consel</w:t>
            </w:r>
            <w:r w:rsidR="003D2E7C" w:rsidRPr="00F92DCC">
              <w:t>ho Deliberativo</w:t>
            </w:r>
          </w:p>
          <w:p w14:paraId="7A1A5CAF" w14:textId="49115577" w:rsidR="00CE6A70" w:rsidRPr="00F92DCC" w:rsidRDefault="00FC4E62" w:rsidP="00EA676C">
            <w:pPr>
              <w:pStyle w:val="TableParagraph"/>
              <w:tabs>
                <w:tab w:val="left" w:pos="245"/>
              </w:tabs>
              <w:spacing w:before="44"/>
              <w:ind w:left="0" w:right="12"/>
              <w:jc w:val="both"/>
            </w:pPr>
            <w:r w:rsidRPr="00F92DCC">
              <w:t xml:space="preserve">- </w:t>
            </w:r>
            <w:r w:rsidR="00E46FAD" w:rsidRPr="00F92DCC">
              <w:t>3</w:t>
            </w:r>
            <w:r w:rsidR="005621C1">
              <w:t>0</w:t>
            </w:r>
            <w:r w:rsidR="00E46FAD" w:rsidRPr="00F92DCC">
              <w:t>: prazo para envio do DAIR</w:t>
            </w:r>
            <w:r w:rsidR="00E46FAD" w:rsidRPr="00F92DCC">
              <w:rPr>
                <w:spacing w:val="-9"/>
              </w:rPr>
              <w:t xml:space="preserve"> </w:t>
            </w:r>
            <w:r w:rsidR="00905D54" w:rsidRPr="00F92DCC">
              <w:t>(julho/</w:t>
            </w:r>
            <w:r w:rsidR="00CF735D">
              <w:t>2025</w:t>
            </w:r>
            <w:r w:rsidR="00E46FAD" w:rsidRPr="00F92DCC">
              <w:t>)</w:t>
            </w:r>
          </w:p>
          <w:p w14:paraId="3E6BFAFC" w14:textId="1482749C" w:rsidR="004D48E5" w:rsidRDefault="004D48E5" w:rsidP="00EA676C">
            <w:pPr>
              <w:pStyle w:val="TableParagraph"/>
              <w:tabs>
                <w:tab w:val="left" w:pos="245"/>
              </w:tabs>
              <w:spacing w:before="49"/>
              <w:ind w:left="0" w:right="12"/>
              <w:jc w:val="both"/>
            </w:pPr>
            <w:r w:rsidRPr="00F92DCC">
              <w:t xml:space="preserve">- </w:t>
            </w:r>
            <w:r>
              <w:t>30</w:t>
            </w:r>
            <w:r w:rsidRPr="00F92DCC">
              <w:t>: informativo</w:t>
            </w:r>
            <w:r>
              <w:t xml:space="preserve"> Mensal</w:t>
            </w:r>
          </w:p>
          <w:p w14:paraId="6062ADA4" w14:textId="5B148CD7" w:rsidR="00FC4E62" w:rsidRPr="00F92DCC" w:rsidRDefault="005621C1" w:rsidP="00EA676C">
            <w:pPr>
              <w:pStyle w:val="TableParagraph"/>
              <w:tabs>
                <w:tab w:val="left" w:pos="245"/>
              </w:tabs>
              <w:spacing w:before="49"/>
              <w:ind w:left="0" w:right="12"/>
              <w:jc w:val="both"/>
            </w:pPr>
            <w:r>
              <w:t>- 30: pagamento de agosto</w:t>
            </w:r>
          </w:p>
        </w:tc>
      </w:tr>
      <w:tr w:rsidR="00F92DCC" w:rsidRPr="00F92DCC" w14:paraId="0D45E2A6" w14:textId="77777777">
        <w:trPr>
          <w:trHeight w:val="2155"/>
        </w:trPr>
        <w:tc>
          <w:tcPr>
            <w:tcW w:w="1307" w:type="dxa"/>
          </w:tcPr>
          <w:p w14:paraId="25070FA4" w14:textId="77777777" w:rsidR="00CE6A70" w:rsidRPr="00F92DCC" w:rsidRDefault="00CE6A70" w:rsidP="00EA676C">
            <w:pPr>
              <w:pStyle w:val="TableParagraph"/>
              <w:spacing w:line="360" w:lineRule="auto"/>
              <w:ind w:left="0" w:right="12"/>
              <w:jc w:val="both"/>
              <w:rPr>
                <w:sz w:val="24"/>
              </w:rPr>
            </w:pPr>
          </w:p>
          <w:p w14:paraId="1AEFD5C8" w14:textId="77777777" w:rsidR="00CE6A70" w:rsidRPr="00F92DCC" w:rsidRDefault="00CE6A70" w:rsidP="00EA676C">
            <w:pPr>
              <w:pStyle w:val="TableParagraph"/>
              <w:spacing w:before="2" w:line="360" w:lineRule="auto"/>
              <w:ind w:left="0" w:right="12"/>
              <w:jc w:val="both"/>
              <w:rPr>
                <w:sz w:val="34"/>
              </w:rPr>
            </w:pPr>
          </w:p>
          <w:p w14:paraId="7DE90CE7" w14:textId="77777777" w:rsidR="00CE6A70" w:rsidRPr="00F92DCC" w:rsidRDefault="00E46FAD" w:rsidP="00EA676C">
            <w:pPr>
              <w:pStyle w:val="TableParagraph"/>
              <w:spacing w:before="1" w:line="360" w:lineRule="auto"/>
              <w:ind w:left="0" w:right="12"/>
              <w:jc w:val="both"/>
              <w:rPr>
                <w:b/>
              </w:rPr>
            </w:pPr>
            <w:r w:rsidRPr="00F92DCC">
              <w:rPr>
                <w:b/>
              </w:rPr>
              <w:t>Setembro</w:t>
            </w:r>
          </w:p>
        </w:tc>
        <w:tc>
          <w:tcPr>
            <w:tcW w:w="7717" w:type="dxa"/>
          </w:tcPr>
          <w:p w14:paraId="5CA11977" w14:textId="77777777" w:rsidR="005621C1" w:rsidRDefault="005621C1" w:rsidP="00EA676C">
            <w:pPr>
              <w:pStyle w:val="TableParagraph"/>
              <w:tabs>
                <w:tab w:val="left" w:pos="245"/>
              </w:tabs>
              <w:spacing w:before="49"/>
              <w:ind w:left="0" w:right="12"/>
              <w:jc w:val="both"/>
            </w:pPr>
          </w:p>
          <w:p w14:paraId="70A10369" w14:textId="39285DBE" w:rsidR="009531FE" w:rsidRPr="00F92DCC" w:rsidRDefault="009531FE" w:rsidP="00EA676C">
            <w:pPr>
              <w:pStyle w:val="TableParagraph"/>
              <w:tabs>
                <w:tab w:val="left" w:pos="245"/>
              </w:tabs>
              <w:spacing w:before="49"/>
              <w:ind w:left="0" w:right="12"/>
              <w:jc w:val="both"/>
            </w:pPr>
            <w:r w:rsidRPr="00F92DCC">
              <w:t>- 1</w:t>
            </w:r>
            <w:r w:rsidR="00831500" w:rsidRPr="00F92DCC">
              <w:t>3</w:t>
            </w:r>
            <w:r w:rsidRPr="00F92DCC">
              <w:t>: reunião do Comitê de</w:t>
            </w:r>
            <w:r w:rsidRPr="00F92DCC">
              <w:rPr>
                <w:spacing w:val="-5"/>
              </w:rPr>
              <w:t xml:space="preserve"> </w:t>
            </w:r>
            <w:r w:rsidRPr="00F92DCC">
              <w:t>Investimentos</w:t>
            </w:r>
            <w:r w:rsidR="00055133">
              <w:t xml:space="preserve"> </w:t>
            </w:r>
            <w:r w:rsidR="00055133" w:rsidRPr="00F92DCC">
              <w:t>(a confirmar)*</w:t>
            </w:r>
          </w:p>
          <w:p w14:paraId="6C0CB8F8" w14:textId="77777777" w:rsidR="000F30DB" w:rsidRPr="00F92DCC" w:rsidRDefault="00FC4E62" w:rsidP="00EA676C">
            <w:pPr>
              <w:pStyle w:val="TableParagraph"/>
              <w:tabs>
                <w:tab w:val="left" w:pos="245"/>
              </w:tabs>
              <w:spacing w:before="44"/>
              <w:ind w:left="0" w:right="12"/>
              <w:jc w:val="both"/>
            </w:pPr>
            <w:r w:rsidRPr="00F92DCC">
              <w:t xml:space="preserve">- </w:t>
            </w:r>
            <w:r w:rsidR="000F30DB" w:rsidRPr="00F92DCC">
              <w:t>1</w:t>
            </w:r>
            <w:r w:rsidR="001643DE" w:rsidRPr="00F92DCC">
              <w:t>9</w:t>
            </w:r>
            <w:r w:rsidR="000F30DB" w:rsidRPr="00F92DCC">
              <w:t>: reunião do Conselho</w:t>
            </w:r>
            <w:r w:rsidR="000F30DB" w:rsidRPr="00F92DCC">
              <w:rPr>
                <w:spacing w:val="1"/>
              </w:rPr>
              <w:t xml:space="preserve"> </w:t>
            </w:r>
            <w:r w:rsidR="000F30DB" w:rsidRPr="00F92DCC">
              <w:t>Fiscal</w:t>
            </w:r>
          </w:p>
          <w:p w14:paraId="3F20FC9A" w14:textId="76E33C8A" w:rsidR="000F30DB" w:rsidRPr="00F92DCC" w:rsidRDefault="00FC4E62" w:rsidP="00EA676C">
            <w:pPr>
              <w:pStyle w:val="TableParagraph"/>
              <w:tabs>
                <w:tab w:val="left" w:pos="245"/>
              </w:tabs>
              <w:spacing w:before="43"/>
              <w:ind w:left="0" w:right="12"/>
              <w:jc w:val="both"/>
            </w:pPr>
            <w:r w:rsidRPr="00F92DCC">
              <w:t>- 2</w:t>
            </w:r>
            <w:r w:rsidR="00E45695">
              <w:t>0</w:t>
            </w:r>
            <w:r w:rsidR="000F30DB" w:rsidRPr="00F92DCC">
              <w:t>:</w:t>
            </w:r>
            <w:r w:rsidRPr="00F92DCC">
              <w:t xml:space="preserve"> </w:t>
            </w:r>
            <w:r w:rsidR="000F30DB" w:rsidRPr="00F92DCC">
              <w:t>reunião do Co</w:t>
            </w:r>
            <w:r w:rsidR="001643DE" w:rsidRPr="00F92DCC">
              <w:t>nselho Deliberativo</w:t>
            </w:r>
            <w:r w:rsidR="00055133">
              <w:t xml:space="preserve"> </w:t>
            </w:r>
          </w:p>
          <w:p w14:paraId="3B40E6BA" w14:textId="16F68673" w:rsidR="00CE6A70" w:rsidRPr="00F92DCC" w:rsidRDefault="00FC4E62" w:rsidP="00EA676C">
            <w:pPr>
              <w:pStyle w:val="TableParagraph"/>
              <w:tabs>
                <w:tab w:val="left" w:pos="245"/>
              </w:tabs>
              <w:spacing w:before="48"/>
              <w:ind w:left="0" w:right="12"/>
              <w:jc w:val="both"/>
            </w:pPr>
            <w:r w:rsidRPr="00F92DCC">
              <w:t xml:space="preserve">- </w:t>
            </w:r>
            <w:r w:rsidR="00831500" w:rsidRPr="00F92DCC">
              <w:t>3</w:t>
            </w:r>
            <w:r w:rsidR="00E45695">
              <w:t>0</w:t>
            </w:r>
            <w:r w:rsidR="00E46FAD" w:rsidRPr="00F92DCC">
              <w:t>: prazo</w:t>
            </w:r>
            <w:r w:rsidR="000F30DB" w:rsidRPr="00F92DCC">
              <w:t xml:space="preserve"> para envio do DAIR (agosto/</w:t>
            </w:r>
            <w:r w:rsidR="008529CF" w:rsidRPr="00F92DCC">
              <w:t>202</w:t>
            </w:r>
            <w:r w:rsidR="005B38B3" w:rsidRPr="00F92DCC">
              <w:t>3</w:t>
            </w:r>
            <w:r w:rsidR="00E46FAD" w:rsidRPr="00F92DCC">
              <w:t>) e do DIPR (4º</w:t>
            </w:r>
            <w:r w:rsidR="00E46FAD" w:rsidRPr="00F92DCC">
              <w:rPr>
                <w:spacing w:val="-21"/>
              </w:rPr>
              <w:t xml:space="preserve"> </w:t>
            </w:r>
            <w:r w:rsidR="000F30DB" w:rsidRPr="00F92DCC">
              <w:t>bimestre/</w:t>
            </w:r>
            <w:r w:rsidR="00CF735D">
              <w:t>2025</w:t>
            </w:r>
            <w:r w:rsidR="00E46FAD" w:rsidRPr="00F92DCC">
              <w:t>)</w:t>
            </w:r>
          </w:p>
          <w:p w14:paraId="4B7EF7B3" w14:textId="69B3EF5C" w:rsidR="00CE6A70" w:rsidRDefault="00FC4E62" w:rsidP="00EA676C">
            <w:pPr>
              <w:pStyle w:val="TableParagraph"/>
              <w:tabs>
                <w:tab w:val="left" w:pos="245"/>
              </w:tabs>
              <w:spacing w:before="49"/>
              <w:ind w:left="0" w:right="12"/>
              <w:jc w:val="both"/>
            </w:pPr>
            <w:r w:rsidRPr="00F92DCC">
              <w:t xml:space="preserve">- </w:t>
            </w:r>
            <w:r w:rsidR="00831500" w:rsidRPr="00F92DCC">
              <w:t>3</w:t>
            </w:r>
            <w:r w:rsidR="00E45695">
              <w:t>0</w:t>
            </w:r>
            <w:r w:rsidR="00E46FAD" w:rsidRPr="00F92DCC">
              <w:t>: prazo para envio dos demonstrativos contá</w:t>
            </w:r>
            <w:r w:rsidR="00E45695">
              <w:t>b</w:t>
            </w:r>
            <w:r w:rsidR="00E46FAD" w:rsidRPr="00F92DCC">
              <w:t>eis (1º</w:t>
            </w:r>
            <w:r w:rsidR="00E46FAD" w:rsidRPr="00F92DCC">
              <w:rPr>
                <w:spacing w:val="-11"/>
              </w:rPr>
              <w:t xml:space="preserve"> </w:t>
            </w:r>
            <w:r w:rsidR="006E6B45" w:rsidRPr="00F92DCC">
              <w:t>semestre/</w:t>
            </w:r>
            <w:r w:rsidR="00CF735D">
              <w:t>2025</w:t>
            </w:r>
            <w:r w:rsidR="00E46FAD" w:rsidRPr="00F92DCC">
              <w:t>)</w:t>
            </w:r>
          </w:p>
          <w:p w14:paraId="428698E7" w14:textId="11FFB3DD" w:rsidR="00E45695" w:rsidRDefault="00E45695" w:rsidP="00E45695">
            <w:pPr>
              <w:pStyle w:val="TableParagraph"/>
              <w:tabs>
                <w:tab w:val="left" w:pos="245"/>
              </w:tabs>
              <w:spacing w:before="49"/>
              <w:ind w:left="0" w:right="11"/>
              <w:jc w:val="both"/>
            </w:pPr>
            <w:r>
              <w:t>- 30: prazo para envio do relatório</w:t>
            </w:r>
            <w:r w:rsidR="00252AF0">
              <w:t xml:space="preserve"> 2º</w:t>
            </w:r>
            <w:r>
              <w:t xml:space="preserve"> quadrimestral </w:t>
            </w:r>
            <w:r w:rsidR="00CF735D">
              <w:t>2025</w:t>
            </w:r>
            <w:r>
              <w:t xml:space="preserve"> TCRO</w:t>
            </w:r>
          </w:p>
          <w:p w14:paraId="766D7975" w14:textId="7AE29D44" w:rsidR="004D48E5" w:rsidRDefault="004D48E5" w:rsidP="00EA676C">
            <w:pPr>
              <w:pStyle w:val="TableParagraph"/>
              <w:tabs>
                <w:tab w:val="left" w:pos="245"/>
              </w:tabs>
              <w:spacing w:before="49"/>
              <w:ind w:left="0" w:right="12"/>
              <w:jc w:val="both"/>
            </w:pPr>
            <w:r w:rsidRPr="00F92DCC">
              <w:t xml:space="preserve">- </w:t>
            </w:r>
            <w:r>
              <w:t>30</w:t>
            </w:r>
            <w:r w:rsidRPr="00F92DCC">
              <w:t>: informativo</w:t>
            </w:r>
            <w:r>
              <w:t xml:space="preserve"> Mensal</w:t>
            </w:r>
          </w:p>
          <w:p w14:paraId="43E041B7" w14:textId="69156FC3" w:rsidR="00E45695" w:rsidRPr="00F92DCC" w:rsidRDefault="00E45695" w:rsidP="00EA676C">
            <w:pPr>
              <w:pStyle w:val="TableParagraph"/>
              <w:tabs>
                <w:tab w:val="left" w:pos="245"/>
              </w:tabs>
              <w:spacing w:before="49"/>
              <w:ind w:left="0" w:right="12"/>
              <w:jc w:val="both"/>
            </w:pPr>
            <w:r>
              <w:t xml:space="preserve">- 30: pagamento de setembro </w:t>
            </w:r>
          </w:p>
        </w:tc>
      </w:tr>
      <w:tr w:rsidR="00F92DCC" w:rsidRPr="00F92DCC" w14:paraId="6982D36F" w14:textId="77777777" w:rsidTr="00E45695">
        <w:trPr>
          <w:trHeight w:val="1899"/>
        </w:trPr>
        <w:tc>
          <w:tcPr>
            <w:tcW w:w="1307" w:type="dxa"/>
          </w:tcPr>
          <w:p w14:paraId="4D14B3A0" w14:textId="77777777" w:rsidR="00CE6A70" w:rsidRPr="00F92DCC" w:rsidRDefault="00CE6A70" w:rsidP="00EA676C">
            <w:pPr>
              <w:pStyle w:val="TableParagraph"/>
              <w:spacing w:line="360" w:lineRule="auto"/>
              <w:ind w:left="0" w:right="12"/>
              <w:jc w:val="both"/>
              <w:rPr>
                <w:sz w:val="24"/>
              </w:rPr>
            </w:pPr>
          </w:p>
          <w:p w14:paraId="2E3BD93E" w14:textId="77777777" w:rsidR="00CE6A70" w:rsidRPr="00F92DCC" w:rsidRDefault="00CE6A70" w:rsidP="00EA676C">
            <w:pPr>
              <w:pStyle w:val="TableParagraph"/>
              <w:spacing w:line="360" w:lineRule="auto"/>
              <w:ind w:left="0" w:right="12"/>
              <w:jc w:val="both"/>
              <w:rPr>
                <w:sz w:val="24"/>
              </w:rPr>
            </w:pPr>
          </w:p>
          <w:p w14:paraId="4909EA60" w14:textId="77777777" w:rsidR="00CE6A70" w:rsidRPr="00F92DCC" w:rsidRDefault="00E46FAD" w:rsidP="00EA676C">
            <w:pPr>
              <w:pStyle w:val="TableParagraph"/>
              <w:spacing w:line="360" w:lineRule="auto"/>
              <w:ind w:left="0" w:right="12"/>
              <w:jc w:val="both"/>
              <w:rPr>
                <w:b/>
              </w:rPr>
            </w:pPr>
            <w:r w:rsidRPr="00F92DCC">
              <w:rPr>
                <w:b/>
              </w:rPr>
              <w:t>Outubro</w:t>
            </w:r>
          </w:p>
        </w:tc>
        <w:tc>
          <w:tcPr>
            <w:tcW w:w="7717" w:type="dxa"/>
          </w:tcPr>
          <w:p w14:paraId="52E1B2EC" w14:textId="67B7C07E" w:rsidR="005F37CF" w:rsidRDefault="005F37CF" w:rsidP="005F37CF">
            <w:pPr>
              <w:pStyle w:val="TableParagraph"/>
              <w:tabs>
                <w:tab w:val="left" w:pos="245"/>
              </w:tabs>
              <w:spacing w:before="49"/>
              <w:ind w:left="0" w:right="11"/>
              <w:jc w:val="both"/>
            </w:pPr>
          </w:p>
          <w:p w14:paraId="1C715053" w14:textId="084CCFD8" w:rsidR="009531FE" w:rsidRPr="00F92DCC" w:rsidRDefault="009531FE" w:rsidP="00EA676C">
            <w:pPr>
              <w:pStyle w:val="TableParagraph"/>
              <w:tabs>
                <w:tab w:val="left" w:pos="245"/>
              </w:tabs>
              <w:spacing w:before="49"/>
              <w:ind w:left="0" w:right="12"/>
              <w:jc w:val="both"/>
            </w:pPr>
            <w:r w:rsidRPr="00F92DCC">
              <w:t xml:space="preserve">- </w:t>
            </w:r>
            <w:r w:rsidR="00831500" w:rsidRPr="00F92DCC">
              <w:t>1</w:t>
            </w:r>
            <w:r w:rsidR="00E45695">
              <w:t>4</w:t>
            </w:r>
            <w:r w:rsidRPr="00F92DCC">
              <w:t>: reunião do Comitê de</w:t>
            </w:r>
            <w:r w:rsidRPr="00F92DCC">
              <w:rPr>
                <w:spacing w:val="-5"/>
              </w:rPr>
              <w:t xml:space="preserve"> </w:t>
            </w:r>
            <w:r w:rsidRPr="00F92DCC">
              <w:t>Investimentos</w:t>
            </w:r>
            <w:r w:rsidR="00055133">
              <w:t xml:space="preserve"> </w:t>
            </w:r>
            <w:r w:rsidR="00055133" w:rsidRPr="00F92DCC">
              <w:t>(a confirmar)*</w:t>
            </w:r>
          </w:p>
          <w:p w14:paraId="422345C3" w14:textId="52D0A543" w:rsidR="006E6B45" w:rsidRPr="00F92DCC" w:rsidRDefault="00FC4E62" w:rsidP="00EA676C">
            <w:pPr>
              <w:pStyle w:val="TableParagraph"/>
              <w:tabs>
                <w:tab w:val="left" w:pos="245"/>
              </w:tabs>
              <w:spacing w:before="44"/>
              <w:ind w:left="0" w:right="12"/>
              <w:jc w:val="both"/>
            </w:pPr>
            <w:r w:rsidRPr="00F92DCC">
              <w:t xml:space="preserve">- </w:t>
            </w:r>
            <w:r w:rsidR="001D1AA6" w:rsidRPr="00F92DCC">
              <w:t>1</w:t>
            </w:r>
            <w:r w:rsidR="00E45695">
              <w:t>8</w:t>
            </w:r>
            <w:r w:rsidR="006E6B45" w:rsidRPr="00F92DCC">
              <w:t>: reunião do Conselho</w:t>
            </w:r>
            <w:r w:rsidR="006E6B45" w:rsidRPr="00F92DCC">
              <w:rPr>
                <w:spacing w:val="1"/>
              </w:rPr>
              <w:t xml:space="preserve"> </w:t>
            </w:r>
            <w:r w:rsidR="006E6B45" w:rsidRPr="00F92DCC">
              <w:t>Fiscal</w:t>
            </w:r>
          </w:p>
          <w:p w14:paraId="5E3819DD" w14:textId="00F39312" w:rsidR="001D1AA6" w:rsidRPr="00F92DCC" w:rsidRDefault="001D1AA6" w:rsidP="00EA676C">
            <w:pPr>
              <w:pStyle w:val="TableParagraph"/>
              <w:tabs>
                <w:tab w:val="left" w:pos="245"/>
              </w:tabs>
              <w:spacing w:before="49"/>
              <w:ind w:left="0" w:right="12"/>
              <w:jc w:val="both"/>
            </w:pPr>
            <w:r w:rsidRPr="00F92DCC">
              <w:t xml:space="preserve">- </w:t>
            </w:r>
            <w:r w:rsidR="00E45695">
              <w:t>21</w:t>
            </w:r>
            <w:r w:rsidR="006E6B45" w:rsidRPr="00F92DCC">
              <w:t>:</w:t>
            </w:r>
            <w:r w:rsidRPr="00F92DCC">
              <w:t xml:space="preserve"> </w:t>
            </w:r>
            <w:r w:rsidR="006E6B45" w:rsidRPr="00F92DCC">
              <w:t xml:space="preserve">reunião do Conselho Deliberativo </w:t>
            </w:r>
          </w:p>
          <w:p w14:paraId="4F915914" w14:textId="3F774EBA" w:rsidR="00CE6A70" w:rsidRDefault="001D1AA6" w:rsidP="00EA676C">
            <w:pPr>
              <w:pStyle w:val="TableParagraph"/>
              <w:tabs>
                <w:tab w:val="left" w:pos="245"/>
              </w:tabs>
              <w:spacing w:before="48"/>
              <w:ind w:left="0" w:right="12"/>
              <w:jc w:val="both"/>
            </w:pPr>
            <w:r w:rsidRPr="00F92DCC">
              <w:t xml:space="preserve">- </w:t>
            </w:r>
            <w:r w:rsidR="00831500" w:rsidRPr="00F92DCC">
              <w:t>31</w:t>
            </w:r>
            <w:r w:rsidR="00E46FAD" w:rsidRPr="00F92DCC">
              <w:t>: prazo para envio do DAIR</w:t>
            </w:r>
            <w:r w:rsidR="00E46FAD" w:rsidRPr="00F92DCC">
              <w:rPr>
                <w:spacing w:val="-8"/>
              </w:rPr>
              <w:t xml:space="preserve"> </w:t>
            </w:r>
            <w:r w:rsidR="00187509" w:rsidRPr="00F92DCC">
              <w:t>(setembro/</w:t>
            </w:r>
            <w:r w:rsidR="00CF735D">
              <w:t>2025</w:t>
            </w:r>
            <w:r w:rsidR="00E46FAD" w:rsidRPr="00F92DCC">
              <w:t>)</w:t>
            </w:r>
          </w:p>
          <w:p w14:paraId="51A07EDF" w14:textId="15300DA0" w:rsidR="004D48E5" w:rsidRDefault="004D48E5" w:rsidP="00E45695">
            <w:pPr>
              <w:pStyle w:val="TableParagraph"/>
              <w:tabs>
                <w:tab w:val="left" w:pos="245"/>
              </w:tabs>
              <w:spacing w:before="48"/>
              <w:ind w:left="0" w:right="12"/>
              <w:jc w:val="both"/>
            </w:pPr>
            <w:r w:rsidRPr="00F92DCC">
              <w:t xml:space="preserve">- </w:t>
            </w:r>
            <w:r>
              <w:t>31</w:t>
            </w:r>
            <w:r w:rsidRPr="00F92DCC">
              <w:t>: informativo</w:t>
            </w:r>
            <w:r>
              <w:t xml:space="preserve"> Mensal</w:t>
            </w:r>
          </w:p>
          <w:p w14:paraId="5909D6D0" w14:textId="62B840F2" w:rsidR="00E45695" w:rsidRPr="00E45695" w:rsidRDefault="00E45695" w:rsidP="00E45695">
            <w:pPr>
              <w:pStyle w:val="TableParagraph"/>
              <w:tabs>
                <w:tab w:val="left" w:pos="245"/>
              </w:tabs>
              <w:spacing w:before="48"/>
              <w:ind w:left="0" w:right="12"/>
              <w:jc w:val="both"/>
              <w:rPr>
                <w:sz w:val="2"/>
                <w:szCs w:val="2"/>
              </w:rPr>
            </w:pPr>
            <w:r>
              <w:t>- 31: pagamento de outubro</w:t>
            </w:r>
          </w:p>
        </w:tc>
      </w:tr>
      <w:tr w:rsidR="00F92DCC" w:rsidRPr="00F92DCC" w14:paraId="1D619337" w14:textId="77777777" w:rsidTr="00363448">
        <w:trPr>
          <w:trHeight w:val="2681"/>
        </w:trPr>
        <w:tc>
          <w:tcPr>
            <w:tcW w:w="1307" w:type="dxa"/>
          </w:tcPr>
          <w:p w14:paraId="5AF63C6A" w14:textId="77777777" w:rsidR="00363448" w:rsidRPr="00F92DCC" w:rsidRDefault="00363448" w:rsidP="00EA676C">
            <w:pPr>
              <w:pStyle w:val="TableParagraph"/>
              <w:spacing w:line="360" w:lineRule="auto"/>
              <w:ind w:left="0" w:right="12"/>
              <w:jc w:val="both"/>
              <w:rPr>
                <w:sz w:val="24"/>
              </w:rPr>
            </w:pPr>
          </w:p>
          <w:p w14:paraId="33788859" w14:textId="77777777" w:rsidR="00363448" w:rsidRPr="00F92DCC" w:rsidRDefault="00363448" w:rsidP="00EA676C">
            <w:pPr>
              <w:pStyle w:val="TableParagraph"/>
              <w:spacing w:line="360" w:lineRule="auto"/>
              <w:ind w:left="0" w:right="12"/>
              <w:jc w:val="both"/>
              <w:rPr>
                <w:sz w:val="24"/>
              </w:rPr>
            </w:pPr>
          </w:p>
          <w:p w14:paraId="32139001" w14:textId="77777777" w:rsidR="00363448" w:rsidRPr="00F92DCC" w:rsidRDefault="00363448" w:rsidP="00EA676C">
            <w:pPr>
              <w:pStyle w:val="TableParagraph"/>
              <w:spacing w:before="8" w:line="360" w:lineRule="auto"/>
              <w:ind w:left="0" w:right="12"/>
              <w:jc w:val="both"/>
              <w:rPr>
                <w:sz w:val="31"/>
              </w:rPr>
            </w:pPr>
          </w:p>
          <w:p w14:paraId="33884FC1" w14:textId="77777777" w:rsidR="00363448" w:rsidRPr="00F92DCC" w:rsidRDefault="00363448" w:rsidP="00EA676C">
            <w:pPr>
              <w:pStyle w:val="TableParagraph"/>
              <w:spacing w:line="360" w:lineRule="auto"/>
              <w:ind w:left="0" w:right="12"/>
              <w:jc w:val="both"/>
              <w:rPr>
                <w:b/>
              </w:rPr>
            </w:pPr>
            <w:r w:rsidRPr="00F92DCC">
              <w:rPr>
                <w:b/>
              </w:rPr>
              <w:t>Novembro</w:t>
            </w:r>
          </w:p>
        </w:tc>
        <w:tc>
          <w:tcPr>
            <w:tcW w:w="7717" w:type="dxa"/>
          </w:tcPr>
          <w:p w14:paraId="0F686D57" w14:textId="012E8EBB" w:rsidR="0076293D" w:rsidRPr="00F92DCC" w:rsidRDefault="00BA2154" w:rsidP="00BA2154">
            <w:pPr>
              <w:pStyle w:val="TableParagraph"/>
              <w:tabs>
                <w:tab w:val="left" w:pos="245"/>
              </w:tabs>
              <w:spacing w:before="49"/>
              <w:ind w:left="0" w:right="12"/>
              <w:jc w:val="both"/>
            </w:pPr>
            <w:r>
              <w:t xml:space="preserve">- </w:t>
            </w:r>
            <w:r w:rsidR="0076293D" w:rsidRPr="00F92DCC">
              <w:t>14: reunião do Comitê de</w:t>
            </w:r>
            <w:r w:rsidR="0076293D" w:rsidRPr="00F92DCC">
              <w:rPr>
                <w:spacing w:val="-5"/>
              </w:rPr>
              <w:t xml:space="preserve"> </w:t>
            </w:r>
            <w:r w:rsidR="0076293D" w:rsidRPr="00F92DCC">
              <w:t>Investimentos</w:t>
            </w:r>
            <w:r w:rsidR="00055133">
              <w:t xml:space="preserve"> </w:t>
            </w:r>
            <w:r w:rsidR="00055133" w:rsidRPr="00F92DCC">
              <w:t>(a confirmar)*</w:t>
            </w:r>
          </w:p>
          <w:p w14:paraId="34376E5C" w14:textId="5D563962" w:rsidR="00187509" w:rsidRPr="00F92DCC" w:rsidRDefault="00BA2154" w:rsidP="00BA2154">
            <w:pPr>
              <w:pStyle w:val="TableParagraph"/>
              <w:tabs>
                <w:tab w:val="left" w:pos="245"/>
              </w:tabs>
              <w:spacing w:before="44"/>
              <w:ind w:left="0" w:right="12"/>
              <w:jc w:val="both"/>
            </w:pPr>
            <w:r>
              <w:t xml:space="preserve">- </w:t>
            </w:r>
            <w:r w:rsidR="00EA7D28" w:rsidRPr="00F92DCC">
              <w:t>21</w:t>
            </w:r>
            <w:r w:rsidR="00187509" w:rsidRPr="00F92DCC">
              <w:t>: reunião do Conselho</w:t>
            </w:r>
            <w:r w:rsidR="00187509" w:rsidRPr="00F92DCC">
              <w:rPr>
                <w:spacing w:val="1"/>
              </w:rPr>
              <w:t xml:space="preserve"> </w:t>
            </w:r>
            <w:r w:rsidR="00187509" w:rsidRPr="00F92DCC">
              <w:t>Fiscal</w:t>
            </w:r>
          </w:p>
          <w:p w14:paraId="4D918B66" w14:textId="1D0DBE6F" w:rsidR="00187509" w:rsidRDefault="00BA2154" w:rsidP="00BA2154">
            <w:pPr>
              <w:pStyle w:val="TableParagraph"/>
              <w:tabs>
                <w:tab w:val="left" w:pos="245"/>
              </w:tabs>
              <w:spacing w:before="43"/>
              <w:ind w:left="0" w:right="12"/>
              <w:jc w:val="both"/>
            </w:pPr>
            <w:r>
              <w:t xml:space="preserve">- </w:t>
            </w:r>
            <w:r w:rsidR="005B38B3" w:rsidRPr="00F92DCC">
              <w:t>2</w:t>
            </w:r>
            <w:r w:rsidR="00E45695">
              <w:t>2</w:t>
            </w:r>
            <w:r w:rsidR="00187509" w:rsidRPr="00F92DCC">
              <w:t>:</w:t>
            </w:r>
            <w:r w:rsidR="00B81B24" w:rsidRPr="00F92DCC">
              <w:t xml:space="preserve"> </w:t>
            </w:r>
            <w:r w:rsidR="00187509" w:rsidRPr="00F92DCC">
              <w:t>reunião do Conselho Deliberativo (</w:t>
            </w:r>
            <w:r w:rsidR="003D2E7C" w:rsidRPr="00F92DCC">
              <w:t xml:space="preserve">aprovar </w:t>
            </w:r>
            <w:r w:rsidR="00044F9F" w:rsidRPr="00F92DCC">
              <w:t>a</w:t>
            </w:r>
            <w:r w:rsidR="003D2E7C" w:rsidRPr="00F92DCC">
              <w:t xml:space="preserve"> PAI</w:t>
            </w:r>
            <w:r w:rsidR="003D2E7C" w:rsidRPr="00F92DCC">
              <w:rPr>
                <w:spacing w:val="-10"/>
              </w:rPr>
              <w:t xml:space="preserve"> </w:t>
            </w:r>
            <w:r w:rsidR="00CF735D">
              <w:t>2025</w:t>
            </w:r>
            <w:r w:rsidR="003D2E7C" w:rsidRPr="00F92DCC">
              <w:t xml:space="preserve">, </w:t>
            </w:r>
            <w:r w:rsidR="00187509" w:rsidRPr="00F92DCC">
              <w:t>a confirmar)*</w:t>
            </w:r>
          </w:p>
          <w:p w14:paraId="1182C082" w14:textId="246ECE47" w:rsidR="002A5726" w:rsidRPr="00F92DCC" w:rsidRDefault="002A5726" w:rsidP="00BA2154">
            <w:pPr>
              <w:pStyle w:val="TableParagraph"/>
              <w:tabs>
                <w:tab w:val="left" w:pos="245"/>
              </w:tabs>
              <w:spacing w:before="49"/>
              <w:ind w:left="0" w:right="11"/>
              <w:jc w:val="both"/>
            </w:pPr>
            <w:r>
              <w:t xml:space="preserve">- </w:t>
            </w:r>
            <w:r w:rsidR="00E45695">
              <w:t>28</w:t>
            </w:r>
            <w:r>
              <w:t xml:space="preserve">: pagamento de </w:t>
            </w:r>
            <w:r w:rsidR="008F5B97">
              <w:t>novem</w:t>
            </w:r>
            <w:r>
              <w:t xml:space="preserve">bro </w:t>
            </w:r>
            <w:r w:rsidRPr="00F92DCC">
              <w:t>(a confirmar)*</w:t>
            </w:r>
          </w:p>
          <w:p w14:paraId="639DA8EF" w14:textId="3DB9BB7B" w:rsidR="00363448" w:rsidRPr="00F92DCC" w:rsidRDefault="00BA2154" w:rsidP="00BA2154">
            <w:pPr>
              <w:pStyle w:val="TableParagraph"/>
              <w:tabs>
                <w:tab w:val="left" w:pos="245"/>
              </w:tabs>
              <w:spacing w:before="49"/>
              <w:ind w:left="0" w:right="12"/>
              <w:jc w:val="both"/>
            </w:pPr>
            <w:r>
              <w:t xml:space="preserve">- </w:t>
            </w:r>
            <w:r w:rsidR="00E45695">
              <w:t>29</w:t>
            </w:r>
            <w:r w:rsidR="00B50CFC" w:rsidRPr="00F92DCC">
              <w:t>:</w:t>
            </w:r>
            <w:r w:rsidR="00363448" w:rsidRPr="00F92DCC">
              <w:rPr>
                <w:spacing w:val="-3"/>
              </w:rPr>
              <w:t xml:space="preserve"> </w:t>
            </w:r>
            <w:r w:rsidR="001D1AA6" w:rsidRPr="00F92DCC">
              <w:t>prazo para pagamento do 13º</w:t>
            </w:r>
            <w:r w:rsidR="001D1AA6" w:rsidRPr="00F92DCC">
              <w:rPr>
                <w:spacing w:val="-7"/>
              </w:rPr>
              <w:t xml:space="preserve"> </w:t>
            </w:r>
            <w:r w:rsidR="001D1AA6" w:rsidRPr="00F92DCC">
              <w:t xml:space="preserve">Salário </w:t>
            </w:r>
            <w:r w:rsidR="005F428F" w:rsidRPr="00F92DCC">
              <w:t>(a confirmar)*</w:t>
            </w:r>
          </w:p>
          <w:p w14:paraId="2DD49C66" w14:textId="7D237BA2" w:rsidR="00363448" w:rsidRPr="00F92DCC" w:rsidRDefault="00BA2154" w:rsidP="00BA2154">
            <w:pPr>
              <w:pStyle w:val="TableParagraph"/>
              <w:tabs>
                <w:tab w:val="left" w:pos="245"/>
              </w:tabs>
              <w:ind w:left="0" w:right="12"/>
              <w:jc w:val="both"/>
            </w:pPr>
            <w:r>
              <w:t xml:space="preserve">- </w:t>
            </w:r>
            <w:r w:rsidR="00E45695">
              <w:t>29</w:t>
            </w:r>
            <w:r w:rsidR="00363448" w:rsidRPr="00F92DCC">
              <w:t xml:space="preserve">: prazo </w:t>
            </w:r>
            <w:r w:rsidR="00187509" w:rsidRPr="00F92DCC">
              <w:t>para envio do DAIR (outubro/</w:t>
            </w:r>
            <w:r w:rsidR="00CF735D">
              <w:t>2025</w:t>
            </w:r>
            <w:r w:rsidR="00363448" w:rsidRPr="00F92DCC">
              <w:t>) e do DIPR (5º</w:t>
            </w:r>
            <w:r w:rsidR="00363448" w:rsidRPr="00F92DCC">
              <w:rPr>
                <w:spacing w:val="-23"/>
              </w:rPr>
              <w:t xml:space="preserve"> </w:t>
            </w:r>
            <w:r w:rsidR="00187509" w:rsidRPr="00F92DCC">
              <w:t>bimestre/</w:t>
            </w:r>
            <w:r w:rsidR="00CF735D">
              <w:t>2025</w:t>
            </w:r>
            <w:r w:rsidR="00363448" w:rsidRPr="00F92DCC">
              <w:t>)</w:t>
            </w:r>
          </w:p>
          <w:p w14:paraId="5080C022" w14:textId="37D128A1" w:rsidR="00187509" w:rsidRPr="00F92DCC" w:rsidRDefault="00BA2154" w:rsidP="00BA2154">
            <w:pPr>
              <w:pStyle w:val="TableParagraph"/>
              <w:tabs>
                <w:tab w:val="left" w:pos="245"/>
              </w:tabs>
              <w:spacing w:before="45"/>
              <w:ind w:left="0" w:right="12"/>
              <w:jc w:val="both"/>
            </w:pPr>
            <w:r>
              <w:t xml:space="preserve">- </w:t>
            </w:r>
            <w:r w:rsidR="00E45695">
              <w:t>29</w:t>
            </w:r>
            <w:r w:rsidR="00187509" w:rsidRPr="00F92DCC">
              <w:t xml:space="preserve">: prazo para </w:t>
            </w:r>
            <w:r w:rsidR="007C1F8C" w:rsidRPr="00F92DCC">
              <w:t xml:space="preserve">publicação </w:t>
            </w:r>
            <w:r w:rsidR="00187509" w:rsidRPr="00F92DCC">
              <w:t xml:space="preserve">da PAI </w:t>
            </w:r>
            <w:r w:rsidR="008529CF" w:rsidRPr="00F92DCC">
              <w:t>202</w:t>
            </w:r>
            <w:r w:rsidR="00252AF0">
              <w:t>5</w:t>
            </w:r>
            <w:r w:rsidR="007C1F8C" w:rsidRPr="00F92DCC">
              <w:t xml:space="preserve"> e envio do DPIN 202</w:t>
            </w:r>
            <w:r w:rsidR="00C80D28" w:rsidRPr="00F92DCC">
              <w:t>3</w:t>
            </w:r>
            <w:r w:rsidR="00187509" w:rsidRPr="00F92DCC">
              <w:t xml:space="preserve"> (elaborados em</w:t>
            </w:r>
            <w:r w:rsidR="00187509" w:rsidRPr="00F92DCC">
              <w:rPr>
                <w:spacing w:val="-1"/>
              </w:rPr>
              <w:t xml:space="preserve"> </w:t>
            </w:r>
            <w:r w:rsidR="00CF735D">
              <w:t>2025</w:t>
            </w:r>
            <w:r w:rsidR="00187509" w:rsidRPr="00F92DCC">
              <w:t>)</w:t>
            </w:r>
            <w:r w:rsidR="00B81B24" w:rsidRPr="00F92DCC">
              <w:t>.</w:t>
            </w:r>
          </w:p>
          <w:p w14:paraId="7657B256" w14:textId="504E984B" w:rsidR="00C46BDC" w:rsidRPr="00F92DCC" w:rsidRDefault="004D48E5" w:rsidP="00EA676C">
            <w:pPr>
              <w:pStyle w:val="TableParagraph"/>
              <w:tabs>
                <w:tab w:val="left" w:pos="245"/>
              </w:tabs>
              <w:spacing w:before="45"/>
              <w:ind w:left="0" w:right="12"/>
              <w:jc w:val="both"/>
            </w:pPr>
            <w:r w:rsidRPr="00F92DCC">
              <w:t xml:space="preserve">- </w:t>
            </w:r>
            <w:r>
              <w:t>29</w:t>
            </w:r>
            <w:r w:rsidRPr="00F92DCC">
              <w:t>: informativo</w:t>
            </w:r>
            <w:r>
              <w:t xml:space="preserve"> Mensal</w:t>
            </w:r>
          </w:p>
        </w:tc>
      </w:tr>
      <w:tr w:rsidR="00F92DCC" w:rsidRPr="00F92DCC" w14:paraId="4DD4DCED" w14:textId="77777777" w:rsidTr="006D4AD6">
        <w:trPr>
          <w:trHeight w:val="2250"/>
        </w:trPr>
        <w:tc>
          <w:tcPr>
            <w:tcW w:w="1307" w:type="dxa"/>
          </w:tcPr>
          <w:p w14:paraId="43597621" w14:textId="77777777" w:rsidR="00CE6A70" w:rsidRPr="00F92DCC" w:rsidRDefault="00CE6A70" w:rsidP="00EA676C">
            <w:pPr>
              <w:pStyle w:val="TableParagraph"/>
              <w:spacing w:line="360" w:lineRule="auto"/>
              <w:ind w:left="0" w:right="12"/>
              <w:jc w:val="both"/>
              <w:rPr>
                <w:sz w:val="24"/>
              </w:rPr>
            </w:pPr>
          </w:p>
          <w:p w14:paraId="5A159EF6" w14:textId="77777777" w:rsidR="00CE6A70" w:rsidRPr="00F92DCC" w:rsidRDefault="00CE6A70" w:rsidP="00EA676C">
            <w:pPr>
              <w:pStyle w:val="TableParagraph"/>
              <w:spacing w:line="360" w:lineRule="auto"/>
              <w:ind w:left="0" w:right="12"/>
              <w:jc w:val="both"/>
              <w:rPr>
                <w:sz w:val="24"/>
              </w:rPr>
            </w:pPr>
          </w:p>
          <w:p w14:paraId="0A802E71" w14:textId="77777777" w:rsidR="00CE6A70" w:rsidRPr="00F92DCC" w:rsidRDefault="00E46FAD" w:rsidP="00EA676C">
            <w:pPr>
              <w:pStyle w:val="TableParagraph"/>
              <w:spacing w:before="139" w:line="360" w:lineRule="auto"/>
              <w:ind w:left="0" w:right="12"/>
              <w:jc w:val="both"/>
              <w:rPr>
                <w:b/>
              </w:rPr>
            </w:pPr>
            <w:r w:rsidRPr="00F92DCC">
              <w:rPr>
                <w:b/>
              </w:rPr>
              <w:t>Dezembro</w:t>
            </w:r>
          </w:p>
        </w:tc>
        <w:tc>
          <w:tcPr>
            <w:tcW w:w="7717" w:type="dxa"/>
          </w:tcPr>
          <w:p w14:paraId="72826E2E" w14:textId="1E12F2B3" w:rsidR="0076293D" w:rsidRPr="00F92DCC" w:rsidRDefault="0076293D" w:rsidP="00EA676C">
            <w:pPr>
              <w:pStyle w:val="TableParagraph"/>
              <w:tabs>
                <w:tab w:val="left" w:pos="245"/>
              </w:tabs>
              <w:spacing w:before="49"/>
              <w:ind w:left="0" w:right="12"/>
              <w:jc w:val="both"/>
            </w:pPr>
            <w:r w:rsidRPr="00F92DCC">
              <w:t>- 13: reunião do Comitê de</w:t>
            </w:r>
            <w:r w:rsidRPr="00F92DCC">
              <w:rPr>
                <w:spacing w:val="-5"/>
              </w:rPr>
              <w:t xml:space="preserve"> </w:t>
            </w:r>
            <w:r w:rsidRPr="00F92DCC">
              <w:t>Investimentos</w:t>
            </w:r>
            <w:r w:rsidR="00055133">
              <w:t xml:space="preserve">  </w:t>
            </w:r>
            <w:r w:rsidR="00055133" w:rsidRPr="00F92DCC">
              <w:t>(a confirmar)*</w:t>
            </w:r>
          </w:p>
          <w:p w14:paraId="10C9BF58" w14:textId="7CC495FF" w:rsidR="00B50CFC" w:rsidRPr="00F92DCC" w:rsidRDefault="001D1AA6" w:rsidP="00EA676C">
            <w:pPr>
              <w:pStyle w:val="TableParagraph"/>
              <w:tabs>
                <w:tab w:val="left" w:pos="245"/>
              </w:tabs>
              <w:spacing w:before="44"/>
              <w:ind w:left="0" w:right="12"/>
              <w:jc w:val="both"/>
            </w:pPr>
            <w:r w:rsidRPr="00F92DCC">
              <w:t xml:space="preserve">- </w:t>
            </w:r>
            <w:r w:rsidR="00E45695">
              <w:t>12</w:t>
            </w:r>
            <w:r w:rsidR="00B50CFC" w:rsidRPr="00F92DCC">
              <w:t>: reunião do Conselho</w:t>
            </w:r>
            <w:r w:rsidR="00B50CFC" w:rsidRPr="00F92DCC">
              <w:rPr>
                <w:spacing w:val="1"/>
              </w:rPr>
              <w:t xml:space="preserve"> </w:t>
            </w:r>
            <w:r w:rsidR="00B50CFC" w:rsidRPr="00F92DCC">
              <w:t>Fiscal</w:t>
            </w:r>
          </w:p>
          <w:p w14:paraId="26BE4459" w14:textId="58FAB24D" w:rsidR="001D1AA6" w:rsidRPr="00F92DCC" w:rsidRDefault="001D1AA6" w:rsidP="00EA676C">
            <w:pPr>
              <w:pStyle w:val="TableParagraph"/>
              <w:tabs>
                <w:tab w:val="left" w:pos="245"/>
              </w:tabs>
              <w:spacing w:before="43"/>
              <w:ind w:left="0" w:right="12"/>
              <w:jc w:val="both"/>
            </w:pPr>
            <w:r w:rsidRPr="00F92DCC">
              <w:t xml:space="preserve">- </w:t>
            </w:r>
            <w:r w:rsidR="006D4AD6" w:rsidRPr="00F92DCC">
              <w:t>1</w:t>
            </w:r>
            <w:r w:rsidR="00E45695">
              <w:t>3</w:t>
            </w:r>
            <w:r w:rsidRPr="00F92DCC">
              <w:t xml:space="preserve">: reunião do Conselho Deliberativo </w:t>
            </w:r>
          </w:p>
          <w:p w14:paraId="74967171" w14:textId="5BDE68A9" w:rsidR="00F77320" w:rsidRPr="00F92DCC" w:rsidRDefault="001D1AA6" w:rsidP="00EA676C">
            <w:pPr>
              <w:pStyle w:val="TableParagraph"/>
              <w:tabs>
                <w:tab w:val="left" w:pos="245"/>
              </w:tabs>
              <w:spacing w:before="49"/>
              <w:ind w:left="0" w:right="12"/>
              <w:jc w:val="both"/>
            </w:pPr>
            <w:r w:rsidRPr="00F92DCC">
              <w:t xml:space="preserve">- </w:t>
            </w:r>
            <w:r w:rsidR="00E45695">
              <w:t>27</w:t>
            </w:r>
            <w:r w:rsidR="00E46FAD" w:rsidRPr="00F92DCC">
              <w:t>:</w:t>
            </w:r>
            <w:r w:rsidR="00E46FAD" w:rsidRPr="00F92DCC">
              <w:rPr>
                <w:spacing w:val="-3"/>
              </w:rPr>
              <w:t xml:space="preserve"> </w:t>
            </w:r>
            <w:r w:rsidR="00E46FAD" w:rsidRPr="00F92DCC">
              <w:t>pagamento</w:t>
            </w:r>
            <w:r w:rsidR="006555CB">
              <w:t xml:space="preserve"> </w:t>
            </w:r>
            <w:r w:rsidR="00341F6F">
              <w:t>de dezembro</w:t>
            </w:r>
          </w:p>
          <w:p w14:paraId="4A8AE639" w14:textId="09B54A14" w:rsidR="00CE6A70" w:rsidRPr="00F92DCC" w:rsidRDefault="001D1AA6" w:rsidP="00EA676C">
            <w:pPr>
              <w:pStyle w:val="TableParagraph"/>
              <w:tabs>
                <w:tab w:val="left" w:pos="245"/>
              </w:tabs>
              <w:spacing w:before="44"/>
              <w:ind w:left="0" w:right="12"/>
              <w:jc w:val="both"/>
            </w:pPr>
            <w:r w:rsidRPr="00F92DCC">
              <w:t xml:space="preserve">- </w:t>
            </w:r>
            <w:r w:rsidR="00E45695">
              <w:t>31</w:t>
            </w:r>
            <w:r w:rsidR="00E46FAD" w:rsidRPr="00F92DCC">
              <w:t>: prazo para envio do DAIR</w:t>
            </w:r>
            <w:r w:rsidR="00E46FAD" w:rsidRPr="00F92DCC">
              <w:rPr>
                <w:spacing w:val="-8"/>
              </w:rPr>
              <w:t xml:space="preserve"> </w:t>
            </w:r>
            <w:r w:rsidR="00EF3648" w:rsidRPr="00F92DCC">
              <w:t>(novembro/</w:t>
            </w:r>
            <w:r w:rsidR="00CF735D">
              <w:t>2025</w:t>
            </w:r>
            <w:r w:rsidR="00E46FAD" w:rsidRPr="00F92DCC">
              <w:t>)</w:t>
            </w:r>
          </w:p>
          <w:p w14:paraId="4DAF0162" w14:textId="7AAA3733" w:rsidR="007C1F8C" w:rsidRPr="00F92DCC" w:rsidRDefault="004D48E5" w:rsidP="00EA676C">
            <w:pPr>
              <w:pStyle w:val="TableParagraph"/>
              <w:tabs>
                <w:tab w:val="left" w:pos="245"/>
              </w:tabs>
              <w:spacing w:before="49"/>
              <w:ind w:left="0" w:right="12"/>
              <w:jc w:val="both"/>
            </w:pPr>
            <w:r w:rsidRPr="00F92DCC">
              <w:t xml:space="preserve">- </w:t>
            </w:r>
            <w:r>
              <w:t>31</w:t>
            </w:r>
            <w:r w:rsidRPr="00F92DCC">
              <w:t>: informativo</w:t>
            </w:r>
            <w:r>
              <w:t xml:space="preserve"> Mensal</w:t>
            </w:r>
          </w:p>
        </w:tc>
      </w:tr>
    </w:tbl>
    <w:p w14:paraId="7A2C3F25" w14:textId="77777777" w:rsidR="00E06C12" w:rsidRPr="00F92DCC" w:rsidRDefault="00E06C12" w:rsidP="00EA676C">
      <w:pPr>
        <w:pStyle w:val="PargrafodaLista"/>
        <w:numPr>
          <w:ilvl w:val="0"/>
          <w:numId w:val="37"/>
        </w:numPr>
        <w:spacing w:before="110" w:line="360" w:lineRule="auto"/>
        <w:ind w:left="0" w:right="12" w:firstLine="0"/>
        <w:jc w:val="both"/>
        <w:rPr>
          <w:sz w:val="16"/>
        </w:rPr>
      </w:pPr>
      <w:r w:rsidRPr="00F92DCC">
        <w:rPr>
          <w:sz w:val="16"/>
        </w:rPr>
        <w:t xml:space="preserve">Conforme Art. </w:t>
      </w:r>
      <w:r w:rsidR="00B50CFC" w:rsidRPr="00F92DCC">
        <w:rPr>
          <w:sz w:val="16"/>
        </w:rPr>
        <w:t xml:space="preserve">68 </w:t>
      </w:r>
      <w:r w:rsidR="00FF25E2" w:rsidRPr="00F92DCC">
        <w:rPr>
          <w:sz w:val="16"/>
        </w:rPr>
        <w:t>da Lei Complementar M</w:t>
      </w:r>
      <w:r w:rsidRPr="00F92DCC">
        <w:rPr>
          <w:sz w:val="16"/>
        </w:rPr>
        <w:t>unicipal n.º 041/2015</w:t>
      </w:r>
    </w:p>
    <w:p w14:paraId="0E7F607C" w14:textId="77777777" w:rsidR="0076293D" w:rsidRPr="00F92DCC" w:rsidRDefault="00E46FAD" w:rsidP="00EA676C">
      <w:pPr>
        <w:spacing w:before="110" w:line="360" w:lineRule="auto"/>
        <w:ind w:right="11"/>
        <w:jc w:val="both"/>
      </w:pPr>
      <w:r w:rsidRPr="00F92DCC">
        <w:rPr>
          <w:b/>
        </w:rPr>
        <w:t xml:space="preserve">DAIR </w:t>
      </w:r>
      <w:r w:rsidRPr="00F92DCC">
        <w:t xml:space="preserve">– Demonstrativo das Aplicações e Investimentos dos Recursos </w:t>
      </w:r>
    </w:p>
    <w:p w14:paraId="47A53A35" w14:textId="77777777" w:rsidR="0076293D" w:rsidRPr="00F92DCC" w:rsidRDefault="00E46FAD" w:rsidP="00EA676C">
      <w:pPr>
        <w:spacing w:before="110" w:line="360" w:lineRule="auto"/>
        <w:ind w:right="11"/>
        <w:jc w:val="both"/>
      </w:pPr>
      <w:r w:rsidRPr="00F92DCC">
        <w:rPr>
          <w:b/>
        </w:rPr>
        <w:t xml:space="preserve">DIPR </w:t>
      </w:r>
      <w:r w:rsidRPr="00F92DCC">
        <w:t xml:space="preserve">– Demonstrativo das Informações Previdenciárias e Repasses </w:t>
      </w:r>
    </w:p>
    <w:p w14:paraId="28B6CFD5" w14:textId="77777777" w:rsidR="0076293D" w:rsidRPr="00F92DCC" w:rsidRDefault="00E46FAD" w:rsidP="00EA676C">
      <w:pPr>
        <w:spacing w:before="110" w:line="360" w:lineRule="auto"/>
        <w:ind w:right="11"/>
        <w:jc w:val="both"/>
      </w:pPr>
      <w:r w:rsidRPr="00F92DCC">
        <w:rPr>
          <w:b/>
        </w:rPr>
        <w:t xml:space="preserve">DPIN </w:t>
      </w:r>
      <w:r w:rsidRPr="00F92DCC">
        <w:t>– Demonstrativo da Política de Investimentos</w:t>
      </w:r>
    </w:p>
    <w:p w14:paraId="084FEA49" w14:textId="77777777" w:rsidR="00CE6A70" w:rsidRPr="00F92DCC" w:rsidRDefault="00E46FAD" w:rsidP="00EA676C">
      <w:pPr>
        <w:spacing w:before="5" w:line="360" w:lineRule="auto"/>
        <w:ind w:right="11"/>
        <w:jc w:val="both"/>
      </w:pPr>
      <w:r w:rsidRPr="00F92DCC">
        <w:rPr>
          <w:b/>
        </w:rPr>
        <w:t xml:space="preserve">DRAA </w:t>
      </w:r>
      <w:r w:rsidRPr="00F92DCC">
        <w:t>– Demonstrativo do Resultado da Avaliação Atuarial</w:t>
      </w:r>
    </w:p>
    <w:p w14:paraId="7CDBA611" w14:textId="77777777" w:rsidR="00CE6A70" w:rsidRPr="00F92DCC" w:rsidRDefault="00E46FAD" w:rsidP="00EA676C">
      <w:pPr>
        <w:jc w:val="both"/>
      </w:pPr>
      <w:r w:rsidRPr="00F92DCC">
        <w:rPr>
          <w:b/>
        </w:rPr>
        <w:t xml:space="preserve">PAI </w:t>
      </w:r>
      <w:r w:rsidRPr="00F92DCC">
        <w:t>– Política Anual de Investimentos</w:t>
      </w:r>
    </w:p>
    <w:sectPr w:rsidR="00CE6A70" w:rsidRPr="00F92DCC" w:rsidSect="00143B47">
      <w:pgSz w:w="11910" w:h="16840"/>
      <w:pgMar w:top="1417" w:right="1701" w:bottom="1417" w:left="1701" w:header="0"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BEB1" w14:textId="77777777" w:rsidR="00700F4A" w:rsidRDefault="00700F4A">
      <w:r>
        <w:separator/>
      </w:r>
    </w:p>
  </w:endnote>
  <w:endnote w:type="continuationSeparator" w:id="0">
    <w:p w14:paraId="30652193" w14:textId="77777777" w:rsidR="00700F4A" w:rsidRDefault="0070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336F" w14:textId="77777777" w:rsidR="00700F4A" w:rsidRDefault="00700F4A">
    <w:pPr>
      <w:pStyle w:val="Corpodetexto"/>
      <w:spacing w:line="14" w:lineRule="auto"/>
      <w:rPr>
        <w:sz w:val="20"/>
      </w:rPr>
    </w:pPr>
    <w:r>
      <w:rPr>
        <w:noProof/>
        <w:lang w:eastAsia="pt-BR"/>
      </w:rPr>
      <mc:AlternateContent>
        <mc:Choice Requires="wps">
          <w:drawing>
            <wp:anchor distT="0" distB="0" distL="114300" distR="114300" simplePos="0" relativeHeight="503288816" behindDoc="1" locked="0" layoutInCell="1" allowOverlap="1" wp14:anchorId="451CAF29" wp14:editId="787898EC">
              <wp:simplePos x="0" y="0"/>
              <wp:positionH relativeFrom="page">
                <wp:posOffset>3683000</wp:posOffset>
              </wp:positionH>
              <wp:positionV relativeFrom="page">
                <wp:posOffset>10085070</wp:posOffset>
              </wp:positionV>
              <wp:extent cx="3169285" cy="168910"/>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28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C92E5" w14:textId="0E60ABC2" w:rsidR="00700F4A" w:rsidRDefault="00700F4A">
                          <w:pPr>
                            <w:spacing w:before="15"/>
                            <w:ind w:left="20"/>
                            <w:rPr>
                              <w:sz w:val="20"/>
                            </w:rPr>
                          </w:pPr>
                          <w:r>
                            <w:rPr>
                              <w:sz w:val="20"/>
                            </w:rPr>
                            <w:t xml:space="preserve">Planejamento Estratégico </w:t>
                          </w:r>
                          <w:r w:rsidR="00CF735D">
                            <w:rPr>
                              <w:sz w:val="20"/>
                            </w:rPr>
                            <w:t>2025</w:t>
                          </w:r>
                          <w:r>
                            <w:rPr>
                              <w:sz w:val="20"/>
                            </w:rPr>
                            <w:t xml:space="preserve"> –IMPES● fls. </w:t>
                          </w:r>
                          <w:r>
                            <w:fldChar w:fldCharType="begin"/>
                          </w:r>
                          <w:r>
                            <w:rPr>
                              <w:sz w:val="20"/>
                            </w:rPr>
                            <w:instrText xml:space="preserve"> PAGE </w:instrText>
                          </w:r>
                          <w:r>
                            <w:fldChar w:fldCharType="separate"/>
                          </w:r>
                          <w:r w:rsidR="00220AB1">
                            <w:rPr>
                              <w:noProof/>
                              <w:sz w:val="20"/>
                            </w:rPr>
                            <w:t>30</w:t>
                          </w:r>
                          <w:r>
                            <w:fldChar w:fldCharType="end"/>
                          </w:r>
                          <w:r>
                            <w:rPr>
                              <w:sz w:val="20"/>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CAF29" id="_x0000_t202" coordsize="21600,21600" o:spt="202" path="m,l,21600r21600,l21600,xe">
              <v:stroke joinstyle="miter"/>
              <v:path gradientshapeok="t" o:connecttype="rect"/>
            </v:shapetype>
            <v:shape id="Text Box 1" o:spid="_x0000_s1054" type="#_x0000_t202" style="position:absolute;margin-left:290pt;margin-top:794.1pt;width:249.55pt;height:13.3pt;z-index:-2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N71wEAAJEDAAAOAAAAZHJzL2Uyb0RvYy54bWysU9tu2zAMfR+wfxD0vjjOsCA14hRdiw4D&#10;ugvQ9QNoWYqN2aJGKbGzrx8lx+nWvQ17ESiKOjrnkNpej30njpp8i7aU+WIphbYK69buS/n07f7N&#10;RgofwNbQodWlPGkvr3evX20HV+gVNtjVmgSDWF8MrpRNCK7IMq8a3YNfoNOWDw1SD4G3tM9qgoHR&#10;+y5bLZfrbECqHaHS3nP2bjqUu4RvjFbhizFeB9GVkrmFtFJaq7hmuy0UewLXtOpMA/6BRQ+t5Ucv&#10;UHcQQByo/QuqbxWhRxMWCvsMjWmVThpYTb58oeaxAaeTFjbHu4tN/v/Bqs/HR/eVRBjf48gNTCK8&#10;e0D13QuLtw3Yvb4hwqHRUPPDebQsG5wvzlej1b7wEaQaPmHNTYZDwAQ0GuqjK6xTMDo34HQxXY9B&#10;KE6+zddXq807KRSf5evNVZ66kkEx33bkwweNvYhBKYmbmtDh+OBDZAPFXBIfs3jfdl1qbGf/SHBh&#10;zCT2kfBEPYzVyNVRRYX1iXUQTnPCc81Bg/RTioFnpJT+xwFIS9F9tOxFHKg5oDmo5gCs4qulDFJM&#10;4W2YBu/gqN03jDy5bfGG/TJtkvLM4syT+54Unmc0Dtbv+1T1/JN2vwAAAP//AwBQSwMEFAAGAAgA&#10;AAAhAD/tZODiAAAADgEAAA8AAABkcnMvZG93bnJldi54bWxMj8FOwzAQRO9I/IO1SNyonYqGNMSp&#10;KgQnJEQaDhyd2E2sxusQu234e7YnetvRjGbfFJvZDexkpmA9SkgWApjB1muLnYSv+u0hAxaiQq0G&#10;j0bCrwmwKW9vCpVrf8bKnHaxY1SCIVcS+hjHnPPQ9sapsPCjQfL2fnIqkpw6rid1pnI38KUQKXfK&#10;In3o1WheetMedkcnYfuN1av9+Wg+q31l63ot8D09SHl/N2+fgUUzx/8wXPAJHUpiavwRdWCDhFUm&#10;aEskY5VlS2CXiHhaJ8AautLkMQNeFvx6RvkHAAD//wMAUEsBAi0AFAAGAAgAAAAhALaDOJL+AAAA&#10;4QEAABMAAAAAAAAAAAAAAAAAAAAAAFtDb250ZW50X1R5cGVzXS54bWxQSwECLQAUAAYACAAAACEA&#10;OP0h/9YAAACUAQAACwAAAAAAAAAAAAAAAAAvAQAAX3JlbHMvLnJlbHNQSwECLQAUAAYACAAAACEA&#10;H7ODe9cBAACRAwAADgAAAAAAAAAAAAAAAAAuAgAAZHJzL2Uyb0RvYy54bWxQSwECLQAUAAYACAAA&#10;ACEAP+1k4OIAAAAOAQAADwAAAAAAAAAAAAAAAAAxBAAAZHJzL2Rvd25yZXYueG1sUEsFBgAAAAAE&#10;AAQA8wAAAEAFAAAAAA==&#10;" filled="f" stroked="f">
              <v:textbox inset="0,0,0,0">
                <w:txbxContent>
                  <w:p w14:paraId="4DDC92E5" w14:textId="0E60ABC2" w:rsidR="00700F4A" w:rsidRDefault="00700F4A">
                    <w:pPr>
                      <w:spacing w:before="15"/>
                      <w:ind w:left="20"/>
                      <w:rPr>
                        <w:sz w:val="20"/>
                      </w:rPr>
                    </w:pPr>
                    <w:r>
                      <w:rPr>
                        <w:sz w:val="20"/>
                      </w:rPr>
                      <w:t xml:space="preserve">Planejamento Estratégico </w:t>
                    </w:r>
                    <w:r w:rsidR="00CF735D">
                      <w:rPr>
                        <w:sz w:val="20"/>
                      </w:rPr>
                      <w:t>2025</w:t>
                    </w:r>
                    <w:r>
                      <w:rPr>
                        <w:sz w:val="20"/>
                      </w:rPr>
                      <w:t xml:space="preserve"> –IMPES● fls. </w:t>
                    </w:r>
                    <w:r>
                      <w:fldChar w:fldCharType="begin"/>
                    </w:r>
                    <w:r>
                      <w:rPr>
                        <w:sz w:val="20"/>
                      </w:rPr>
                      <w:instrText xml:space="preserve"> PAGE </w:instrText>
                    </w:r>
                    <w:r>
                      <w:fldChar w:fldCharType="separate"/>
                    </w:r>
                    <w:r w:rsidR="00220AB1">
                      <w:rPr>
                        <w:noProof/>
                        <w:sz w:val="20"/>
                      </w:rPr>
                      <w:t>30</w:t>
                    </w:r>
                    <w:r>
                      <w:fldChar w:fldCharType="end"/>
                    </w:r>
                    <w:r>
                      <w:rPr>
                        <w:sz w:val="20"/>
                      </w:rPr>
                      <w:t>/28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E4395" w14:textId="77777777" w:rsidR="00700F4A" w:rsidRDefault="00700F4A">
      <w:r>
        <w:separator/>
      </w:r>
    </w:p>
  </w:footnote>
  <w:footnote w:type="continuationSeparator" w:id="0">
    <w:p w14:paraId="24332C00" w14:textId="77777777" w:rsidR="00700F4A" w:rsidRDefault="00700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74" w14:textId="77777777" w:rsidR="00700F4A" w:rsidRDefault="00700F4A">
    <w:pPr>
      <w:pStyle w:val="Cabealho"/>
    </w:pPr>
    <w:r>
      <w:rPr>
        <w:b/>
        <w:noProof/>
        <w:sz w:val="32"/>
        <w:szCs w:val="32"/>
        <w:lang w:eastAsia="pt-BR"/>
      </w:rPr>
      <w:drawing>
        <wp:anchor distT="0" distB="0" distL="114300" distR="114300" simplePos="0" relativeHeight="503292912" behindDoc="1" locked="0" layoutInCell="1" allowOverlap="1" wp14:anchorId="21501EA6" wp14:editId="19B480AD">
          <wp:simplePos x="0" y="0"/>
          <wp:positionH relativeFrom="column">
            <wp:posOffset>1422400</wp:posOffset>
          </wp:positionH>
          <wp:positionV relativeFrom="paragraph">
            <wp:posOffset>76200</wp:posOffset>
          </wp:positionV>
          <wp:extent cx="3743325" cy="897255"/>
          <wp:effectExtent l="0" t="0" r="9525" b="0"/>
          <wp:wrapTight wrapText="bothSides">
            <wp:wrapPolygon edited="0">
              <wp:start x="0" y="0"/>
              <wp:lineTo x="0" y="21096"/>
              <wp:lineTo x="21545" y="21096"/>
              <wp:lineTo x="21545" y="0"/>
              <wp:lineTo x="0" y="0"/>
            </wp:wrapPolygon>
          </wp:wrapTight>
          <wp:docPr id="1" name="Imagem 1" descr="I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IM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3325" cy="8972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80AE2" w14:textId="77777777" w:rsidR="00700F4A" w:rsidRDefault="00700F4A" w:rsidP="008F61BF">
    <w:pPr>
      <w:spacing w:line="240" w:lineRule="atLeast"/>
      <w:rPr>
        <w:rFonts w:ascii="Tahoma" w:hAnsi="Tahoma" w:cs="Tahoma"/>
        <w:sz w:val="16"/>
        <w:szCs w:val="16"/>
      </w:rPr>
    </w:pPr>
  </w:p>
  <w:p w14:paraId="58E66BEC" w14:textId="77777777" w:rsidR="00700F4A" w:rsidRDefault="00700F4A" w:rsidP="008F61BF">
    <w:pPr>
      <w:spacing w:line="240" w:lineRule="atLeast"/>
      <w:jc w:val="center"/>
      <w:rPr>
        <w:rFonts w:ascii="Tahoma" w:hAnsi="Tahoma" w:cs="Tahoma"/>
        <w:sz w:val="16"/>
        <w:szCs w:val="16"/>
      </w:rPr>
    </w:pPr>
    <w:r>
      <w:rPr>
        <w:b/>
        <w:noProof/>
        <w:sz w:val="32"/>
        <w:szCs w:val="32"/>
        <w:lang w:eastAsia="pt-BR"/>
      </w:rPr>
      <w:drawing>
        <wp:anchor distT="0" distB="0" distL="114300" distR="114300" simplePos="0" relativeHeight="503290864" behindDoc="1" locked="0" layoutInCell="1" allowOverlap="1" wp14:anchorId="3CB9336E" wp14:editId="27F6E0D9">
          <wp:simplePos x="0" y="0"/>
          <wp:positionH relativeFrom="column">
            <wp:posOffset>1270000</wp:posOffset>
          </wp:positionH>
          <wp:positionV relativeFrom="paragraph">
            <wp:posOffset>-3810</wp:posOffset>
          </wp:positionV>
          <wp:extent cx="3743325" cy="897255"/>
          <wp:effectExtent l="0" t="0" r="9525" b="0"/>
          <wp:wrapTight wrapText="bothSides">
            <wp:wrapPolygon edited="0">
              <wp:start x="0" y="0"/>
              <wp:lineTo x="0" y="21096"/>
              <wp:lineTo x="21545" y="21096"/>
              <wp:lineTo x="21545" y="0"/>
              <wp:lineTo x="0" y="0"/>
            </wp:wrapPolygon>
          </wp:wrapTight>
          <wp:docPr id="3" name="Imagem 3" descr="I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IM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3325" cy="897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C72543" w14:textId="77777777" w:rsidR="00700F4A" w:rsidRDefault="00700F4A" w:rsidP="008F61BF">
    <w:pPr>
      <w:spacing w:line="240" w:lineRule="atLeast"/>
      <w:jc w:val="center"/>
      <w:rPr>
        <w:rFonts w:ascii="Tahoma" w:hAnsi="Tahoma" w:cs="Tahoma"/>
        <w:sz w:val="16"/>
        <w:szCs w:val="16"/>
      </w:rPr>
    </w:pPr>
  </w:p>
  <w:p w14:paraId="64ED3DB9" w14:textId="77777777" w:rsidR="00700F4A" w:rsidRDefault="00700F4A" w:rsidP="008F61BF">
    <w:pPr>
      <w:spacing w:line="240" w:lineRule="atLeast"/>
      <w:jc w:val="center"/>
      <w:rPr>
        <w:rFonts w:ascii="Tahoma" w:hAnsi="Tahoma" w:cs="Tahoma"/>
        <w:sz w:val="16"/>
        <w:szCs w:val="16"/>
      </w:rPr>
    </w:pPr>
  </w:p>
  <w:p w14:paraId="7C65DFDC" w14:textId="77777777" w:rsidR="00700F4A" w:rsidRDefault="00700F4A" w:rsidP="008F61BF">
    <w:pPr>
      <w:spacing w:line="240" w:lineRule="atLeast"/>
      <w:jc w:val="center"/>
      <w:rPr>
        <w:rFonts w:ascii="Tahoma" w:hAnsi="Tahoma" w:cs="Tahoma"/>
        <w:sz w:val="16"/>
        <w:szCs w:val="16"/>
      </w:rPr>
    </w:pPr>
  </w:p>
  <w:p w14:paraId="6B49EC36" w14:textId="77777777" w:rsidR="00700F4A" w:rsidRDefault="00700F4A" w:rsidP="008F61BF">
    <w:pPr>
      <w:spacing w:line="240" w:lineRule="atLeast"/>
      <w:jc w:val="center"/>
      <w:rPr>
        <w:rFonts w:ascii="Tahoma" w:hAnsi="Tahoma" w:cs="Tahoma"/>
        <w:sz w:val="16"/>
        <w:szCs w:val="16"/>
      </w:rPr>
    </w:pPr>
  </w:p>
  <w:p w14:paraId="0DF7C609" w14:textId="77777777" w:rsidR="00700F4A" w:rsidRDefault="00700F4A" w:rsidP="002160F7">
    <w:pPr>
      <w:spacing w:line="240" w:lineRule="atLeast"/>
      <w:rPr>
        <w:rFonts w:ascii="Tahoma" w:hAnsi="Tahoma" w:cs="Tahoma"/>
        <w:sz w:val="16"/>
        <w:szCs w:val="16"/>
      </w:rPr>
    </w:pPr>
  </w:p>
  <w:p w14:paraId="757508D4" w14:textId="77777777" w:rsidR="00700F4A" w:rsidRPr="008F61BF" w:rsidRDefault="00700F4A" w:rsidP="008F61B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2B8"/>
    <w:multiLevelType w:val="hybridMultilevel"/>
    <w:tmpl w:val="320C67BA"/>
    <w:lvl w:ilvl="0" w:tplc="C4E4E2A4">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B3D5E64"/>
    <w:multiLevelType w:val="multilevel"/>
    <w:tmpl w:val="491E76FE"/>
    <w:lvl w:ilvl="0">
      <w:start w:val="6"/>
      <w:numFmt w:val="decimal"/>
      <w:lvlText w:val="%1"/>
      <w:lvlJc w:val="left"/>
      <w:pPr>
        <w:ind w:left="947" w:hanging="668"/>
      </w:pPr>
      <w:rPr>
        <w:rFonts w:hint="default"/>
      </w:rPr>
    </w:lvl>
    <w:lvl w:ilvl="1">
      <w:start w:val="1"/>
      <w:numFmt w:val="decimal"/>
      <w:lvlText w:val="%1.%2"/>
      <w:lvlJc w:val="left"/>
      <w:pPr>
        <w:ind w:left="947" w:hanging="668"/>
      </w:pPr>
      <w:rPr>
        <w:rFonts w:hint="default"/>
      </w:rPr>
    </w:lvl>
    <w:lvl w:ilvl="2">
      <w:start w:val="1"/>
      <w:numFmt w:val="decimal"/>
      <w:lvlText w:val="%1.%2.%3."/>
      <w:lvlJc w:val="left"/>
      <w:pPr>
        <w:ind w:left="947" w:hanging="668"/>
      </w:pPr>
      <w:rPr>
        <w:rFonts w:ascii="Arial" w:eastAsia="Arial" w:hAnsi="Arial" w:cs="Arial" w:hint="default"/>
        <w:b/>
        <w:bCs/>
        <w:w w:val="99"/>
        <w:sz w:val="24"/>
        <w:szCs w:val="24"/>
      </w:rPr>
    </w:lvl>
    <w:lvl w:ilvl="3">
      <w:numFmt w:val="bullet"/>
      <w:lvlText w:val="•"/>
      <w:lvlJc w:val="left"/>
      <w:pPr>
        <w:ind w:left="3509" w:hanging="668"/>
      </w:pPr>
      <w:rPr>
        <w:rFonts w:hint="default"/>
      </w:rPr>
    </w:lvl>
    <w:lvl w:ilvl="4">
      <w:numFmt w:val="bullet"/>
      <w:lvlText w:val="•"/>
      <w:lvlJc w:val="left"/>
      <w:pPr>
        <w:ind w:left="4365" w:hanging="668"/>
      </w:pPr>
      <w:rPr>
        <w:rFonts w:hint="default"/>
      </w:rPr>
    </w:lvl>
    <w:lvl w:ilvl="5">
      <w:numFmt w:val="bullet"/>
      <w:lvlText w:val="•"/>
      <w:lvlJc w:val="left"/>
      <w:pPr>
        <w:ind w:left="5222" w:hanging="668"/>
      </w:pPr>
      <w:rPr>
        <w:rFonts w:hint="default"/>
      </w:rPr>
    </w:lvl>
    <w:lvl w:ilvl="6">
      <w:numFmt w:val="bullet"/>
      <w:lvlText w:val="•"/>
      <w:lvlJc w:val="left"/>
      <w:pPr>
        <w:ind w:left="6078" w:hanging="668"/>
      </w:pPr>
      <w:rPr>
        <w:rFonts w:hint="default"/>
      </w:rPr>
    </w:lvl>
    <w:lvl w:ilvl="7">
      <w:numFmt w:val="bullet"/>
      <w:lvlText w:val="•"/>
      <w:lvlJc w:val="left"/>
      <w:pPr>
        <w:ind w:left="6934" w:hanging="668"/>
      </w:pPr>
      <w:rPr>
        <w:rFonts w:hint="default"/>
      </w:rPr>
    </w:lvl>
    <w:lvl w:ilvl="8">
      <w:numFmt w:val="bullet"/>
      <w:lvlText w:val="•"/>
      <w:lvlJc w:val="left"/>
      <w:pPr>
        <w:ind w:left="7791" w:hanging="668"/>
      </w:pPr>
      <w:rPr>
        <w:rFonts w:hint="default"/>
      </w:rPr>
    </w:lvl>
  </w:abstractNum>
  <w:abstractNum w:abstractNumId="2" w15:restartNumberingAfterBreak="0">
    <w:nsid w:val="0C8C7A8A"/>
    <w:multiLevelType w:val="hybridMultilevel"/>
    <w:tmpl w:val="A154C4F8"/>
    <w:lvl w:ilvl="0" w:tplc="C4E4E2A4">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09C5BC7"/>
    <w:multiLevelType w:val="hybridMultilevel"/>
    <w:tmpl w:val="44EEBF4A"/>
    <w:lvl w:ilvl="0" w:tplc="EC76F048">
      <w:numFmt w:val="bullet"/>
      <w:lvlText w:val="-"/>
      <w:lvlJc w:val="left"/>
      <w:pPr>
        <w:ind w:left="244" w:hanging="135"/>
      </w:pPr>
      <w:rPr>
        <w:rFonts w:ascii="Arial" w:eastAsia="Arial" w:hAnsi="Arial" w:cs="Arial" w:hint="default"/>
        <w:w w:val="100"/>
        <w:sz w:val="22"/>
        <w:szCs w:val="22"/>
      </w:rPr>
    </w:lvl>
    <w:lvl w:ilvl="1" w:tplc="B856510C">
      <w:numFmt w:val="bullet"/>
      <w:lvlText w:val="•"/>
      <w:lvlJc w:val="left"/>
      <w:pPr>
        <w:ind w:left="986" w:hanging="135"/>
      </w:pPr>
      <w:rPr>
        <w:rFonts w:hint="default"/>
      </w:rPr>
    </w:lvl>
    <w:lvl w:ilvl="2" w:tplc="9B7A27F2">
      <w:numFmt w:val="bullet"/>
      <w:lvlText w:val="•"/>
      <w:lvlJc w:val="left"/>
      <w:pPr>
        <w:ind w:left="1733" w:hanging="135"/>
      </w:pPr>
      <w:rPr>
        <w:rFonts w:hint="default"/>
      </w:rPr>
    </w:lvl>
    <w:lvl w:ilvl="3" w:tplc="ED6AAE60">
      <w:numFmt w:val="bullet"/>
      <w:lvlText w:val="•"/>
      <w:lvlJc w:val="left"/>
      <w:pPr>
        <w:ind w:left="2480" w:hanging="135"/>
      </w:pPr>
      <w:rPr>
        <w:rFonts w:hint="default"/>
      </w:rPr>
    </w:lvl>
    <w:lvl w:ilvl="4" w:tplc="390A9760">
      <w:numFmt w:val="bullet"/>
      <w:lvlText w:val="•"/>
      <w:lvlJc w:val="left"/>
      <w:pPr>
        <w:ind w:left="3226" w:hanging="135"/>
      </w:pPr>
      <w:rPr>
        <w:rFonts w:hint="default"/>
      </w:rPr>
    </w:lvl>
    <w:lvl w:ilvl="5" w:tplc="E6C0EF02">
      <w:numFmt w:val="bullet"/>
      <w:lvlText w:val="•"/>
      <w:lvlJc w:val="left"/>
      <w:pPr>
        <w:ind w:left="3973" w:hanging="135"/>
      </w:pPr>
      <w:rPr>
        <w:rFonts w:hint="default"/>
      </w:rPr>
    </w:lvl>
    <w:lvl w:ilvl="6" w:tplc="C82254BE">
      <w:numFmt w:val="bullet"/>
      <w:lvlText w:val="•"/>
      <w:lvlJc w:val="left"/>
      <w:pPr>
        <w:ind w:left="4720" w:hanging="135"/>
      </w:pPr>
      <w:rPr>
        <w:rFonts w:hint="default"/>
      </w:rPr>
    </w:lvl>
    <w:lvl w:ilvl="7" w:tplc="7C5A05FE">
      <w:numFmt w:val="bullet"/>
      <w:lvlText w:val="•"/>
      <w:lvlJc w:val="left"/>
      <w:pPr>
        <w:ind w:left="5466" w:hanging="135"/>
      </w:pPr>
      <w:rPr>
        <w:rFonts w:hint="default"/>
      </w:rPr>
    </w:lvl>
    <w:lvl w:ilvl="8" w:tplc="5B0C524C">
      <w:numFmt w:val="bullet"/>
      <w:lvlText w:val="•"/>
      <w:lvlJc w:val="left"/>
      <w:pPr>
        <w:ind w:left="6213" w:hanging="135"/>
      </w:pPr>
      <w:rPr>
        <w:rFonts w:hint="default"/>
      </w:rPr>
    </w:lvl>
  </w:abstractNum>
  <w:abstractNum w:abstractNumId="4" w15:restartNumberingAfterBreak="0">
    <w:nsid w:val="13A31952"/>
    <w:multiLevelType w:val="hybridMultilevel"/>
    <w:tmpl w:val="1D12A0E8"/>
    <w:lvl w:ilvl="0" w:tplc="5BB2217A">
      <w:start w:val="1"/>
      <w:numFmt w:val="lowerLetter"/>
      <w:lvlText w:val="%1)"/>
      <w:lvlJc w:val="left"/>
      <w:pPr>
        <w:ind w:left="558" w:hanging="279"/>
      </w:pPr>
      <w:rPr>
        <w:rFonts w:ascii="Arial" w:eastAsia="Arial" w:hAnsi="Arial" w:cs="Arial" w:hint="default"/>
        <w:b/>
        <w:bCs/>
        <w:w w:val="99"/>
        <w:sz w:val="24"/>
        <w:szCs w:val="24"/>
      </w:rPr>
    </w:lvl>
    <w:lvl w:ilvl="1" w:tplc="A8F6898C">
      <w:numFmt w:val="bullet"/>
      <w:lvlText w:val="•"/>
      <w:lvlJc w:val="left"/>
      <w:pPr>
        <w:ind w:left="560" w:hanging="279"/>
      </w:pPr>
      <w:rPr>
        <w:rFonts w:hint="default"/>
      </w:rPr>
    </w:lvl>
    <w:lvl w:ilvl="2" w:tplc="6408125E">
      <w:numFmt w:val="bullet"/>
      <w:lvlText w:val="•"/>
      <w:lvlJc w:val="left"/>
      <w:pPr>
        <w:ind w:left="1553" w:hanging="279"/>
      </w:pPr>
      <w:rPr>
        <w:rFonts w:hint="default"/>
      </w:rPr>
    </w:lvl>
    <w:lvl w:ilvl="3" w:tplc="247875E8">
      <w:numFmt w:val="bullet"/>
      <w:lvlText w:val="•"/>
      <w:lvlJc w:val="left"/>
      <w:pPr>
        <w:ind w:left="2547" w:hanging="279"/>
      </w:pPr>
      <w:rPr>
        <w:rFonts w:hint="default"/>
      </w:rPr>
    </w:lvl>
    <w:lvl w:ilvl="4" w:tplc="A0D486C6">
      <w:numFmt w:val="bullet"/>
      <w:lvlText w:val="•"/>
      <w:lvlJc w:val="left"/>
      <w:pPr>
        <w:ind w:left="3541" w:hanging="279"/>
      </w:pPr>
      <w:rPr>
        <w:rFonts w:hint="default"/>
      </w:rPr>
    </w:lvl>
    <w:lvl w:ilvl="5" w:tplc="D2CEC9F8">
      <w:numFmt w:val="bullet"/>
      <w:lvlText w:val="•"/>
      <w:lvlJc w:val="left"/>
      <w:pPr>
        <w:ind w:left="4535" w:hanging="279"/>
      </w:pPr>
      <w:rPr>
        <w:rFonts w:hint="default"/>
      </w:rPr>
    </w:lvl>
    <w:lvl w:ilvl="6" w:tplc="C4F0D9F8">
      <w:numFmt w:val="bullet"/>
      <w:lvlText w:val="•"/>
      <w:lvlJc w:val="left"/>
      <w:pPr>
        <w:ind w:left="5528" w:hanging="279"/>
      </w:pPr>
      <w:rPr>
        <w:rFonts w:hint="default"/>
      </w:rPr>
    </w:lvl>
    <w:lvl w:ilvl="7" w:tplc="B7A4A2F0">
      <w:numFmt w:val="bullet"/>
      <w:lvlText w:val="•"/>
      <w:lvlJc w:val="left"/>
      <w:pPr>
        <w:ind w:left="6522" w:hanging="279"/>
      </w:pPr>
      <w:rPr>
        <w:rFonts w:hint="default"/>
      </w:rPr>
    </w:lvl>
    <w:lvl w:ilvl="8" w:tplc="615ED25A">
      <w:numFmt w:val="bullet"/>
      <w:lvlText w:val="•"/>
      <w:lvlJc w:val="left"/>
      <w:pPr>
        <w:ind w:left="7516" w:hanging="279"/>
      </w:pPr>
      <w:rPr>
        <w:rFonts w:hint="default"/>
      </w:rPr>
    </w:lvl>
  </w:abstractNum>
  <w:abstractNum w:abstractNumId="5" w15:restartNumberingAfterBreak="0">
    <w:nsid w:val="13E85F2E"/>
    <w:multiLevelType w:val="hybridMultilevel"/>
    <w:tmpl w:val="75B6261A"/>
    <w:lvl w:ilvl="0" w:tplc="11DA4D68">
      <w:start w:val="1"/>
      <w:numFmt w:val="lowerLetter"/>
      <w:lvlText w:val="%1)"/>
      <w:lvlJc w:val="left"/>
      <w:pPr>
        <w:ind w:left="1254" w:hanging="255"/>
      </w:pPr>
      <w:rPr>
        <w:rFonts w:ascii="Arial" w:eastAsia="Arial" w:hAnsi="Arial" w:cs="Arial" w:hint="default"/>
        <w:spacing w:val="0"/>
        <w:w w:val="100"/>
        <w:sz w:val="22"/>
        <w:szCs w:val="22"/>
      </w:rPr>
    </w:lvl>
    <w:lvl w:ilvl="1" w:tplc="F760E4B6">
      <w:numFmt w:val="bullet"/>
      <w:lvlText w:val="•"/>
      <w:lvlJc w:val="left"/>
      <w:pPr>
        <w:ind w:left="2084" w:hanging="255"/>
      </w:pPr>
      <w:rPr>
        <w:rFonts w:hint="default"/>
      </w:rPr>
    </w:lvl>
    <w:lvl w:ilvl="2" w:tplc="DFFEB024">
      <w:numFmt w:val="bullet"/>
      <w:lvlText w:val="•"/>
      <w:lvlJc w:val="left"/>
      <w:pPr>
        <w:ind w:left="2908" w:hanging="255"/>
      </w:pPr>
      <w:rPr>
        <w:rFonts w:hint="default"/>
      </w:rPr>
    </w:lvl>
    <w:lvl w:ilvl="3" w:tplc="DC740DC0">
      <w:numFmt w:val="bullet"/>
      <w:lvlText w:val="•"/>
      <w:lvlJc w:val="left"/>
      <w:pPr>
        <w:ind w:left="3733" w:hanging="255"/>
      </w:pPr>
      <w:rPr>
        <w:rFonts w:hint="default"/>
      </w:rPr>
    </w:lvl>
    <w:lvl w:ilvl="4" w:tplc="C7488AE8">
      <w:numFmt w:val="bullet"/>
      <w:lvlText w:val="•"/>
      <w:lvlJc w:val="left"/>
      <w:pPr>
        <w:ind w:left="4557" w:hanging="255"/>
      </w:pPr>
      <w:rPr>
        <w:rFonts w:hint="default"/>
      </w:rPr>
    </w:lvl>
    <w:lvl w:ilvl="5" w:tplc="4732AC98">
      <w:numFmt w:val="bullet"/>
      <w:lvlText w:val="•"/>
      <w:lvlJc w:val="left"/>
      <w:pPr>
        <w:ind w:left="5382" w:hanging="255"/>
      </w:pPr>
      <w:rPr>
        <w:rFonts w:hint="default"/>
      </w:rPr>
    </w:lvl>
    <w:lvl w:ilvl="6" w:tplc="BD806BE6">
      <w:numFmt w:val="bullet"/>
      <w:lvlText w:val="•"/>
      <w:lvlJc w:val="left"/>
      <w:pPr>
        <w:ind w:left="6206" w:hanging="255"/>
      </w:pPr>
      <w:rPr>
        <w:rFonts w:hint="default"/>
      </w:rPr>
    </w:lvl>
    <w:lvl w:ilvl="7" w:tplc="EB0AA2BE">
      <w:numFmt w:val="bullet"/>
      <w:lvlText w:val="•"/>
      <w:lvlJc w:val="left"/>
      <w:pPr>
        <w:ind w:left="7030" w:hanging="255"/>
      </w:pPr>
      <w:rPr>
        <w:rFonts w:hint="default"/>
      </w:rPr>
    </w:lvl>
    <w:lvl w:ilvl="8" w:tplc="CF9C3BB8">
      <w:numFmt w:val="bullet"/>
      <w:lvlText w:val="•"/>
      <w:lvlJc w:val="left"/>
      <w:pPr>
        <w:ind w:left="7855" w:hanging="255"/>
      </w:pPr>
      <w:rPr>
        <w:rFonts w:hint="default"/>
      </w:rPr>
    </w:lvl>
  </w:abstractNum>
  <w:abstractNum w:abstractNumId="6" w15:restartNumberingAfterBreak="0">
    <w:nsid w:val="1C0D57D8"/>
    <w:multiLevelType w:val="hybridMultilevel"/>
    <w:tmpl w:val="8C24AAB2"/>
    <w:lvl w:ilvl="0" w:tplc="E44E3E6A">
      <w:numFmt w:val="bullet"/>
      <w:lvlText w:val="-"/>
      <w:lvlJc w:val="left"/>
      <w:pPr>
        <w:ind w:left="109" w:hanging="144"/>
      </w:pPr>
      <w:rPr>
        <w:rFonts w:ascii="Arial" w:eastAsia="Arial" w:hAnsi="Arial" w:cs="Arial" w:hint="default"/>
        <w:w w:val="100"/>
        <w:sz w:val="22"/>
        <w:szCs w:val="22"/>
      </w:rPr>
    </w:lvl>
    <w:lvl w:ilvl="1" w:tplc="C4E4E2A4">
      <w:numFmt w:val="bullet"/>
      <w:lvlText w:val="•"/>
      <w:lvlJc w:val="left"/>
      <w:pPr>
        <w:ind w:left="860" w:hanging="144"/>
      </w:pPr>
      <w:rPr>
        <w:rFonts w:hint="default"/>
      </w:rPr>
    </w:lvl>
    <w:lvl w:ilvl="2" w:tplc="55CC04E8">
      <w:numFmt w:val="bullet"/>
      <w:lvlText w:val="•"/>
      <w:lvlJc w:val="left"/>
      <w:pPr>
        <w:ind w:left="1621" w:hanging="144"/>
      </w:pPr>
      <w:rPr>
        <w:rFonts w:hint="default"/>
      </w:rPr>
    </w:lvl>
    <w:lvl w:ilvl="3" w:tplc="A3125314">
      <w:numFmt w:val="bullet"/>
      <w:lvlText w:val="•"/>
      <w:lvlJc w:val="left"/>
      <w:pPr>
        <w:ind w:left="2382" w:hanging="144"/>
      </w:pPr>
      <w:rPr>
        <w:rFonts w:hint="default"/>
      </w:rPr>
    </w:lvl>
    <w:lvl w:ilvl="4" w:tplc="B9D261C2">
      <w:numFmt w:val="bullet"/>
      <w:lvlText w:val="•"/>
      <w:lvlJc w:val="left"/>
      <w:pPr>
        <w:ind w:left="3142" w:hanging="144"/>
      </w:pPr>
      <w:rPr>
        <w:rFonts w:hint="default"/>
      </w:rPr>
    </w:lvl>
    <w:lvl w:ilvl="5" w:tplc="B8868BB0">
      <w:numFmt w:val="bullet"/>
      <w:lvlText w:val="•"/>
      <w:lvlJc w:val="left"/>
      <w:pPr>
        <w:ind w:left="3903" w:hanging="144"/>
      </w:pPr>
      <w:rPr>
        <w:rFonts w:hint="default"/>
      </w:rPr>
    </w:lvl>
    <w:lvl w:ilvl="6" w:tplc="64A0C03E">
      <w:numFmt w:val="bullet"/>
      <w:lvlText w:val="•"/>
      <w:lvlJc w:val="left"/>
      <w:pPr>
        <w:ind w:left="4664" w:hanging="144"/>
      </w:pPr>
      <w:rPr>
        <w:rFonts w:hint="default"/>
      </w:rPr>
    </w:lvl>
    <w:lvl w:ilvl="7" w:tplc="A43CF9D6">
      <w:numFmt w:val="bullet"/>
      <w:lvlText w:val="•"/>
      <w:lvlJc w:val="left"/>
      <w:pPr>
        <w:ind w:left="5424" w:hanging="144"/>
      </w:pPr>
      <w:rPr>
        <w:rFonts w:hint="default"/>
      </w:rPr>
    </w:lvl>
    <w:lvl w:ilvl="8" w:tplc="33B04392">
      <w:numFmt w:val="bullet"/>
      <w:lvlText w:val="•"/>
      <w:lvlJc w:val="left"/>
      <w:pPr>
        <w:ind w:left="6185" w:hanging="144"/>
      </w:pPr>
      <w:rPr>
        <w:rFonts w:hint="default"/>
      </w:rPr>
    </w:lvl>
  </w:abstractNum>
  <w:abstractNum w:abstractNumId="7" w15:restartNumberingAfterBreak="0">
    <w:nsid w:val="1EB77EA7"/>
    <w:multiLevelType w:val="hybridMultilevel"/>
    <w:tmpl w:val="605AE486"/>
    <w:lvl w:ilvl="0" w:tplc="9E4A2E4C">
      <w:start w:val="1"/>
      <w:numFmt w:val="lowerLetter"/>
      <w:lvlText w:val="%1)"/>
      <w:lvlJc w:val="left"/>
      <w:pPr>
        <w:ind w:left="558" w:hanging="279"/>
      </w:pPr>
      <w:rPr>
        <w:rFonts w:ascii="Arial" w:eastAsia="Arial" w:hAnsi="Arial" w:cs="Arial" w:hint="default"/>
        <w:b/>
        <w:bCs/>
        <w:w w:val="99"/>
        <w:sz w:val="24"/>
        <w:szCs w:val="24"/>
      </w:rPr>
    </w:lvl>
    <w:lvl w:ilvl="1" w:tplc="9C08514C">
      <w:numFmt w:val="bullet"/>
      <w:lvlText w:val="•"/>
      <w:lvlJc w:val="left"/>
      <w:pPr>
        <w:ind w:left="1454" w:hanging="279"/>
      </w:pPr>
      <w:rPr>
        <w:rFonts w:hint="default"/>
      </w:rPr>
    </w:lvl>
    <w:lvl w:ilvl="2" w:tplc="374CCF50">
      <w:numFmt w:val="bullet"/>
      <w:lvlText w:val="•"/>
      <w:lvlJc w:val="left"/>
      <w:pPr>
        <w:ind w:left="2348" w:hanging="279"/>
      </w:pPr>
      <w:rPr>
        <w:rFonts w:hint="default"/>
      </w:rPr>
    </w:lvl>
    <w:lvl w:ilvl="3" w:tplc="E8EE9A1E">
      <w:numFmt w:val="bullet"/>
      <w:lvlText w:val="•"/>
      <w:lvlJc w:val="left"/>
      <w:pPr>
        <w:ind w:left="3243" w:hanging="279"/>
      </w:pPr>
      <w:rPr>
        <w:rFonts w:hint="default"/>
      </w:rPr>
    </w:lvl>
    <w:lvl w:ilvl="4" w:tplc="180E5236">
      <w:numFmt w:val="bullet"/>
      <w:lvlText w:val="•"/>
      <w:lvlJc w:val="left"/>
      <w:pPr>
        <w:ind w:left="4137" w:hanging="279"/>
      </w:pPr>
      <w:rPr>
        <w:rFonts w:hint="default"/>
      </w:rPr>
    </w:lvl>
    <w:lvl w:ilvl="5" w:tplc="54DAA8C6">
      <w:numFmt w:val="bullet"/>
      <w:lvlText w:val="•"/>
      <w:lvlJc w:val="left"/>
      <w:pPr>
        <w:ind w:left="5032" w:hanging="279"/>
      </w:pPr>
      <w:rPr>
        <w:rFonts w:hint="default"/>
      </w:rPr>
    </w:lvl>
    <w:lvl w:ilvl="6" w:tplc="1E5270A2">
      <w:numFmt w:val="bullet"/>
      <w:lvlText w:val="•"/>
      <w:lvlJc w:val="left"/>
      <w:pPr>
        <w:ind w:left="5926" w:hanging="279"/>
      </w:pPr>
      <w:rPr>
        <w:rFonts w:hint="default"/>
      </w:rPr>
    </w:lvl>
    <w:lvl w:ilvl="7" w:tplc="55F40D28">
      <w:numFmt w:val="bullet"/>
      <w:lvlText w:val="•"/>
      <w:lvlJc w:val="left"/>
      <w:pPr>
        <w:ind w:left="6820" w:hanging="279"/>
      </w:pPr>
      <w:rPr>
        <w:rFonts w:hint="default"/>
      </w:rPr>
    </w:lvl>
    <w:lvl w:ilvl="8" w:tplc="054462D6">
      <w:numFmt w:val="bullet"/>
      <w:lvlText w:val="•"/>
      <w:lvlJc w:val="left"/>
      <w:pPr>
        <w:ind w:left="7715" w:hanging="279"/>
      </w:pPr>
      <w:rPr>
        <w:rFonts w:hint="default"/>
      </w:rPr>
    </w:lvl>
  </w:abstractNum>
  <w:abstractNum w:abstractNumId="8" w15:restartNumberingAfterBreak="0">
    <w:nsid w:val="1F681DDE"/>
    <w:multiLevelType w:val="hybridMultilevel"/>
    <w:tmpl w:val="15721E1C"/>
    <w:lvl w:ilvl="0" w:tplc="84341DC2">
      <w:start w:val="1"/>
      <w:numFmt w:val="lowerLetter"/>
      <w:lvlText w:val="%1)"/>
      <w:lvlJc w:val="left"/>
      <w:pPr>
        <w:ind w:left="1254" w:hanging="255"/>
      </w:pPr>
      <w:rPr>
        <w:rFonts w:ascii="Arial" w:eastAsia="Arial" w:hAnsi="Arial" w:cs="Arial" w:hint="default"/>
        <w:spacing w:val="0"/>
        <w:w w:val="100"/>
        <w:sz w:val="22"/>
        <w:szCs w:val="22"/>
      </w:rPr>
    </w:lvl>
    <w:lvl w:ilvl="1" w:tplc="F9DAECE6">
      <w:numFmt w:val="bullet"/>
      <w:lvlText w:val="•"/>
      <w:lvlJc w:val="left"/>
      <w:pPr>
        <w:ind w:left="2084" w:hanging="255"/>
      </w:pPr>
      <w:rPr>
        <w:rFonts w:hint="default"/>
      </w:rPr>
    </w:lvl>
    <w:lvl w:ilvl="2" w:tplc="F71EF00A">
      <w:numFmt w:val="bullet"/>
      <w:lvlText w:val="•"/>
      <w:lvlJc w:val="left"/>
      <w:pPr>
        <w:ind w:left="2908" w:hanging="255"/>
      </w:pPr>
      <w:rPr>
        <w:rFonts w:hint="default"/>
      </w:rPr>
    </w:lvl>
    <w:lvl w:ilvl="3" w:tplc="76622548">
      <w:numFmt w:val="bullet"/>
      <w:lvlText w:val="•"/>
      <w:lvlJc w:val="left"/>
      <w:pPr>
        <w:ind w:left="3733" w:hanging="255"/>
      </w:pPr>
      <w:rPr>
        <w:rFonts w:hint="default"/>
      </w:rPr>
    </w:lvl>
    <w:lvl w:ilvl="4" w:tplc="8D3EE3F4">
      <w:numFmt w:val="bullet"/>
      <w:lvlText w:val="•"/>
      <w:lvlJc w:val="left"/>
      <w:pPr>
        <w:ind w:left="4557" w:hanging="255"/>
      </w:pPr>
      <w:rPr>
        <w:rFonts w:hint="default"/>
      </w:rPr>
    </w:lvl>
    <w:lvl w:ilvl="5" w:tplc="8C0417AC">
      <w:numFmt w:val="bullet"/>
      <w:lvlText w:val="•"/>
      <w:lvlJc w:val="left"/>
      <w:pPr>
        <w:ind w:left="5382" w:hanging="255"/>
      </w:pPr>
      <w:rPr>
        <w:rFonts w:hint="default"/>
      </w:rPr>
    </w:lvl>
    <w:lvl w:ilvl="6" w:tplc="A8D6AEA6">
      <w:numFmt w:val="bullet"/>
      <w:lvlText w:val="•"/>
      <w:lvlJc w:val="left"/>
      <w:pPr>
        <w:ind w:left="6206" w:hanging="255"/>
      </w:pPr>
      <w:rPr>
        <w:rFonts w:hint="default"/>
      </w:rPr>
    </w:lvl>
    <w:lvl w:ilvl="7" w:tplc="AC98B28A">
      <w:numFmt w:val="bullet"/>
      <w:lvlText w:val="•"/>
      <w:lvlJc w:val="left"/>
      <w:pPr>
        <w:ind w:left="7030" w:hanging="255"/>
      </w:pPr>
      <w:rPr>
        <w:rFonts w:hint="default"/>
      </w:rPr>
    </w:lvl>
    <w:lvl w:ilvl="8" w:tplc="C77C6D3C">
      <w:numFmt w:val="bullet"/>
      <w:lvlText w:val="•"/>
      <w:lvlJc w:val="left"/>
      <w:pPr>
        <w:ind w:left="7855" w:hanging="255"/>
      </w:pPr>
      <w:rPr>
        <w:rFonts w:hint="default"/>
      </w:rPr>
    </w:lvl>
  </w:abstractNum>
  <w:abstractNum w:abstractNumId="9" w15:restartNumberingAfterBreak="0">
    <w:nsid w:val="200638F3"/>
    <w:multiLevelType w:val="hybridMultilevel"/>
    <w:tmpl w:val="0AE67AF0"/>
    <w:lvl w:ilvl="0" w:tplc="AABA40E4">
      <w:numFmt w:val="bullet"/>
      <w:lvlText w:val="-"/>
      <w:lvlJc w:val="left"/>
      <w:pPr>
        <w:ind w:left="244" w:hanging="135"/>
      </w:pPr>
      <w:rPr>
        <w:rFonts w:ascii="Arial" w:eastAsia="Arial" w:hAnsi="Arial" w:cs="Arial" w:hint="default"/>
        <w:w w:val="100"/>
        <w:sz w:val="22"/>
        <w:szCs w:val="22"/>
      </w:rPr>
    </w:lvl>
    <w:lvl w:ilvl="1" w:tplc="F44EFFFC">
      <w:numFmt w:val="bullet"/>
      <w:lvlText w:val="•"/>
      <w:lvlJc w:val="left"/>
      <w:pPr>
        <w:ind w:left="986" w:hanging="135"/>
      </w:pPr>
      <w:rPr>
        <w:rFonts w:hint="default"/>
      </w:rPr>
    </w:lvl>
    <w:lvl w:ilvl="2" w:tplc="FE301498">
      <w:numFmt w:val="bullet"/>
      <w:lvlText w:val="•"/>
      <w:lvlJc w:val="left"/>
      <w:pPr>
        <w:ind w:left="1733" w:hanging="135"/>
      </w:pPr>
      <w:rPr>
        <w:rFonts w:hint="default"/>
      </w:rPr>
    </w:lvl>
    <w:lvl w:ilvl="3" w:tplc="8D84AD90">
      <w:numFmt w:val="bullet"/>
      <w:lvlText w:val="•"/>
      <w:lvlJc w:val="left"/>
      <w:pPr>
        <w:ind w:left="2480" w:hanging="135"/>
      </w:pPr>
      <w:rPr>
        <w:rFonts w:hint="default"/>
      </w:rPr>
    </w:lvl>
    <w:lvl w:ilvl="4" w:tplc="F514AB90">
      <w:numFmt w:val="bullet"/>
      <w:lvlText w:val="•"/>
      <w:lvlJc w:val="left"/>
      <w:pPr>
        <w:ind w:left="3226" w:hanging="135"/>
      </w:pPr>
      <w:rPr>
        <w:rFonts w:hint="default"/>
      </w:rPr>
    </w:lvl>
    <w:lvl w:ilvl="5" w:tplc="67CA4598">
      <w:numFmt w:val="bullet"/>
      <w:lvlText w:val="•"/>
      <w:lvlJc w:val="left"/>
      <w:pPr>
        <w:ind w:left="3973" w:hanging="135"/>
      </w:pPr>
      <w:rPr>
        <w:rFonts w:hint="default"/>
      </w:rPr>
    </w:lvl>
    <w:lvl w:ilvl="6" w:tplc="49A0E612">
      <w:numFmt w:val="bullet"/>
      <w:lvlText w:val="•"/>
      <w:lvlJc w:val="left"/>
      <w:pPr>
        <w:ind w:left="4720" w:hanging="135"/>
      </w:pPr>
      <w:rPr>
        <w:rFonts w:hint="default"/>
      </w:rPr>
    </w:lvl>
    <w:lvl w:ilvl="7" w:tplc="D5465C5C">
      <w:numFmt w:val="bullet"/>
      <w:lvlText w:val="•"/>
      <w:lvlJc w:val="left"/>
      <w:pPr>
        <w:ind w:left="5466" w:hanging="135"/>
      </w:pPr>
      <w:rPr>
        <w:rFonts w:hint="default"/>
      </w:rPr>
    </w:lvl>
    <w:lvl w:ilvl="8" w:tplc="931C15F4">
      <w:numFmt w:val="bullet"/>
      <w:lvlText w:val="•"/>
      <w:lvlJc w:val="left"/>
      <w:pPr>
        <w:ind w:left="6213" w:hanging="135"/>
      </w:pPr>
      <w:rPr>
        <w:rFonts w:hint="default"/>
      </w:rPr>
    </w:lvl>
  </w:abstractNum>
  <w:abstractNum w:abstractNumId="10" w15:restartNumberingAfterBreak="0">
    <w:nsid w:val="210F0172"/>
    <w:multiLevelType w:val="hybridMultilevel"/>
    <w:tmpl w:val="100CEB80"/>
    <w:lvl w:ilvl="0" w:tplc="98543596">
      <w:numFmt w:val="bullet"/>
      <w:lvlText w:val=""/>
      <w:lvlJc w:val="left"/>
      <w:pPr>
        <w:ind w:left="639" w:hanging="360"/>
      </w:pPr>
      <w:rPr>
        <w:rFonts w:ascii="Symbol" w:eastAsia="Arial" w:hAnsi="Symbol" w:cs="Arial" w:hint="default"/>
      </w:rPr>
    </w:lvl>
    <w:lvl w:ilvl="1" w:tplc="04160003" w:tentative="1">
      <w:start w:val="1"/>
      <w:numFmt w:val="bullet"/>
      <w:lvlText w:val="o"/>
      <w:lvlJc w:val="left"/>
      <w:pPr>
        <w:ind w:left="1359" w:hanging="360"/>
      </w:pPr>
      <w:rPr>
        <w:rFonts w:ascii="Courier New" w:hAnsi="Courier New" w:cs="Courier New" w:hint="default"/>
      </w:rPr>
    </w:lvl>
    <w:lvl w:ilvl="2" w:tplc="04160005" w:tentative="1">
      <w:start w:val="1"/>
      <w:numFmt w:val="bullet"/>
      <w:lvlText w:val=""/>
      <w:lvlJc w:val="left"/>
      <w:pPr>
        <w:ind w:left="2079" w:hanging="360"/>
      </w:pPr>
      <w:rPr>
        <w:rFonts w:ascii="Wingdings" w:hAnsi="Wingdings" w:hint="default"/>
      </w:rPr>
    </w:lvl>
    <w:lvl w:ilvl="3" w:tplc="04160001" w:tentative="1">
      <w:start w:val="1"/>
      <w:numFmt w:val="bullet"/>
      <w:lvlText w:val=""/>
      <w:lvlJc w:val="left"/>
      <w:pPr>
        <w:ind w:left="2799" w:hanging="360"/>
      </w:pPr>
      <w:rPr>
        <w:rFonts w:ascii="Symbol" w:hAnsi="Symbol" w:hint="default"/>
      </w:rPr>
    </w:lvl>
    <w:lvl w:ilvl="4" w:tplc="04160003" w:tentative="1">
      <w:start w:val="1"/>
      <w:numFmt w:val="bullet"/>
      <w:lvlText w:val="o"/>
      <w:lvlJc w:val="left"/>
      <w:pPr>
        <w:ind w:left="3519" w:hanging="360"/>
      </w:pPr>
      <w:rPr>
        <w:rFonts w:ascii="Courier New" w:hAnsi="Courier New" w:cs="Courier New" w:hint="default"/>
      </w:rPr>
    </w:lvl>
    <w:lvl w:ilvl="5" w:tplc="04160005" w:tentative="1">
      <w:start w:val="1"/>
      <w:numFmt w:val="bullet"/>
      <w:lvlText w:val=""/>
      <w:lvlJc w:val="left"/>
      <w:pPr>
        <w:ind w:left="4239" w:hanging="360"/>
      </w:pPr>
      <w:rPr>
        <w:rFonts w:ascii="Wingdings" w:hAnsi="Wingdings" w:hint="default"/>
      </w:rPr>
    </w:lvl>
    <w:lvl w:ilvl="6" w:tplc="04160001" w:tentative="1">
      <w:start w:val="1"/>
      <w:numFmt w:val="bullet"/>
      <w:lvlText w:val=""/>
      <w:lvlJc w:val="left"/>
      <w:pPr>
        <w:ind w:left="4959" w:hanging="360"/>
      </w:pPr>
      <w:rPr>
        <w:rFonts w:ascii="Symbol" w:hAnsi="Symbol" w:hint="default"/>
      </w:rPr>
    </w:lvl>
    <w:lvl w:ilvl="7" w:tplc="04160003" w:tentative="1">
      <w:start w:val="1"/>
      <w:numFmt w:val="bullet"/>
      <w:lvlText w:val="o"/>
      <w:lvlJc w:val="left"/>
      <w:pPr>
        <w:ind w:left="5679" w:hanging="360"/>
      </w:pPr>
      <w:rPr>
        <w:rFonts w:ascii="Courier New" w:hAnsi="Courier New" w:cs="Courier New" w:hint="default"/>
      </w:rPr>
    </w:lvl>
    <w:lvl w:ilvl="8" w:tplc="04160005" w:tentative="1">
      <w:start w:val="1"/>
      <w:numFmt w:val="bullet"/>
      <w:lvlText w:val=""/>
      <w:lvlJc w:val="left"/>
      <w:pPr>
        <w:ind w:left="6399" w:hanging="360"/>
      </w:pPr>
      <w:rPr>
        <w:rFonts w:ascii="Wingdings" w:hAnsi="Wingdings" w:hint="default"/>
      </w:rPr>
    </w:lvl>
  </w:abstractNum>
  <w:abstractNum w:abstractNumId="11" w15:restartNumberingAfterBreak="0">
    <w:nsid w:val="2136574A"/>
    <w:multiLevelType w:val="hybridMultilevel"/>
    <w:tmpl w:val="19AC489C"/>
    <w:lvl w:ilvl="0" w:tplc="1A441B84">
      <w:start w:val="1"/>
      <w:numFmt w:val="lowerLetter"/>
      <w:lvlText w:val="%1)"/>
      <w:lvlJc w:val="left"/>
      <w:pPr>
        <w:ind w:left="558" w:hanging="279"/>
      </w:pPr>
      <w:rPr>
        <w:rFonts w:ascii="Arial" w:eastAsia="Arial" w:hAnsi="Arial" w:cs="Arial" w:hint="default"/>
        <w:b/>
        <w:bCs/>
        <w:w w:val="99"/>
        <w:sz w:val="24"/>
        <w:szCs w:val="24"/>
      </w:rPr>
    </w:lvl>
    <w:lvl w:ilvl="1" w:tplc="21E6DED6">
      <w:numFmt w:val="bullet"/>
      <w:lvlText w:val="•"/>
      <w:lvlJc w:val="left"/>
      <w:pPr>
        <w:ind w:left="1454" w:hanging="279"/>
      </w:pPr>
      <w:rPr>
        <w:rFonts w:hint="default"/>
      </w:rPr>
    </w:lvl>
    <w:lvl w:ilvl="2" w:tplc="3AEE3BE6">
      <w:numFmt w:val="bullet"/>
      <w:lvlText w:val="•"/>
      <w:lvlJc w:val="left"/>
      <w:pPr>
        <w:ind w:left="2348" w:hanging="279"/>
      </w:pPr>
      <w:rPr>
        <w:rFonts w:hint="default"/>
      </w:rPr>
    </w:lvl>
    <w:lvl w:ilvl="3" w:tplc="782A7086">
      <w:numFmt w:val="bullet"/>
      <w:lvlText w:val="•"/>
      <w:lvlJc w:val="left"/>
      <w:pPr>
        <w:ind w:left="3243" w:hanging="279"/>
      </w:pPr>
      <w:rPr>
        <w:rFonts w:hint="default"/>
      </w:rPr>
    </w:lvl>
    <w:lvl w:ilvl="4" w:tplc="565ECD34">
      <w:numFmt w:val="bullet"/>
      <w:lvlText w:val="•"/>
      <w:lvlJc w:val="left"/>
      <w:pPr>
        <w:ind w:left="4137" w:hanging="279"/>
      </w:pPr>
      <w:rPr>
        <w:rFonts w:hint="default"/>
      </w:rPr>
    </w:lvl>
    <w:lvl w:ilvl="5" w:tplc="D15648F0">
      <w:numFmt w:val="bullet"/>
      <w:lvlText w:val="•"/>
      <w:lvlJc w:val="left"/>
      <w:pPr>
        <w:ind w:left="5032" w:hanging="279"/>
      </w:pPr>
      <w:rPr>
        <w:rFonts w:hint="default"/>
      </w:rPr>
    </w:lvl>
    <w:lvl w:ilvl="6" w:tplc="AA9A5D54">
      <w:numFmt w:val="bullet"/>
      <w:lvlText w:val="•"/>
      <w:lvlJc w:val="left"/>
      <w:pPr>
        <w:ind w:left="5926" w:hanging="279"/>
      </w:pPr>
      <w:rPr>
        <w:rFonts w:hint="default"/>
      </w:rPr>
    </w:lvl>
    <w:lvl w:ilvl="7" w:tplc="F89C2BDE">
      <w:numFmt w:val="bullet"/>
      <w:lvlText w:val="•"/>
      <w:lvlJc w:val="left"/>
      <w:pPr>
        <w:ind w:left="6820" w:hanging="279"/>
      </w:pPr>
      <w:rPr>
        <w:rFonts w:hint="default"/>
      </w:rPr>
    </w:lvl>
    <w:lvl w:ilvl="8" w:tplc="59F8F124">
      <w:numFmt w:val="bullet"/>
      <w:lvlText w:val="•"/>
      <w:lvlJc w:val="left"/>
      <w:pPr>
        <w:ind w:left="7715" w:hanging="279"/>
      </w:pPr>
      <w:rPr>
        <w:rFonts w:hint="default"/>
      </w:rPr>
    </w:lvl>
  </w:abstractNum>
  <w:abstractNum w:abstractNumId="12" w15:restartNumberingAfterBreak="0">
    <w:nsid w:val="24201AE6"/>
    <w:multiLevelType w:val="hybridMultilevel"/>
    <w:tmpl w:val="40DCC45E"/>
    <w:lvl w:ilvl="0" w:tplc="F5AEBEFC">
      <w:start w:val="1"/>
      <w:numFmt w:val="lowerLetter"/>
      <w:lvlText w:val="%1)"/>
      <w:lvlJc w:val="left"/>
      <w:pPr>
        <w:ind w:left="1254" w:hanging="255"/>
      </w:pPr>
      <w:rPr>
        <w:rFonts w:ascii="Arial" w:eastAsia="Arial" w:hAnsi="Arial" w:cs="Arial" w:hint="default"/>
        <w:spacing w:val="0"/>
        <w:w w:val="100"/>
        <w:sz w:val="22"/>
        <w:szCs w:val="22"/>
      </w:rPr>
    </w:lvl>
    <w:lvl w:ilvl="1" w:tplc="6D2A7176">
      <w:numFmt w:val="bullet"/>
      <w:lvlText w:val="•"/>
      <w:lvlJc w:val="left"/>
      <w:pPr>
        <w:ind w:left="2084" w:hanging="255"/>
      </w:pPr>
      <w:rPr>
        <w:rFonts w:hint="default"/>
      </w:rPr>
    </w:lvl>
    <w:lvl w:ilvl="2" w:tplc="4A46C5D4">
      <w:numFmt w:val="bullet"/>
      <w:lvlText w:val="•"/>
      <w:lvlJc w:val="left"/>
      <w:pPr>
        <w:ind w:left="2908" w:hanging="255"/>
      </w:pPr>
      <w:rPr>
        <w:rFonts w:hint="default"/>
      </w:rPr>
    </w:lvl>
    <w:lvl w:ilvl="3" w:tplc="CD6C2496">
      <w:numFmt w:val="bullet"/>
      <w:lvlText w:val="•"/>
      <w:lvlJc w:val="left"/>
      <w:pPr>
        <w:ind w:left="3733" w:hanging="255"/>
      </w:pPr>
      <w:rPr>
        <w:rFonts w:hint="default"/>
      </w:rPr>
    </w:lvl>
    <w:lvl w:ilvl="4" w:tplc="E62A759A">
      <w:numFmt w:val="bullet"/>
      <w:lvlText w:val="•"/>
      <w:lvlJc w:val="left"/>
      <w:pPr>
        <w:ind w:left="4557" w:hanging="255"/>
      </w:pPr>
      <w:rPr>
        <w:rFonts w:hint="default"/>
      </w:rPr>
    </w:lvl>
    <w:lvl w:ilvl="5" w:tplc="EE6895A0">
      <w:numFmt w:val="bullet"/>
      <w:lvlText w:val="•"/>
      <w:lvlJc w:val="left"/>
      <w:pPr>
        <w:ind w:left="5382" w:hanging="255"/>
      </w:pPr>
      <w:rPr>
        <w:rFonts w:hint="default"/>
      </w:rPr>
    </w:lvl>
    <w:lvl w:ilvl="6" w:tplc="BAA4C8DC">
      <w:numFmt w:val="bullet"/>
      <w:lvlText w:val="•"/>
      <w:lvlJc w:val="left"/>
      <w:pPr>
        <w:ind w:left="6206" w:hanging="255"/>
      </w:pPr>
      <w:rPr>
        <w:rFonts w:hint="default"/>
      </w:rPr>
    </w:lvl>
    <w:lvl w:ilvl="7" w:tplc="39E6BF36">
      <w:numFmt w:val="bullet"/>
      <w:lvlText w:val="•"/>
      <w:lvlJc w:val="left"/>
      <w:pPr>
        <w:ind w:left="7030" w:hanging="255"/>
      </w:pPr>
      <w:rPr>
        <w:rFonts w:hint="default"/>
      </w:rPr>
    </w:lvl>
    <w:lvl w:ilvl="8" w:tplc="0974E6D8">
      <w:numFmt w:val="bullet"/>
      <w:lvlText w:val="•"/>
      <w:lvlJc w:val="left"/>
      <w:pPr>
        <w:ind w:left="7855" w:hanging="255"/>
      </w:pPr>
      <w:rPr>
        <w:rFonts w:hint="default"/>
      </w:rPr>
    </w:lvl>
  </w:abstractNum>
  <w:abstractNum w:abstractNumId="13" w15:restartNumberingAfterBreak="0">
    <w:nsid w:val="259738B8"/>
    <w:multiLevelType w:val="hybridMultilevel"/>
    <w:tmpl w:val="52DE5FE8"/>
    <w:lvl w:ilvl="0" w:tplc="DEECA214">
      <w:numFmt w:val="bullet"/>
      <w:lvlText w:val="-"/>
      <w:lvlJc w:val="left"/>
      <w:pPr>
        <w:ind w:left="244" w:hanging="135"/>
      </w:pPr>
      <w:rPr>
        <w:rFonts w:ascii="Arial" w:eastAsia="Arial" w:hAnsi="Arial" w:cs="Arial" w:hint="default"/>
        <w:w w:val="100"/>
        <w:sz w:val="22"/>
        <w:szCs w:val="22"/>
      </w:rPr>
    </w:lvl>
    <w:lvl w:ilvl="1" w:tplc="76447248">
      <w:numFmt w:val="bullet"/>
      <w:lvlText w:val="•"/>
      <w:lvlJc w:val="left"/>
      <w:pPr>
        <w:ind w:left="986" w:hanging="135"/>
      </w:pPr>
      <w:rPr>
        <w:rFonts w:hint="default"/>
      </w:rPr>
    </w:lvl>
    <w:lvl w:ilvl="2" w:tplc="CA92B6B2">
      <w:numFmt w:val="bullet"/>
      <w:lvlText w:val="•"/>
      <w:lvlJc w:val="left"/>
      <w:pPr>
        <w:ind w:left="1733" w:hanging="135"/>
      </w:pPr>
      <w:rPr>
        <w:rFonts w:hint="default"/>
      </w:rPr>
    </w:lvl>
    <w:lvl w:ilvl="3" w:tplc="7FF2D74C">
      <w:numFmt w:val="bullet"/>
      <w:lvlText w:val="•"/>
      <w:lvlJc w:val="left"/>
      <w:pPr>
        <w:ind w:left="2480" w:hanging="135"/>
      </w:pPr>
      <w:rPr>
        <w:rFonts w:hint="default"/>
      </w:rPr>
    </w:lvl>
    <w:lvl w:ilvl="4" w:tplc="071ADCF6">
      <w:numFmt w:val="bullet"/>
      <w:lvlText w:val="•"/>
      <w:lvlJc w:val="left"/>
      <w:pPr>
        <w:ind w:left="3226" w:hanging="135"/>
      </w:pPr>
      <w:rPr>
        <w:rFonts w:hint="default"/>
      </w:rPr>
    </w:lvl>
    <w:lvl w:ilvl="5" w:tplc="4F70EBD2">
      <w:numFmt w:val="bullet"/>
      <w:lvlText w:val="•"/>
      <w:lvlJc w:val="left"/>
      <w:pPr>
        <w:ind w:left="3973" w:hanging="135"/>
      </w:pPr>
      <w:rPr>
        <w:rFonts w:hint="default"/>
      </w:rPr>
    </w:lvl>
    <w:lvl w:ilvl="6" w:tplc="653893DA">
      <w:numFmt w:val="bullet"/>
      <w:lvlText w:val="•"/>
      <w:lvlJc w:val="left"/>
      <w:pPr>
        <w:ind w:left="4720" w:hanging="135"/>
      </w:pPr>
      <w:rPr>
        <w:rFonts w:hint="default"/>
      </w:rPr>
    </w:lvl>
    <w:lvl w:ilvl="7" w:tplc="92BA65C8">
      <w:numFmt w:val="bullet"/>
      <w:lvlText w:val="•"/>
      <w:lvlJc w:val="left"/>
      <w:pPr>
        <w:ind w:left="5466" w:hanging="135"/>
      </w:pPr>
      <w:rPr>
        <w:rFonts w:hint="default"/>
      </w:rPr>
    </w:lvl>
    <w:lvl w:ilvl="8" w:tplc="0E0A047C">
      <w:numFmt w:val="bullet"/>
      <w:lvlText w:val="•"/>
      <w:lvlJc w:val="left"/>
      <w:pPr>
        <w:ind w:left="6213" w:hanging="135"/>
      </w:pPr>
      <w:rPr>
        <w:rFonts w:hint="default"/>
      </w:rPr>
    </w:lvl>
  </w:abstractNum>
  <w:abstractNum w:abstractNumId="14" w15:restartNumberingAfterBreak="0">
    <w:nsid w:val="27B15863"/>
    <w:multiLevelType w:val="hybridMultilevel"/>
    <w:tmpl w:val="3A0089E0"/>
    <w:lvl w:ilvl="0" w:tplc="DFE63394">
      <w:start w:val="1"/>
      <w:numFmt w:val="lowerLetter"/>
      <w:lvlText w:val="%1)"/>
      <w:lvlJc w:val="left"/>
      <w:pPr>
        <w:ind w:left="1254" w:hanging="255"/>
      </w:pPr>
      <w:rPr>
        <w:rFonts w:ascii="Arial" w:eastAsia="Arial" w:hAnsi="Arial" w:cs="Arial" w:hint="default"/>
        <w:spacing w:val="0"/>
        <w:w w:val="100"/>
        <w:sz w:val="22"/>
        <w:szCs w:val="22"/>
      </w:rPr>
    </w:lvl>
    <w:lvl w:ilvl="1" w:tplc="239C9918">
      <w:numFmt w:val="bullet"/>
      <w:lvlText w:val="•"/>
      <w:lvlJc w:val="left"/>
      <w:pPr>
        <w:ind w:left="2084" w:hanging="255"/>
      </w:pPr>
      <w:rPr>
        <w:rFonts w:hint="default"/>
      </w:rPr>
    </w:lvl>
    <w:lvl w:ilvl="2" w:tplc="B1A47028">
      <w:numFmt w:val="bullet"/>
      <w:lvlText w:val="•"/>
      <w:lvlJc w:val="left"/>
      <w:pPr>
        <w:ind w:left="2908" w:hanging="255"/>
      </w:pPr>
      <w:rPr>
        <w:rFonts w:hint="default"/>
      </w:rPr>
    </w:lvl>
    <w:lvl w:ilvl="3" w:tplc="1B26FECA">
      <w:numFmt w:val="bullet"/>
      <w:lvlText w:val="•"/>
      <w:lvlJc w:val="left"/>
      <w:pPr>
        <w:ind w:left="3733" w:hanging="255"/>
      </w:pPr>
      <w:rPr>
        <w:rFonts w:hint="default"/>
      </w:rPr>
    </w:lvl>
    <w:lvl w:ilvl="4" w:tplc="3498F5AE">
      <w:numFmt w:val="bullet"/>
      <w:lvlText w:val="•"/>
      <w:lvlJc w:val="left"/>
      <w:pPr>
        <w:ind w:left="4557" w:hanging="255"/>
      </w:pPr>
      <w:rPr>
        <w:rFonts w:hint="default"/>
      </w:rPr>
    </w:lvl>
    <w:lvl w:ilvl="5" w:tplc="C44A017E">
      <w:numFmt w:val="bullet"/>
      <w:lvlText w:val="•"/>
      <w:lvlJc w:val="left"/>
      <w:pPr>
        <w:ind w:left="5382" w:hanging="255"/>
      </w:pPr>
      <w:rPr>
        <w:rFonts w:hint="default"/>
      </w:rPr>
    </w:lvl>
    <w:lvl w:ilvl="6" w:tplc="7F02F19C">
      <w:numFmt w:val="bullet"/>
      <w:lvlText w:val="•"/>
      <w:lvlJc w:val="left"/>
      <w:pPr>
        <w:ind w:left="6206" w:hanging="255"/>
      </w:pPr>
      <w:rPr>
        <w:rFonts w:hint="default"/>
      </w:rPr>
    </w:lvl>
    <w:lvl w:ilvl="7" w:tplc="907C7F74">
      <w:numFmt w:val="bullet"/>
      <w:lvlText w:val="•"/>
      <w:lvlJc w:val="left"/>
      <w:pPr>
        <w:ind w:left="7030" w:hanging="255"/>
      </w:pPr>
      <w:rPr>
        <w:rFonts w:hint="default"/>
      </w:rPr>
    </w:lvl>
    <w:lvl w:ilvl="8" w:tplc="FEE409AC">
      <w:numFmt w:val="bullet"/>
      <w:lvlText w:val="•"/>
      <w:lvlJc w:val="left"/>
      <w:pPr>
        <w:ind w:left="7855" w:hanging="255"/>
      </w:pPr>
      <w:rPr>
        <w:rFonts w:hint="default"/>
      </w:rPr>
    </w:lvl>
  </w:abstractNum>
  <w:abstractNum w:abstractNumId="15" w15:restartNumberingAfterBreak="0">
    <w:nsid w:val="2F7D1A0E"/>
    <w:multiLevelType w:val="hybridMultilevel"/>
    <w:tmpl w:val="66DEAD02"/>
    <w:lvl w:ilvl="0" w:tplc="CF98933A">
      <w:numFmt w:val="bullet"/>
      <w:lvlText w:val="-"/>
      <w:lvlJc w:val="left"/>
      <w:pPr>
        <w:ind w:left="109" w:hanging="135"/>
      </w:pPr>
      <w:rPr>
        <w:rFonts w:ascii="Arial" w:eastAsia="Arial" w:hAnsi="Arial" w:cs="Arial" w:hint="default"/>
        <w:w w:val="100"/>
        <w:sz w:val="22"/>
        <w:szCs w:val="22"/>
      </w:rPr>
    </w:lvl>
    <w:lvl w:ilvl="1" w:tplc="B4E8D748">
      <w:numFmt w:val="bullet"/>
      <w:lvlText w:val="•"/>
      <w:lvlJc w:val="left"/>
      <w:pPr>
        <w:ind w:left="860" w:hanging="135"/>
      </w:pPr>
      <w:rPr>
        <w:rFonts w:hint="default"/>
      </w:rPr>
    </w:lvl>
    <w:lvl w:ilvl="2" w:tplc="9286B6C4">
      <w:numFmt w:val="bullet"/>
      <w:lvlText w:val="•"/>
      <w:lvlJc w:val="left"/>
      <w:pPr>
        <w:ind w:left="1621" w:hanging="135"/>
      </w:pPr>
      <w:rPr>
        <w:rFonts w:hint="default"/>
      </w:rPr>
    </w:lvl>
    <w:lvl w:ilvl="3" w:tplc="2F2652A4">
      <w:numFmt w:val="bullet"/>
      <w:lvlText w:val="•"/>
      <w:lvlJc w:val="left"/>
      <w:pPr>
        <w:ind w:left="2382" w:hanging="135"/>
      </w:pPr>
      <w:rPr>
        <w:rFonts w:hint="default"/>
      </w:rPr>
    </w:lvl>
    <w:lvl w:ilvl="4" w:tplc="BCD4A7C2">
      <w:numFmt w:val="bullet"/>
      <w:lvlText w:val="•"/>
      <w:lvlJc w:val="left"/>
      <w:pPr>
        <w:ind w:left="3142" w:hanging="135"/>
      </w:pPr>
      <w:rPr>
        <w:rFonts w:hint="default"/>
      </w:rPr>
    </w:lvl>
    <w:lvl w:ilvl="5" w:tplc="2CD8DE3E">
      <w:numFmt w:val="bullet"/>
      <w:lvlText w:val="•"/>
      <w:lvlJc w:val="left"/>
      <w:pPr>
        <w:ind w:left="3903" w:hanging="135"/>
      </w:pPr>
      <w:rPr>
        <w:rFonts w:hint="default"/>
      </w:rPr>
    </w:lvl>
    <w:lvl w:ilvl="6" w:tplc="824ABD18">
      <w:numFmt w:val="bullet"/>
      <w:lvlText w:val="•"/>
      <w:lvlJc w:val="left"/>
      <w:pPr>
        <w:ind w:left="4664" w:hanging="135"/>
      </w:pPr>
      <w:rPr>
        <w:rFonts w:hint="default"/>
      </w:rPr>
    </w:lvl>
    <w:lvl w:ilvl="7" w:tplc="BE4035EC">
      <w:numFmt w:val="bullet"/>
      <w:lvlText w:val="•"/>
      <w:lvlJc w:val="left"/>
      <w:pPr>
        <w:ind w:left="5424" w:hanging="135"/>
      </w:pPr>
      <w:rPr>
        <w:rFonts w:hint="default"/>
      </w:rPr>
    </w:lvl>
    <w:lvl w:ilvl="8" w:tplc="087025A0">
      <w:numFmt w:val="bullet"/>
      <w:lvlText w:val="•"/>
      <w:lvlJc w:val="left"/>
      <w:pPr>
        <w:ind w:left="6185" w:hanging="135"/>
      </w:pPr>
      <w:rPr>
        <w:rFonts w:hint="default"/>
      </w:rPr>
    </w:lvl>
  </w:abstractNum>
  <w:abstractNum w:abstractNumId="16" w15:restartNumberingAfterBreak="0">
    <w:nsid w:val="32D857E1"/>
    <w:multiLevelType w:val="hybridMultilevel"/>
    <w:tmpl w:val="2214CBA2"/>
    <w:lvl w:ilvl="0" w:tplc="AF0C0462">
      <w:start w:val="1"/>
      <w:numFmt w:val="lowerLetter"/>
      <w:lvlText w:val="%1)"/>
      <w:lvlJc w:val="left"/>
      <w:pPr>
        <w:ind w:left="558" w:hanging="279"/>
      </w:pPr>
      <w:rPr>
        <w:rFonts w:ascii="Arial" w:eastAsia="Arial" w:hAnsi="Arial" w:cs="Arial" w:hint="default"/>
        <w:b/>
        <w:bCs/>
        <w:w w:val="99"/>
        <w:sz w:val="24"/>
        <w:szCs w:val="24"/>
      </w:rPr>
    </w:lvl>
    <w:lvl w:ilvl="1" w:tplc="63A41D56">
      <w:numFmt w:val="bullet"/>
      <w:lvlText w:val="•"/>
      <w:lvlJc w:val="left"/>
      <w:pPr>
        <w:ind w:left="1454" w:hanging="279"/>
      </w:pPr>
      <w:rPr>
        <w:rFonts w:hint="default"/>
      </w:rPr>
    </w:lvl>
    <w:lvl w:ilvl="2" w:tplc="B0B81E94">
      <w:numFmt w:val="bullet"/>
      <w:lvlText w:val="•"/>
      <w:lvlJc w:val="left"/>
      <w:pPr>
        <w:ind w:left="2348" w:hanging="279"/>
      </w:pPr>
      <w:rPr>
        <w:rFonts w:hint="default"/>
      </w:rPr>
    </w:lvl>
    <w:lvl w:ilvl="3" w:tplc="9634F5B4">
      <w:numFmt w:val="bullet"/>
      <w:lvlText w:val="•"/>
      <w:lvlJc w:val="left"/>
      <w:pPr>
        <w:ind w:left="3243" w:hanging="279"/>
      </w:pPr>
      <w:rPr>
        <w:rFonts w:hint="default"/>
      </w:rPr>
    </w:lvl>
    <w:lvl w:ilvl="4" w:tplc="A2F40D3A">
      <w:numFmt w:val="bullet"/>
      <w:lvlText w:val="•"/>
      <w:lvlJc w:val="left"/>
      <w:pPr>
        <w:ind w:left="4137" w:hanging="279"/>
      </w:pPr>
      <w:rPr>
        <w:rFonts w:hint="default"/>
      </w:rPr>
    </w:lvl>
    <w:lvl w:ilvl="5" w:tplc="CF600F7C">
      <w:numFmt w:val="bullet"/>
      <w:lvlText w:val="•"/>
      <w:lvlJc w:val="left"/>
      <w:pPr>
        <w:ind w:left="5032" w:hanging="279"/>
      </w:pPr>
      <w:rPr>
        <w:rFonts w:hint="default"/>
      </w:rPr>
    </w:lvl>
    <w:lvl w:ilvl="6" w:tplc="781A122E">
      <w:numFmt w:val="bullet"/>
      <w:lvlText w:val="•"/>
      <w:lvlJc w:val="left"/>
      <w:pPr>
        <w:ind w:left="5926" w:hanging="279"/>
      </w:pPr>
      <w:rPr>
        <w:rFonts w:hint="default"/>
      </w:rPr>
    </w:lvl>
    <w:lvl w:ilvl="7" w:tplc="EBD4A970">
      <w:numFmt w:val="bullet"/>
      <w:lvlText w:val="•"/>
      <w:lvlJc w:val="left"/>
      <w:pPr>
        <w:ind w:left="6820" w:hanging="279"/>
      </w:pPr>
      <w:rPr>
        <w:rFonts w:hint="default"/>
      </w:rPr>
    </w:lvl>
    <w:lvl w:ilvl="8" w:tplc="BC78E450">
      <w:numFmt w:val="bullet"/>
      <w:lvlText w:val="•"/>
      <w:lvlJc w:val="left"/>
      <w:pPr>
        <w:ind w:left="7715" w:hanging="279"/>
      </w:pPr>
      <w:rPr>
        <w:rFonts w:hint="default"/>
      </w:rPr>
    </w:lvl>
  </w:abstractNum>
  <w:abstractNum w:abstractNumId="17" w15:restartNumberingAfterBreak="0">
    <w:nsid w:val="34707206"/>
    <w:multiLevelType w:val="hybridMultilevel"/>
    <w:tmpl w:val="4678B95A"/>
    <w:lvl w:ilvl="0" w:tplc="5B287198">
      <w:start w:val="1"/>
      <w:numFmt w:val="lowerLetter"/>
      <w:lvlText w:val="%1)"/>
      <w:lvlJc w:val="left"/>
      <w:pPr>
        <w:ind w:left="1254" w:hanging="255"/>
      </w:pPr>
      <w:rPr>
        <w:rFonts w:ascii="Arial" w:eastAsia="Arial" w:hAnsi="Arial" w:cs="Arial" w:hint="default"/>
        <w:spacing w:val="0"/>
        <w:w w:val="100"/>
        <w:sz w:val="22"/>
        <w:szCs w:val="22"/>
      </w:rPr>
    </w:lvl>
    <w:lvl w:ilvl="1" w:tplc="4FE8D50A">
      <w:numFmt w:val="bullet"/>
      <w:lvlText w:val="•"/>
      <w:lvlJc w:val="left"/>
      <w:pPr>
        <w:ind w:left="2084" w:hanging="255"/>
      </w:pPr>
      <w:rPr>
        <w:rFonts w:hint="default"/>
      </w:rPr>
    </w:lvl>
    <w:lvl w:ilvl="2" w:tplc="828CCD8E">
      <w:numFmt w:val="bullet"/>
      <w:lvlText w:val="•"/>
      <w:lvlJc w:val="left"/>
      <w:pPr>
        <w:ind w:left="2908" w:hanging="255"/>
      </w:pPr>
      <w:rPr>
        <w:rFonts w:hint="default"/>
      </w:rPr>
    </w:lvl>
    <w:lvl w:ilvl="3" w:tplc="6C684D38">
      <w:numFmt w:val="bullet"/>
      <w:lvlText w:val="•"/>
      <w:lvlJc w:val="left"/>
      <w:pPr>
        <w:ind w:left="3733" w:hanging="255"/>
      </w:pPr>
      <w:rPr>
        <w:rFonts w:hint="default"/>
      </w:rPr>
    </w:lvl>
    <w:lvl w:ilvl="4" w:tplc="B0A42C92">
      <w:numFmt w:val="bullet"/>
      <w:lvlText w:val="•"/>
      <w:lvlJc w:val="left"/>
      <w:pPr>
        <w:ind w:left="4557" w:hanging="255"/>
      </w:pPr>
      <w:rPr>
        <w:rFonts w:hint="default"/>
      </w:rPr>
    </w:lvl>
    <w:lvl w:ilvl="5" w:tplc="2EAAB312">
      <w:numFmt w:val="bullet"/>
      <w:lvlText w:val="•"/>
      <w:lvlJc w:val="left"/>
      <w:pPr>
        <w:ind w:left="5382" w:hanging="255"/>
      </w:pPr>
      <w:rPr>
        <w:rFonts w:hint="default"/>
      </w:rPr>
    </w:lvl>
    <w:lvl w:ilvl="6" w:tplc="54DCDE10">
      <w:numFmt w:val="bullet"/>
      <w:lvlText w:val="•"/>
      <w:lvlJc w:val="left"/>
      <w:pPr>
        <w:ind w:left="6206" w:hanging="255"/>
      </w:pPr>
      <w:rPr>
        <w:rFonts w:hint="default"/>
      </w:rPr>
    </w:lvl>
    <w:lvl w:ilvl="7" w:tplc="B51EEFA4">
      <w:numFmt w:val="bullet"/>
      <w:lvlText w:val="•"/>
      <w:lvlJc w:val="left"/>
      <w:pPr>
        <w:ind w:left="7030" w:hanging="255"/>
      </w:pPr>
      <w:rPr>
        <w:rFonts w:hint="default"/>
      </w:rPr>
    </w:lvl>
    <w:lvl w:ilvl="8" w:tplc="E77AEA8A">
      <w:numFmt w:val="bullet"/>
      <w:lvlText w:val="•"/>
      <w:lvlJc w:val="left"/>
      <w:pPr>
        <w:ind w:left="7855" w:hanging="255"/>
      </w:pPr>
      <w:rPr>
        <w:rFonts w:hint="default"/>
      </w:rPr>
    </w:lvl>
  </w:abstractNum>
  <w:abstractNum w:abstractNumId="18" w15:restartNumberingAfterBreak="0">
    <w:nsid w:val="34723A45"/>
    <w:multiLevelType w:val="hybridMultilevel"/>
    <w:tmpl w:val="6D80260A"/>
    <w:lvl w:ilvl="0" w:tplc="C5143AAC">
      <w:numFmt w:val="bullet"/>
      <w:lvlText w:val="-"/>
      <w:lvlJc w:val="left"/>
      <w:pPr>
        <w:ind w:left="244" w:hanging="135"/>
      </w:pPr>
      <w:rPr>
        <w:rFonts w:ascii="Arial" w:eastAsia="Arial" w:hAnsi="Arial" w:cs="Arial" w:hint="default"/>
        <w:w w:val="100"/>
        <w:sz w:val="22"/>
        <w:szCs w:val="22"/>
      </w:rPr>
    </w:lvl>
    <w:lvl w:ilvl="1" w:tplc="5CF6BF54">
      <w:numFmt w:val="bullet"/>
      <w:lvlText w:val="•"/>
      <w:lvlJc w:val="left"/>
      <w:pPr>
        <w:ind w:left="986" w:hanging="135"/>
      </w:pPr>
      <w:rPr>
        <w:rFonts w:hint="default"/>
      </w:rPr>
    </w:lvl>
    <w:lvl w:ilvl="2" w:tplc="7BA87160">
      <w:numFmt w:val="bullet"/>
      <w:lvlText w:val="•"/>
      <w:lvlJc w:val="left"/>
      <w:pPr>
        <w:ind w:left="1733" w:hanging="135"/>
      </w:pPr>
      <w:rPr>
        <w:rFonts w:hint="default"/>
      </w:rPr>
    </w:lvl>
    <w:lvl w:ilvl="3" w:tplc="FAF65604">
      <w:numFmt w:val="bullet"/>
      <w:lvlText w:val="•"/>
      <w:lvlJc w:val="left"/>
      <w:pPr>
        <w:ind w:left="2480" w:hanging="135"/>
      </w:pPr>
      <w:rPr>
        <w:rFonts w:hint="default"/>
      </w:rPr>
    </w:lvl>
    <w:lvl w:ilvl="4" w:tplc="69EAB6B0">
      <w:numFmt w:val="bullet"/>
      <w:lvlText w:val="•"/>
      <w:lvlJc w:val="left"/>
      <w:pPr>
        <w:ind w:left="3226" w:hanging="135"/>
      </w:pPr>
      <w:rPr>
        <w:rFonts w:hint="default"/>
      </w:rPr>
    </w:lvl>
    <w:lvl w:ilvl="5" w:tplc="1184672E">
      <w:numFmt w:val="bullet"/>
      <w:lvlText w:val="•"/>
      <w:lvlJc w:val="left"/>
      <w:pPr>
        <w:ind w:left="3973" w:hanging="135"/>
      </w:pPr>
      <w:rPr>
        <w:rFonts w:hint="default"/>
      </w:rPr>
    </w:lvl>
    <w:lvl w:ilvl="6" w:tplc="AA5ABA4A">
      <w:numFmt w:val="bullet"/>
      <w:lvlText w:val="•"/>
      <w:lvlJc w:val="left"/>
      <w:pPr>
        <w:ind w:left="4720" w:hanging="135"/>
      </w:pPr>
      <w:rPr>
        <w:rFonts w:hint="default"/>
      </w:rPr>
    </w:lvl>
    <w:lvl w:ilvl="7" w:tplc="31064292">
      <w:numFmt w:val="bullet"/>
      <w:lvlText w:val="•"/>
      <w:lvlJc w:val="left"/>
      <w:pPr>
        <w:ind w:left="5466" w:hanging="135"/>
      </w:pPr>
      <w:rPr>
        <w:rFonts w:hint="default"/>
      </w:rPr>
    </w:lvl>
    <w:lvl w:ilvl="8" w:tplc="6B7614F2">
      <w:numFmt w:val="bullet"/>
      <w:lvlText w:val="•"/>
      <w:lvlJc w:val="left"/>
      <w:pPr>
        <w:ind w:left="6213" w:hanging="135"/>
      </w:pPr>
      <w:rPr>
        <w:rFonts w:hint="default"/>
      </w:rPr>
    </w:lvl>
  </w:abstractNum>
  <w:abstractNum w:abstractNumId="19" w15:restartNumberingAfterBreak="0">
    <w:nsid w:val="37A50563"/>
    <w:multiLevelType w:val="hybridMultilevel"/>
    <w:tmpl w:val="8E18C534"/>
    <w:lvl w:ilvl="0" w:tplc="041E5E08">
      <w:start w:val="1"/>
      <w:numFmt w:val="lowerLetter"/>
      <w:lvlText w:val="%1)"/>
      <w:lvlJc w:val="left"/>
      <w:pPr>
        <w:ind w:left="558" w:hanging="279"/>
      </w:pPr>
      <w:rPr>
        <w:rFonts w:ascii="Arial" w:eastAsia="Arial" w:hAnsi="Arial" w:cs="Arial" w:hint="default"/>
        <w:b/>
        <w:bCs/>
        <w:w w:val="99"/>
        <w:sz w:val="24"/>
        <w:szCs w:val="24"/>
      </w:rPr>
    </w:lvl>
    <w:lvl w:ilvl="1" w:tplc="D84A0AA6">
      <w:numFmt w:val="bullet"/>
      <w:lvlText w:val="•"/>
      <w:lvlJc w:val="left"/>
      <w:pPr>
        <w:ind w:left="1454" w:hanging="279"/>
      </w:pPr>
      <w:rPr>
        <w:rFonts w:hint="default"/>
      </w:rPr>
    </w:lvl>
    <w:lvl w:ilvl="2" w:tplc="FF52A4B6">
      <w:numFmt w:val="bullet"/>
      <w:lvlText w:val="•"/>
      <w:lvlJc w:val="left"/>
      <w:pPr>
        <w:ind w:left="2348" w:hanging="279"/>
      </w:pPr>
      <w:rPr>
        <w:rFonts w:hint="default"/>
      </w:rPr>
    </w:lvl>
    <w:lvl w:ilvl="3" w:tplc="767A8872">
      <w:numFmt w:val="bullet"/>
      <w:lvlText w:val="•"/>
      <w:lvlJc w:val="left"/>
      <w:pPr>
        <w:ind w:left="3243" w:hanging="279"/>
      </w:pPr>
      <w:rPr>
        <w:rFonts w:hint="default"/>
      </w:rPr>
    </w:lvl>
    <w:lvl w:ilvl="4" w:tplc="0596A0E4">
      <w:numFmt w:val="bullet"/>
      <w:lvlText w:val="•"/>
      <w:lvlJc w:val="left"/>
      <w:pPr>
        <w:ind w:left="4137" w:hanging="279"/>
      </w:pPr>
      <w:rPr>
        <w:rFonts w:hint="default"/>
      </w:rPr>
    </w:lvl>
    <w:lvl w:ilvl="5" w:tplc="D39E13DC">
      <w:numFmt w:val="bullet"/>
      <w:lvlText w:val="•"/>
      <w:lvlJc w:val="left"/>
      <w:pPr>
        <w:ind w:left="5032" w:hanging="279"/>
      </w:pPr>
      <w:rPr>
        <w:rFonts w:hint="default"/>
      </w:rPr>
    </w:lvl>
    <w:lvl w:ilvl="6" w:tplc="22B4B7F0">
      <w:numFmt w:val="bullet"/>
      <w:lvlText w:val="•"/>
      <w:lvlJc w:val="left"/>
      <w:pPr>
        <w:ind w:left="5926" w:hanging="279"/>
      </w:pPr>
      <w:rPr>
        <w:rFonts w:hint="default"/>
      </w:rPr>
    </w:lvl>
    <w:lvl w:ilvl="7" w:tplc="DFEAD5AC">
      <w:numFmt w:val="bullet"/>
      <w:lvlText w:val="•"/>
      <w:lvlJc w:val="left"/>
      <w:pPr>
        <w:ind w:left="6820" w:hanging="279"/>
      </w:pPr>
      <w:rPr>
        <w:rFonts w:hint="default"/>
      </w:rPr>
    </w:lvl>
    <w:lvl w:ilvl="8" w:tplc="D18C705E">
      <w:numFmt w:val="bullet"/>
      <w:lvlText w:val="•"/>
      <w:lvlJc w:val="left"/>
      <w:pPr>
        <w:ind w:left="7715" w:hanging="279"/>
      </w:pPr>
      <w:rPr>
        <w:rFonts w:hint="default"/>
      </w:rPr>
    </w:lvl>
  </w:abstractNum>
  <w:abstractNum w:abstractNumId="20" w15:restartNumberingAfterBreak="0">
    <w:nsid w:val="3941282E"/>
    <w:multiLevelType w:val="hybridMultilevel"/>
    <w:tmpl w:val="722ED838"/>
    <w:lvl w:ilvl="0" w:tplc="71C64E56">
      <w:start w:val="1"/>
      <w:numFmt w:val="lowerLetter"/>
      <w:lvlText w:val="%1)"/>
      <w:lvlJc w:val="left"/>
      <w:pPr>
        <w:ind w:left="1254" w:hanging="255"/>
      </w:pPr>
      <w:rPr>
        <w:rFonts w:ascii="Arial" w:eastAsia="Arial" w:hAnsi="Arial" w:cs="Arial" w:hint="default"/>
        <w:spacing w:val="0"/>
        <w:w w:val="100"/>
        <w:sz w:val="22"/>
        <w:szCs w:val="22"/>
      </w:rPr>
    </w:lvl>
    <w:lvl w:ilvl="1" w:tplc="BC06D920">
      <w:numFmt w:val="bullet"/>
      <w:lvlText w:val="•"/>
      <w:lvlJc w:val="left"/>
      <w:pPr>
        <w:ind w:left="2084" w:hanging="255"/>
      </w:pPr>
      <w:rPr>
        <w:rFonts w:hint="default"/>
      </w:rPr>
    </w:lvl>
    <w:lvl w:ilvl="2" w:tplc="27B0D562">
      <w:numFmt w:val="bullet"/>
      <w:lvlText w:val="•"/>
      <w:lvlJc w:val="left"/>
      <w:pPr>
        <w:ind w:left="2908" w:hanging="255"/>
      </w:pPr>
      <w:rPr>
        <w:rFonts w:hint="default"/>
      </w:rPr>
    </w:lvl>
    <w:lvl w:ilvl="3" w:tplc="968AA186">
      <w:numFmt w:val="bullet"/>
      <w:lvlText w:val="•"/>
      <w:lvlJc w:val="left"/>
      <w:pPr>
        <w:ind w:left="3733" w:hanging="255"/>
      </w:pPr>
      <w:rPr>
        <w:rFonts w:hint="default"/>
      </w:rPr>
    </w:lvl>
    <w:lvl w:ilvl="4" w:tplc="30BA9616">
      <w:numFmt w:val="bullet"/>
      <w:lvlText w:val="•"/>
      <w:lvlJc w:val="left"/>
      <w:pPr>
        <w:ind w:left="4557" w:hanging="255"/>
      </w:pPr>
      <w:rPr>
        <w:rFonts w:hint="default"/>
      </w:rPr>
    </w:lvl>
    <w:lvl w:ilvl="5" w:tplc="3F448CF8">
      <w:numFmt w:val="bullet"/>
      <w:lvlText w:val="•"/>
      <w:lvlJc w:val="left"/>
      <w:pPr>
        <w:ind w:left="5382" w:hanging="255"/>
      </w:pPr>
      <w:rPr>
        <w:rFonts w:hint="default"/>
      </w:rPr>
    </w:lvl>
    <w:lvl w:ilvl="6" w:tplc="A2225D3A">
      <w:numFmt w:val="bullet"/>
      <w:lvlText w:val="•"/>
      <w:lvlJc w:val="left"/>
      <w:pPr>
        <w:ind w:left="6206" w:hanging="255"/>
      </w:pPr>
      <w:rPr>
        <w:rFonts w:hint="default"/>
      </w:rPr>
    </w:lvl>
    <w:lvl w:ilvl="7" w:tplc="FDF07756">
      <w:numFmt w:val="bullet"/>
      <w:lvlText w:val="•"/>
      <w:lvlJc w:val="left"/>
      <w:pPr>
        <w:ind w:left="7030" w:hanging="255"/>
      </w:pPr>
      <w:rPr>
        <w:rFonts w:hint="default"/>
      </w:rPr>
    </w:lvl>
    <w:lvl w:ilvl="8" w:tplc="A0DA40D6">
      <w:numFmt w:val="bullet"/>
      <w:lvlText w:val="•"/>
      <w:lvlJc w:val="left"/>
      <w:pPr>
        <w:ind w:left="7855" w:hanging="255"/>
      </w:pPr>
      <w:rPr>
        <w:rFonts w:hint="default"/>
      </w:rPr>
    </w:lvl>
  </w:abstractNum>
  <w:abstractNum w:abstractNumId="21" w15:restartNumberingAfterBreak="0">
    <w:nsid w:val="3B660523"/>
    <w:multiLevelType w:val="multilevel"/>
    <w:tmpl w:val="7EEEFB5A"/>
    <w:lvl w:ilvl="0">
      <w:start w:val="1"/>
      <w:numFmt w:val="decimal"/>
      <w:lvlText w:val="%1."/>
      <w:lvlJc w:val="left"/>
      <w:pPr>
        <w:ind w:left="548" w:hanging="270"/>
      </w:pPr>
      <w:rPr>
        <w:rFonts w:hint="default"/>
        <w:b/>
        <w:bCs/>
        <w:w w:val="99"/>
      </w:rPr>
    </w:lvl>
    <w:lvl w:ilvl="1">
      <w:start w:val="1"/>
      <w:numFmt w:val="decimal"/>
      <w:lvlText w:val="%1.%2."/>
      <w:lvlJc w:val="left"/>
      <w:pPr>
        <w:ind w:left="745" w:hanging="467"/>
      </w:pPr>
      <w:rPr>
        <w:rFonts w:ascii="Arial" w:eastAsia="Arial" w:hAnsi="Arial" w:cs="Arial" w:hint="default"/>
        <w:b/>
        <w:bCs/>
        <w:w w:val="99"/>
        <w:sz w:val="24"/>
        <w:szCs w:val="24"/>
      </w:rPr>
    </w:lvl>
    <w:lvl w:ilvl="2">
      <w:numFmt w:val="bullet"/>
      <w:lvlText w:val="-"/>
      <w:lvlJc w:val="left"/>
      <w:pPr>
        <w:ind w:left="995" w:hanging="149"/>
      </w:pPr>
      <w:rPr>
        <w:rFonts w:ascii="Arial" w:eastAsia="Arial" w:hAnsi="Arial" w:cs="Arial" w:hint="default"/>
        <w:w w:val="99"/>
        <w:sz w:val="24"/>
        <w:szCs w:val="24"/>
      </w:rPr>
    </w:lvl>
    <w:lvl w:ilvl="3">
      <w:numFmt w:val="bullet"/>
      <w:lvlText w:val="•"/>
      <w:lvlJc w:val="left"/>
      <w:pPr>
        <w:ind w:left="1000" w:hanging="149"/>
      </w:pPr>
      <w:rPr>
        <w:rFonts w:hint="default"/>
      </w:rPr>
    </w:lvl>
    <w:lvl w:ilvl="4">
      <w:numFmt w:val="bullet"/>
      <w:lvlText w:val="•"/>
      <w:lvlJc w:val="left"/>
      <w:pPr>
        <w:ind w:left="2214" w:hanging="149"/>
      </w:pPr>
      <w:rPr>
        <w:rFonts w:hint="default"/>
      </w:rPr>
    </w:lvl>
    <w:lvl w:ilvl="5">
      <w:numFmt w:val="bullet"/>
      <w:lvlText w:val="•"/>
      <w:lvlJc w:val="left"/>
      <w:pPr>
        <w:ind w:left="3429" w:hanging="149"/>
      </w:pPr>
      <w:rPr>
        <w:rFonts w:hint="default"/>
      </w:rPr>
    </w:lvl>
    <w:lvl w:ilvl="6">
      <w:numFmt w:val="bullet"/>
      <w:lvlText w:val="•"/>
      <w:lvlJc w:val="left"/>
      <w:pPr>
        <w:ind w:left="4644" w:hanging="149"/>
      </w:pPr>
      <w:rPr>
        <w:rFonts w:hint="default"/>
      </w:rPr>
    </w:lvl>
    <w:lvl w:ilvl="7">
      <w:numFmt w:val="bullet"/>
      <w:lvlText w:val="•"/>
      <w:lvlJc w:val="left"/>
      <w:pPr>
        <w:ind w:left="5859" w:hanging="149"/>
      </w:pPr>
      <w:rPr>
        <w:rFonts w:hint="default"/>
      </w:rPr>
    </w:lvl>
    <w:lvl w:ilvl="8">
      <w:numFmt w:val="bullet"/>
      <w:lvlText w:val="•"/>
      <w:lvlJc w:val="left"/>
      <w:pPr>
        <w:ind w:left="7074" w:hanging="149"/>
      </w:pPr>
      <w:rPr>
        <w:rFonts w:hint="default"/>
      </w:rPr>
    </w:lvl>
  </w:abstractNum>
  <w:abstractNum w:abstractNumId="22" w15:restartNumberingAfterBreak="0">
    <w:nsid w:val="42480F37"/>
    <w:multiLevelType w:val="hybridMultilevel"/>
    <w:tmpl w:val="E4647C70"/>
    <w:lvl w:ilvl="0" w:tplc="6972CC82">
      <w:start w:val="1"/>
      <w:numFmt w:val="lowerLetter"/>
      <w:lvlText w:val="%1)"/>
      <w:lvlJc w:val="left"/>
      <w:pPr>
        <w:ind w:left="1254" w:hanging="255"/>
      </w:pPr>
      <w:rPr>
        <w:rFonts w:ascii="Arial" w:eastAsia="Arial" w:hAnsi="Arial" w:cs="Arial" w:hint="default"/>
        <w:spacing w:val="0"/>
        <w:w w:val="100"/>
        <w:sz w:val="22"/>
        <w:szCs w:val="22"/>
      </w:rPr>
    </w:lvl>
    <w:lvl w:ilvl="1" w:tplc="37840C90">
      <w:numFmt w:val="bullet"/>
      <w:lvlText w:val="•"/>
      <w:lvlJc w:val="left"/>
      <w:pPr>
        <w:ind w:left="2084" w:hanging="255"/>
      </w:pPr>
      <w:rPr>
        <w:rFonts w:hint="default"/>
      </w:rPr>
    </w:lvl>
    <w:lvl w:ilvl="2" w:tplc="356CE6C4">
      <w:numFmt w:val="bullet"/>
      <w:lvlText w:val="•"/>
      <w:lvlJc w:val="left"/>
      <w:pPr>
        <w:ind w:left="2908" w:hanging="255"/>
      </w:pPr>
      <w:rPr>
        <w:rFonts w:hint="default"/>
      </w:rPr>
    </w:lvl>
    <w:lvl w:ilvl="3" w:tplc="720CA0DC">
      <w:numFmt w:val="bullet"/>
      <w:lvlText w:val="•"/>
      <w:lvlJc w:val="left"/>
      <w:pPr>
        <w:ind w:left="3733" w:hanging="255"/>
      </w:pPr>
      <w:rPr>
        <w:rFonts w:hint="default"/>
      </w:rPr>
    </w:lvl>
    <w:lvl w:ilvl="4" w:tplc="B7B4E2DE">
      <w:numFmt w:val="bullet"/>
      <w:lvlText w:val="•"/>
      <w:lvlJc w:val="left"/>
      <w:pPr>
        <w:ind w:left="4557" w:hanging="255"/>
      </w:pPr>
      <w:rPr>
        <w:rFonts w:hint="default"/>
      </w:rPr>
    </w:lvl>
    <w:lvl w:ilvl="5" w:tplc="EF589C3C">
      <w:numFmt w:val="bullet"/>
      <w:lvlText w:val="•"/>
      <w:lvlJc w:val="left"/>
      <w:pPr>
        <w:ind w:left="5382" w:hanging="255"/>
      </w:pPr>
      <w:rPr>
        <w:rFonts w:hint="default"/>
      </w:rPr>
    </w:lvl>
    <w:lvl w:ilvl="6" w:tplc="225477F2">
      <w:numFmt w:val="bullet"/>
      <w:lvlText w:val="•"/>
      <w:lvlJc w:val="left"/>
      <w:pPr>
        <w:ind w:left="6206" w:hanging="255"/>
      </w:pPr>
      <w:rPr>
        <w:rFonts w:hint="default"/>
      </w:rPr>
    </w:lvl>
    <w:lvl w:ilvl="7" w:tplc="0CDEE246">
      <w:numFmt w:val="bullet"/>
      <w:lvlText w:val="•"/>
      <w:lvlJc w:val="left"/>
      <w:pPr>
        <w:ind w:left="7030" w:hanging="255"/>
      </w:pPr>
      <w:rPr>
        <w:rFonts w:hint="default"/>
      </w:rPr>
    </w:lvl>
    <w:lvl w:ilvl="8" w:tplc="5690338A">
      <w:numFmt w:val="bullet"/>
      <w:lvlText w:val="•"/>
      <w:lvlJc w:val="left"/>
      <w:pPr>
        <w:ind w:left="7855" w:hanging="255"/>
      </w:pPr>
      <w:rPr>
        <w:rFonts w:hint="default"/>
      </w:rPr>
    </w:lvl>
  </w:abstractNum>
  <w:abstractNum w:abstractNumId="23" w15:restartNumberingAfterBreak="0">
    <w:nsid w:val="46ED269A"/>
    <w:multiLevelType w:val="multilevel"/>
    <w:tmpl w:val="3D60E48A"/>
    <w:lvl w:ilvl="0">
      <w:start w:val="1"/>
      <w:numFmt w:val="decimal"/>
      <w:lvlText w:val="%1."/>
      <w:lvlJc w:val="left"/>
      <w:pPr>
        <w:ind w:left="524" w:hanging="246"/>
      </w:pPr>
      <w:rPr>
        <w:rFonts w:ascii="Arial" w:eastAsia="Arial" w:hAnsi="Arial" w:cs="Arial" w:hint="default"/>
        <w:b/>
        <w:bCs/>
        <w:spacing w:val="0"/>
        <w:w w:val="100"/>
        <w:sz w:val="22"/>
        <w:szCs w:val="22"/>
      </w:rPr>
    </w:lvl>
    <w:lvl w:ilvl="1">
      <w:start w:val="1"/>
      <w:numFmt w:val="decimal"/>
      <w:lvlText w:val="%1.%2."/>
      <w:lvlJc w:val="left"/>
      <w:pPr>
        <w:ind w:left="1067" w:hanging="428"/>
      </w:pPr>
      <w:rPr>
        <w:rFonts w:ascii="Arial" w:eastAsia="Arial" w:hAnsi="Arial" w:cs="Arial" w:hint="default"/>
        <w:spacing w:val="-3"/>
        <w:w w:val="100"/>
        <w:sz w:val="22"/>
        <w:szCs w:val="22"/>
      </w:rPr>
    </w:lvl>
    <w:lvl w:ilvl="2">
      <w:start w:val="1"/>
      <w:numFmt w:val="decimal"/>
      <w:lvlText w:val="%1.%2.%3."/>
      <w:lvlJc w:val="left"/>
      <w:pPr>
        <w:ind w:left="1610" w:hanging="610"/>
      </w:pPr>
      <w:rPr>
        <w:rFonts w:ascii="Arial" w:eastAsia="Arial" w:hAnsi="Arial" w:cs="Arial" w:hint="default"/>
        <w:b/>
        <w:bCs/>
        <w:spacing w:val="-3"/>
        <w:w w:val="100"/>
        <w:sz w:val="22"/>
        <w:szCs w:val="22"/>
      </w:rPr>
    </w:lvl>
    <w:lvl w:ilvl="3">
      <w:numFmt w:val="bullet"/>
      <w:lvlText w:val="•"/>
      <w:lvlJc w:val="left"/>
      <w:pPr>
        <w:ind w:left="2605" w:hanging="610"/>
      </w:pPr>
      <w:rPr>
        <w:rFonts w:hint="default"/>
      </w:rPr>
    </w:lvl>
    <w:lvl w:ilvl="4">
      <w:numFmt w:val="bullet"/>
      <w:lvlText w:val="•"/>
      <w:lvlJc w:val="left"/>
      <w:pPr>
        <w:ind w:left="3591" w:hanging="610"/>
      </w:pPr>
      <w:rPr>
        <w:rFonts w:hint="default"/>
      </w:rPr>
    </w:lvl>
    <w:lvl w:ilvl="5">
      <w:numFmt w:val="bullet"/>
      <w:lvlText w:val="•"/>
      <w:lvlJc w:val="left"/>
      <w:pPr>
        <w:ind w:left="4576" w:hanging="610"/>
      </w:pPr>
      <w:rPr>
        <w:rFonts w:hint="default"/>
      </w:rPr>
    </w:lvl>
    <w:lvl w:ilvl="6">
      <w:numFmt w:val="bullet"/>
      <w:lvlText w:val="•"/>
      <w:lvlJc w:val="left"/>
      <w:pPr>
        <w:ind w:left="5562" w:hanging="610"/>
      </w:pPr>
      <w:rPr>
        <w:rFonts w:hint="default"/>
      </w:rPr>
    </w:lvl>
    <w:lvl w:ilvl="7">
      <w:numFmt w:val="bullet"/>
      <w:lvlText w:val="•"/>
      <w:lvlJc w:val="left"/>
      <w:pPr>
        <w:ind w:left="6547" w:hanging="610"/>
      </w:pPr>
      <w:rPr>
        <w:rFonts w:hint="default"/>
      </w:rPr>
    </w:lvl>
    <w:lvl w:ilvl="8">
      <w:numFmt w:val="bullet"/>
      <w:lvlText w:val="•"/>
      <w:lvlJc w:val="left"/>
      <w:pPr>
        <w:ind w:left="7533" w:hanging="610"/>
      </w:pPr>
      <w:rPr>
        <w:rFonts w:hint="default"/>
      </w:rPr>
    </w:lvl>
  </w:abstractNum>
  <w:abstractNum w:abstractNumId="24" w15:restartNumberingAfterBreak="0">
    <w:nsid w:val="473628D9"/>
    <w:multiLevelType w:val="hybridMultilevel"/>
    <w:tmpl w:val="A1D2A742"/>
    <w:lvl w:ilvl="0" w:tplc="2A8A46D0">
      <w:start w:val="1"/>
      <w:numFmt w:val="lowerLetter"/>
      <w:lvlText w:val="%1)"/>
      <w:lvlJc w:val="left"/>
      <w:pPr>
        <w:ind w:left="558" w:hanging="279"/>
      </w:pPr>
      <w:rPr>
        <w:rFonts w:ascii="Arial" w:eastAsia="Arial" w:hAnsi="Arial" w:cs="Arial" w:hint="default"/>
        <w:b/>
        <w:bCs/>
        <w:w w:val="99"/>
        <w:sz w:val="24"/>
        <w:szCs w:val="24"/>
      </w:rPr>
    </w:lvl>
    <w:lvl w:ilvl="1" w:tplc="097E7C70">
      <w:numFmt w:val="bullet"/>
      <w:lvlText w:val="•"/>
      <w:lvlJc w:val="left"/>
      <w:pPr>
        <w:ind w:left="1454" w:hanging="279"/>
      </w:pPr>
      <w:rPr>
        <w:rFonts w:hint="default"/>
      </w:rPr>
    </w:lvl>
    <w:lvl w:ilvl="2" w:tplc="67A6BB28">
      <w:numFmt w:val="bullet"/>
      <w:lvlText w:val="•"/>
      <w:lvlJc w:val="left"/>
      <w:pPr>
        <w:ind w:left="2348" w:hanging="279"/>
      </w:pPr>
      <w:rPr>
        <w:rFonts w:hint="default"/>
      </w:rPr>
    </w:lvl>
    <w:lvl w:ilvl="3" w:tplc="70FC0E8E">
      <w:numFmt w:val="bullet"/>
      <w:lvlText w:val="•"/>
      <w:lvlJc w:val="left"/>
      <w:pPr>
        <w:ind w:left="3243" w:hanging="279"/>
      </w:pPr>
      <w:rPr>
        <w:rFonts w:hint="default"/>
      </w:rPr>
    </w:lvl>
    <w:lvl w:ilvl="4" w:tplc="D7D45932">
      <w:numFmt w:val="bullet"/>
      <w:lvlText w:val="•"/>
      <w:lvlJc w:val="left"/>
      <w:pPr>
        <w:ind w:left="4137" w:hanging="279"/>
      </w:pPr>
      <w:rPr>
        <w:rFonts w:hint="default"/>
      </w:rPr>
    </w:lvl>
    <w:lvl w:ilvl="5" w:tplc="70A6312A">
      <w:numFmt w:val="bullet"/>
      <w:lvlText w:val="•"/>
      <w:lvlJc w:val="left"/>
      <w:pPr>
        <w:ind w:left="5032" w:hanging="279"/>
      </w:pPr>
      <w:rPr>
        <w:rFonts w:hint="default"/>
      </w:rPr>
    </w:lvl>
    <w:lvl w:ilvl="6" w:tplc="A3E8AB28">
      <w:numFmt w:val="bullet"/>
      <w:lvlText w:val="•"/>
      <w:lvlJc w:val="left"/>
      <w:pPr>
        <w:ind w:left="5926" w:hanging="279"/>
      </w:pPr>
      <w:rPr>
        <w:rFonts w:hint="default"/>
      </w:rPr>
    </w:lvl>
    <w:lvl w:ilvl="7" w:tplc="9E688F38">
      <w:numFmt w:val="bullet"/>
      <w:lvlText w:val="•"/>
      <w:lvlJc w:val="left"/>
      <w:pPr>
        <w:ind w:left="6820" w:hanging="279"/>
      </w:pPr>
      <w:rPr>
        <w:rFonts w:hint="default"/>
      </w:rPr>
    </w:lvl>
    <w:lvl w:ilvl="8" w:tplc="01708E9C">
      <w:numFmt w:val="bullet"/>
      <w:lvlText w:val="•"/>
      <w:lvlJc w:val="left"/>
      <w:pPr>
        <w:ind w:left="7715" w:hanging="279"/>
      </w:pPr>
      <w:rPr>
        <w:rFonts w:hint="default"/>
      </w:rPr>
    </w:lvl>
  </w:abstractNum>
  <w:abstractNum w:abstractNumId="25" w15:restartNumberingAfterBreak="0">
    <w:nsid w:val="47EA2F40"/>
    <w:multiLevelType w:val="hybridMultilevel"/>
    <w:tmpl w:val="EA68421A"/>
    <w:lvl w:ilvl="0" w:tplc="74E4C338">
      <w:start w:val="1"/>
      <w:numFmt w:val="lowerLetter"/>
      <w:lvlText w:val="%1)"/>
      <w:lvlJc w:val="left"/>
      <w:pPr>
        <w:ind w:left="558" w:hanging="279"/>
      </w:pPr>
      <w:rPr>
        <w:rFonts w:ascii="Arial" w:eastAsia="Arial" w:hAnsi="Arial" w:cs="Arial" w:hint="default"/>
        <w:b/>
        <w:bCs/>
        <w:w w:val="99"/>
        <w:sz w:val="24"/>
        <w:szCs w:val="24"/>
      </w:rPr>
    </w:lvl>
    <w:lvl w:ilvl="1" w:tplc="B79EAEF0">
      <w:numFmt w:val="bullet"/>
      <w:lvlText w:val="•"/>
      <w:lvlJc w:val="left"/>
      <w:pPr>
        <w:ind w:left="560" w:hanging="279"/>
      </w:pPr>
      <w:rPr>
        <w:rFonts w:hint="default"/>
      </w:rPr>
    </w:lvl>
    <w:lvl w:ilvl="2" w:tplc="CFB61E88">
      <w:numFmt w:val="bullet"/>
      <w:lvlText w:val="•"/>
      <w:lvlJc w:val="left"/>
      <w:pPr>
        <w:ind w:left="1553" w:hanging="279"/>
      </w:pPr>
      <w:rPr>
        <w:rFonts w:hint="default"/>
      </w:rPr>
    </w:lvl>
    <w:lvl w:ilvl="3" w:tplc="C9E4EF1C">
      <w:numFmt w:val="bullet"/>
      <w:lvlText w:val="•"/>
      <w:lvlJc w:val="left"/>
      <w:pPr>
        <w:ind w:left="2547" w:hanging="279"/>
      </w:pPr>
      <w:rPr>
        <w:rFonts w:hint="default"/>
      </w:rPr>
    </w:lvl>
    <w:lvl w:ilvl="4" w:tplc="AC18938E">
      <w:numFmt w:val="bullet"/>
      <w:lvlText w:val="•"/>
      <w:lvlJc w:val="left"/>
      <w:pPr>
        <w:ind w:left="3541" w:hanging="279"/>
      </w:pPr>
      <w:rPr>
        <w:rFonts w:hint="default"/>
      </w:rPr>
    </w:lvl>
    <w:lvl w:ilvl="5" w:tplc="14E878D0">
      <w:numFmt w:val="bullet"/>
      <w:lvlText w:val="•"/>
      <w:lvlJc w:val="left"/>
      <w:pPr>
        <w:ind w:left="4535" w:hanging="279"/>
      </w:pPr>
      <w:rPr>
        <w:rFonts w:hint="default"/>
      </w:rPr>
    </w:lvl>
    <w:lvl w:ilvl="6" w:tplc="5FB879D4">
      <w:numFmt w:val="bullet"/>
      <w:lvlText w:val="•"/>
      <w:lvlJc w:val="left"/>
      <w:pPr>
        <w:ind w:left="5528" w:hanging="279"/>
      </w:pPr>
      <w:rPr>
        <w:rFonts w:hint="default"/>
      </w:rPr>
    </w:lvl>
    <w:lvl w:ilvl="7" w:tplc="18B0822E">
      <w:numFmt w:val="bullet"/>
      <w:lvlText w:val="•"/>
      <w:lvlJc w:val="left"/>
      <w:pPr>
        <w:ind w:left="6522" w:hanging="279"/>
      </w:pPr>
      <w:rPr>
        <w:rFonts w:hint="default"/>
      </w:rPr>
    </w:lvl>
    <w:lvl w:ilvl="8" w:tplc="8C24A352">
      <w:numFmt w:val="bullet"/>
      <w:lvlText w:val="•"/>
      <w:lvlJc w:val="left"/>
      <w:pPr>
        <w:ind w:left="7516" w:hanging="279"/>
      </w:pPr>
      <w:rPr>
        <w:rFonts w:hint="default"/>
      </w:rPr>
    </w:lvl>
  </w:abstractNum>
  <w:abstractNum w:abstractNumId="26" w15:restartNumberingAfterBreak="0">
    <w:nsid w:val="4DF27EF8"/>
    <w:multiLevelType w:val="hybridMultilevel"/>
    <w:tmpl w:val="85D4A586"/>
    <w:lvl w:ilvl="0" w:tplc="7A7083A4">
      <w:start w:val="1"/>
      <w:numFmt w:val="lowerLetter"/>
      <w:lvlText w:val="%1)"/>
      <w:lvlJc w:val="left"/>
      <w:pPr>
        <w:ind w:left="1254" w:hanging="255"/>
      </w:pPr>
      <w:rPr>
        <w:rFonts w:ascii="Arial" w:eastAsia="Arial" w:hAnsi="Arial" w:cs="Arial" w:hint="default"/>
        <w:spacing w:val="0"/>
        <w:w w:val="100"/>
        <w:sz w:val="22"/>
        <w:szCs w:val="22"/>
      </w:rPr>
    </w:lvl>
    <w:lvl w:ilvl="1" w:tplc="C91E1AA8">
      <w:numFmt w:val="bullet"/>
      <w:lvlText w:val="•"/>
      <w:lvlJc w:val="left"/>
      <w:pPr>
        <w:ind w:left="2084" w:hanging="255"/>
      </w:pPr>
      <w:rPr>
        <w:rFonts w:hint="default"/>
      </w:rPr>
    </w:lvl>
    <w:lvl w:ilvl="2" w:tplc="F8461CB8">
      <w:numFmt w:val="bullet"/>
      <w:lvlText w:val="•"/>
      <w:lvlJc w:val="left"/>
      <w:pPr>
        <w:ind w:left="2908" w:hanging="255"/>
      </w:pPr>
      <w:rPr>
        <w:rFonts w:hint="default"/>
      </w:rPr>
    </w:lvl>
    <w:lvl w:ilvl="3" w:tplc="FF424A10">
      <w:numFmt w:val="bullet"/>
      <w:lvlText w:val="•"/>
      <w:lvlJc w:val="left"/>
      <w:pPr>
        <w:ind w:left="3733" w:hanging="255"/>
      </w:pPr>
      <w:rPr>
        <w:rFonts w:hint="default"/>
      </w:rPr>
    </w:lvl>
    <w:lvl w:ilvl="4" w:tplc="AE0C9F92">
      <w:numFmt w:val="bullet"/>
      <w:lvlText w:val="•"/>
      <w:lvlJc w:val="left"/>
      <w:pPr>
        <w:ind w:left="4557" w:hanging="255"/>
      </w:pPr>
      <w:rPr>
        <w:rFonts w:hint="default"/>
      </w:rPr>
    </w:lvl>
    <w:lvl w:ilvl="5" w:tplc="4850AD7E">
      <w:numFmt w:val="bullet"/>
      <w:lvlText w:val="•"/>
      <w:lvlJc w:val="left"/>
      <w:pPr>
        <w:ind w:left="5382" w:hanging="255"/>
      </w:pPr>
      <w:rPr>
        <w:rFonts w:hint="default"/>
      </w:rPr>
    </w:lvl>
    <w:lvl w:ilvl="6" w:tplc="65DAD106">
      <w:numFmt w:val="bullet"/>
      <w:lvlText w:val="•"/>
      <w:lvlJc w:val="left"/>
      <w:pPr>
        <w:ind w:left="6206" w:hanging="255"/>
      </w:pPr>
      <w:rPr>
        <w:rFonts w:hint="default"/>
      </w:rPr>
    </w:lvl>
    <w:lvl w:ilvl="7" w:tplc="72ACCE32">
      <w:numFmt w:val="bullet"/>
      <w:lvlText w:val="•"/>
      <w:lvlJc w:val="left"/>
      <w:pPr>
        <w:ind w:left="7030" w:hanging="255"/>
      </w:pPr>
      <w:rPr>
        <w:rFonts w:hint="default"/>
      </w:rPr>
    </w:lvl>
    <w:lvl w:ilvl="8" w:tplc="CBE0C89A">
      <w:numFmt w:val="bullet"/>
      <w:lvlText w:val="•"/>
      <w:lvlJc w:val="left"/>
      <w:pPr>
        <w:ind w:left="7855" w:hanging="255"/>
      </w:pPr>
      <w:rPr>
        <w:rFonts w:hint="default"/>
      </w:rPr>
    </w:lvl>
  </w:abstractNum>
  <w:abstractNum w:abstractNumId="27" w15:restartNumberingAfterBreak="0">
    <w:nsid w:val="4FE55656"/>
    <w:multiLevelType w:val="hybridMultilevel"/>
    <w:tmpl w:val="EAC6726C"/>
    <w:lvl w:ilvl="0" w:tplc="269217C8">
      <w:start w:val="1"/>
      <w:numFmt w:val="lowerLetter"/>
      <w:lvlText w:val="%1)"/>
      <w:lvlJc w:val="left"/>
      <w:pPr>
        <w:ind w:left="1254" w:hanging="255"/>
      </w:pPr>
      <w:rPr>
        <w:rFonts w:ascii="Arial" w:eastAsia="Arial" w:hAnsi="Arial" w:cs="Arial" w:hint="default"/>
        <w:spacing w:val="0"/>
        <w:w w:val="100"/>
        <w:sz w:val="22"/>
        <w:szCs w:val="22"/>
      </w:rPr>
    </w:lvl>
    <w:lvl w:ilvl="1" w:tplc="B0E000D6">
      <w:numFmt w:val="bullet"/>
      <w:lvlText w:val="•"/>
      <w:lvlJc w:val="left"/>
      <w:pPr>
        <w:ind w:left="2084" w:hanging="255"/>
      </w:pPr>
      <w:rPr>
        <w:rFonts w:hint="default"/>
      </w:rPr>
    </w:lvl>
    <w:lvl w:ilvl="2" w:tplc="53A8E084">
      <w:numFmt w:val="bullet"/>
      <w:lvlText w:val="•"/>
      <w:lvlJc w:val="left"/>
      <w:pPr>
        <w:ind w:left="2908" w:hanging="255"/>
      </w:pPr>
      <w:rPr>
        <w:rFonts w:hint="default"/>
      </w:rPr>
    </w:lvl>
    <w:lvl w:ilvl="3" w:tplc="A80EB9FC">
      <w:numFmt w:val="bullet"/>
      <w:lvlText w:val="•"/>
      <w:lvlJc w:val="left"/>
      <w:pPr>
        <w:ind w:left="3733" w:hanging="255"/>
      </w:pPr>
      <w:rPr>
        <w:rFonts w:hint="default"/>
      </w:rPr>
    </w:lvl>
    <w:lvl w:ilvl="4" w:tplc="6DFCDF74">
      <w:numFmt w:val="bullet"/>
      <w:lvlText w:val="•"/>
      <w:lvlJc w:val="left"/>
      <w:pPr>
        <w:ind w:left="4557" w:hanging="255"/>
      </w:pPr>
      <w:rPr>
        <w:rFonts w:hint="default"/>
      </w:rPr>
    </w:lvl>
    <w:lvl w:ilvl="5" w:tplc="1736FA58">
      <w:numFmt w:val="bullet"/>
      <w:lvlText w:val="•"/>
      <w:lvlJc w:val="left"/>
      <w:pPr>
        <w:ind w:left="5382" w:hanging="255"/>
      </w:pPr>
      <w:rPr>
        <w:rFonts w:hint="default"/>
      </w:rPr>
    </w:lvl>
    <w:lvl w:ilvl="6" w:tplc="C2CEF21C">
      <w:numFmt w:val="bullet"/>
      <w:lvlText w:val="•"/>
      <w:lvlJc w:val="left"/>
      <w:pPr>
        <w:ind w:left="6206" w:hanging="255"/>
      </w:pPr>
      <w:rPr>
        <w:rFonts w:hint="default"/>
      </w:rPr>
    </w:lvl>
    <w:lvl w:ilvl="7" w:tplc="DB060B54">
      <w:numFmt w:val="bullet"/>
      <w:lvlText w:val="•"/>
      <w:lvlJc w:val="left"/>
      <w:pPr>
        <w:ind w:left="7030" w:hanging="255"/>
      </w:pPr>
      <w:rPr>
        <w:rFonts w:hint="default"/>
      </w:rPr>
    </w:lvl>
    <w:lvl w:ilvl="8" w:tplc="05981516">
      <w:numFmt w:val="bullet"/>
      <w:lvlText w:val="•"/>
      <w:lvlJc w:val="left"/>
      <w:pPr>
        <w:ind w:left="7855" w:hanging="255"/>
      </w:pPr>
      <w:rPr>
        <w:rFonts w:hint="default"/>
      </w:rPr>
    </w:lvl>
  </w:abstractNum>
  <w:abstractNum w:abstractNumId="28" w15:restartNumberingAfterBreak="0">
    <w:nsid w:val="5192227A"/>
    <w:multiLevelType w:val="hybridMultilevel"/>
    <w:tmpl w:val="BBECF9B0"/>
    <w:lvl w:ilvl="0" w:tplc="84A65BC0">
      <w:start w:val="1"/>
      <w:numFmt w:val="lowerLetter"/>
      <w:lvlText w:val="%1)"/>
      <w:lvlJc w:val="left"/>
      <w:pPr>
        <w:ind w:left="558" w:hanging="279"/>
      </w:pPr>
      <w:rPr>
        <w:rFonts w:ascii="Arial" w:eastAsia="Arial" w:hAnsi="Arial" w:cs="Arial" w:hint="default"/>
        <w:b/>
        <w:bCs/>
        <w:w w:val="99"/>
        <w:sz w:val="24"/>
        <w:szCs w:val="24"/>
      </w:rPr>
    </w:lvl>
    <w:lvl w:ilvl="1" w:tplc="6FB857D2">
      <w:numFmt w:val="bullet"/>
      <w:lvlText w:val="•"/>
      <w:lvlJc w:val="left"/>
      <w:pPr>
        <w:ind w:left="1454" w:hanging="279"/>
      </w:pPr>
      <w:rPr>
        <w:rFonts w:hint="default"/>
      </w:rPr>
    </w:lvl>
    <w:lvl w:ilvl="2" w:tplc="9B1E506C">
      <w:numFmt w:val="bullet"/>
      <w:lvlText w:val="•"/>
      <w:lvlJc w:val="left"/>
      <w:pPr>
        <w:ind w:left="2348" w:hanging="279"/>
      </w:pPr>
      <w:rPr>
        <w:rFonts w:hint="default"/>
      </w:rPr>
    </w:lvl>
    <w:lvl w:ilvl="3" w:tplc="CC264E9A">
      <w:numFmt w:val="bullet"/>
      <w:lvlText w:val="•"/>
      <w:lvlJc w:val="left"/>
      <w:pPr>
        <w:ind w:left="3243" w:hanging="279"/>
      </w:pPr>
      <w:rPr>
        <w:rFonts w:hint="default"/>
      </w:rPr>
    </w:lvl>
    <w:lvl w:ilvl="4" w:tplc="03960B4A">
      <w:numFmt w:val="bullet"/>
      <w:lvlText w:val="•"/>
      <w:lvlJc w:val="left"/>
      <w:pPr>
        <w:ind w:left="4137" w:hanging="279"/>
      </w:pPr>
      <w:rPr>
        <w:rFonts w:hint="default"/>
      </w:rPr>
    </w:lvl>
    <w:lvl w:ilvl="5" w:tplc="76D69132">
      <w:numFmt w:val="bullet"/>
      <w:lvlText w:val="•"/>
      <w:lvlJc w:val="left"/>
      <w:pPr>
        <w:ind w:left="5032" w:hanging="279"/>
      </w:pPr>
      <w:rPr>
        <w:rFonts w:hint="default"/>
      </w:rPr>
    </w:lvl>
    <w:lvl w:ilvl="6" w:tplc="C72C60C2">
      <w:numFmt w:val="bullet"/>
      <w:lvlText w:val="•"/>
      <w:lvlJc w:val="left"/>
      <w:pPr>
        <w:ind w:left="5926" w:hanging="279"/>
      </w:pPr>
      <w:rPr>
        <w:rFonts w:hint="default"/>
      </w:rPr>
    </w:lvl>
    <w:lvl w:ilvl="7" w:tplc="57F6CC74">
      <w:numFmt w:val="bullet"/>
      <w:lvlText w:val="•"/>
      <w:lvlJc w:val="left"/>
      <w:pPr>
        <w:ind w:left="6820" w:hanging="279"/>
      </w:pPr>
      <w:rPr>
        <w:rFonts w:hint="default"/>
      </w:rPr>
    </w:lvl>
    <w:lvl w:ilvl="8" w:tplc="0302B45C">
      <w:numFmt w:val="bullet"/>
      <w:lvlText w:val="•"/>
      <w:lvlJc w:val="left"/>
      <w:pPr>
        <w:ind w:left="7715" w:hanging="279"/>
      </w:pPr>
      <w:rPr>
        <w:rFonts w:hint="default"/>
      </w:rPr>
    </w:lvl>
  </w:abstractNum>
  <w:abstractNum w:abstractNumId="29" w15:restartNumberingAfterBreak="0">
    <w:nsid w:val="56985A5E"/>
    <w:multiLevelType w:val="hybridMultilevel"/>
    <w:tmpl w:val="00EE28E4"/>
    <w:lvl w:ilvl="0" w:tplc="0228341C">
      <w:numFmt w:val="bullet"/>
      <w:lvlText w:val="-"/>
      <w:lvlJc w:val="left"/>
      <w:pPr>
        <w:ind w:left="244" w:hanging="135"/>
      </w:pPr>
      <w:rPr>
        <w:rFonts w:ascii="Arial" w:eastAsia="Arial" w:hAnsi="Arial" w:cs="Arial" w:hint="default"/>
        <w:w w:val="100"/>
        <w:sz w:val="22"/>
        <w:szCs w:val="22"/>
      </w:rPr>
    </w:lvl>
    <w:lvl w:ilvl="1" w:tplc="A11C6134">
      <w:numFmt w:val="bullet"/>
      <w:lvlText w:val="•"/>
      <w:lvlJc w:val="left"/>
      <w:pPr>
        <w:ind w:left="986" w:hanging="135"/>
      </w:pPr>
      <w:rPr>
        <w:rFonts w:hint="default"/>
      </w:rPr>
    </w:lvl>
    <w:lvl w:ilvl="2" w:tplc="A57E8160">
      <w:numFmt w:val="bullet"/>
      <w:lvlText w:val="•"/>
      <w:lvlJc w:val="left"/>
      <w:pPr>
        <w:ind w:left="1733" w:hanging="135"/>
      </w:pPr>
      <w:rPr>
        <w:rFonts w:hint="default"/>
      </w:rPr>
    </w:lvl>
    <w:lvl w:ilvl="3" w:tplc="D9064832">
      <w:numFmt w:val="bullet"/>
      <w:lvlText w:val="•"/>
      <w:lvlJc w:val="left"/>
      <w:pPr>
        <w:ind w:left="2480" w:hanging="135"/>
      </w:pPr>
      <w:rPr>
        <w:rFonts w:hint="default"/>
      </w:rPr>
    </w:lvl>
    <w:lvl w:ilvl="4" w:tplc="0B60A010">
      <w:numFmt w:val="bullet"/>
      <w:lvlText w:val="•"/>
      <w:lvlJc w:val="left"/>
      <w:pPr>
        <w:ind w:left="3226" w:hanging="135"/>
      </w:pPr>
      <w:rPr>
        <w:rFonts w:hint="default"/>
      </w:rPr>
    </w:lvl>
    <w:lvl w:ilvl="5" w:tplc="298C6B9A">
      <w:numFmt w:val="bullet"/>
      <w:lvlText w:val="•"/>
      <w:lvlJc w:val="left"/>
      <w:pPr>
        <w:ind w:left="3973" w:hanging="135"/>
      </w:pPr>
      <w:rPr>
        <w:rFonts w:hint="default"/>
      </w:rPr>
    </w:lvl>
    <w:lvl w:ilvl="6" w:tplc="8C5066EE">
      <w:numFmt w:val="bullet"/>
      <w:lvlText w:val="•"/>
      <w:lvlJc w:val="left"/>
      <w:pPr>
        <w:ind w:left="4720" w:hanging="135"/>
      </w:pPr>
      <w:rPr>
        <w:rFonts w:hint="default"/>
      </w:rPr>
    </w:lvl>
    <w:lvl w:ilvl="7" w:tplc="59581B4C">
      <w:numFmt w:val="bullet"/>
      <w:lvlText w:val="•"/>
      <w:lvlJc w:val="left"/>
      <w:pPr>
        <w:ind w:left="5466" w:hanging="135"/>
      </w:pPr>
      <w:rPr>
        <w:rFonts w:hint="default"/>
      </w:rPr>
    </w:lvl>
    <w:lvl w:ilvl="8" w:tplc="9274FF68">
      <w:numFmt w:val="bullet"/>
      <w:lvlText w:val="•"/>
      <w:lvlJc w:val="left"/>
      <w:pPr>
        <w:ind w:left="6213" w:hanging="135"/>
      </w:pPr>
      <w:rPr>
        <w:rFonts w:hint="default"/>
      </w:rPr>
    </w:lvl>
  </w:abstractNum>
  <w:abstractNum w:abstractNumId="30" w15:restartNumberingAfterBreak="0">
    <w:nsid w:val="5B5C2D42"/>
    <w:multiLevelType w:val="multilevel"/>
    <w:tmpl w:val="028895A4"/>
    <w:lvl w:ilvl="0">
      <w:start w:val="6"/>
      <w:numFmt w:val="decimal"/>
      <w:lvlText w:val="%1"/>
      <w:lvlJc w:val="left"/>
      <w:pPr>
        <w:ind w:left="745" w:hanging="467"/>
      </w:pPr>
      <w:rPr>
        <w:rFonts w:hint="default"/>
      </w:rPr>
    </w:lvl>
    <w:lvl w:ilvl="1">
      <w:start w:val="2"/>
      <w:numFmt w:val="decimal"/>
      <w:lvlText w:val="%1.%2."/>
      <w:lvlJc w:val="left"/>
      <w:pPr>
        <w:ind w:left="745" w:hanging="467"/>
      </w:pPr>
      <w:rPr>
        <w:rFonts w:ascii="Arial" w:eastAsia="Arial" w:hAnsi="Arial" w:cs="Arial" w:hint="default"/>
        <w:b/>
        <w:bCs/>
        <w:w w:val="99"/>
        <w:sz w:val="24"/>
        <w:szCs w:val="24"/>
      </w:rPr>
    </w:lvl>
    <w:lvl w:ilvl="2">
      <w:start w:val="1"/>
      <w:numFmt w:val="decimal"/>
      <w:lvlText w:val="%1.%2.%3."/>
      <w:lvlJc w:val="left"/>
      <w:pPr>
        <w:ind w:left="947" w:hanging="668"/>
      </w:pPr>
      <w:rPr>
        <w:rFonts w:ascii="Arial" w:eastAsia="Arial" w:hAnsi="Arial" w:cs="Arial" w:hint="default"/>
        <w:b/>
        <w:bCs/>
        <w:w w:val="99"/>
        <w:sz w:val="24"/>
        <w:szCs w:val="24"/>
      </w:rPr>
    </w:lvl>
    <w:lvl w:ilvl="3">
      <w:numFmt w:val="bullet"/>
      <w:lvlText w:val="•"/>
      <w:lvlJc w:val="left"/>
      <w:pPr>
        <w:ind w:left="2843" w:hanging="668"/>
      </w:pPr>
      <w:rPr>
        <w:rFonts w:hint="default"/>
      </w:rPr>
    </w:lvl>
    <w:lvl w:ilvl="4">
      <w:numFmt w:val="bullet"/>
      <w:lvlText w:val="•"/>
      <w:lvlJc w:val="left"/>
      <w:pPr>
        <w:ind w:left="3794" w:hanging="668"/>
      </w:pPr>
      <w:rPr>
        <w:rFonts w:hint="default"/>
      </w:rPr>
    </w:lvl>
    <w:lvl w:ilvl="5">
      <w:numFmt w:val="bullet"/>
      <w:lvlText w:val="•"/>
      <w:lvlJc w:val="left"/>
      <w:pPr>
        <w:ind w:left="4746" w:hanging="668"/>
      </w:pPr>
      <w:rPr>
        <w:rFonts w:hint="default"/>
      </w:rPr>
    </w:lvl>
    <w:lvl w:ilvl="6">
      <w:numFmt w:val="bullet"/>
      <w:lvlText w:val="•"/>
      <w:lvlJc w:val="left"/>
      <w:pPr>
        <w:ind w:left="5697" w:hanging="668"/>
      </w:pPr>
      <w:rPr>
        <w:rFonts w:hint="default"/>
      </w:rPr>
    </w:lvl>
    <w:lvl w:ilvl="7">
      <w:numFmt w:val="bullet"/>
      <w:lvlText w:val="•"/>
      <w:lvlJc w:val="left"/>
      <w:pPr>
        <w:ind w:left="6649" w:hanging="668"/>
      </w:pPr>
      <w:rPr>
        <w:rFonts w:hint="default"/>
      </w:rPr>
    </w:lvl>
    <w:lvl w:ilvl="8">
      <w:numFmt w:val="bullet"/>
      <w:lvlText w:val="•"/>
      <w:lvlJc w:val="left"/>
      <w:pPr>
        <w:ind w:left="7600" w:hanging="668"/>
      </w:pPr>
      <w:rPr>
        <w:rFonts w:hint="default"/>
      </w:rPr>
    </w:lvl>
  </w:abstractNum>
  <w:abstractNum w:abstractNumId="31" w15:restartNumberingAfterBreak="0">
    <w:nsid w:val="5BD37733"/>
    <w:multiLevelType w:val="multilevel"/>
    <w:tmpl w:val="4F1C3D30"/>
    <w:lvl w:ilvl="0">
      <w:start w:val="6"/>
      <w:numFmt w:val="decimal"/>
      <w:lvlText w:val="%1"/>
      <w:lvlJc w:val="left"/>
      <w:pPr>
        <w:ind w:left="375" w:hanging="375"/>
      </w:pPr>
      <w:rPr>
        <w:rFonts w:eastAsia="Arial" w:cs="Arial" w:hint="default"/>
        <w:b/>
        <w:sz w:val="28"/>
      </w:rPr>
    </w:lvl>
    <w:lvl w:ilvl="1">
      <w:start w:val="6"/>
      <w:numFmt w:val="decimal"/>
      <w:lvlText w:val="%1.%2"/>
      <w:lvlJc w:val="left"/>
      <w:pPr>
        <w:ind w:left="750" w:hanging="375"/>
      </w:pPr>
      <w:rPr>
        <w:rFonts w:eastAsia="Arial" w:cs="Arial" w:hint="default"/>
        <w:b/>
        <w:sz w:val="28"/>
      </w:rPr>
    </w:lvl>
    <w:lvl w:ilvl="2">
      <w:start w:val="1"/>
      <w:numFmt w:val="decimal"/>
      <w:lvlText w:val="%1.%2.%3"/>
      <w:lvlJc w:val="left"/>
      <w:pPr>
        <w:ind w:left="1470" w:hanging="720"/>
      </w:pPr>
      <w:rPr>
        <w:rFonts w:eastAsia="Arial" w:cs="Arial" w:hint="default"/>
        <w:b/>
        <w:sz w:val="28"/>
      </w:rPr>
    </w:lvl>
    <w:lvl w:ilvl="3">
      <w:start w:val="1"/>
      <w:numFmt w:val="decimal"/>
      <w:lvlText w:val="%1.%2.%3.%4"/>
      <w:lvlJc w:val="left"/>
      <w:pPr>
        <w:ind w:left="1845" w:hanging="720"/>
      </w:pPr>
      <w:rPr>
        <w:rFonts w:eastAsia="Arial" w:cs="Arial" w:hint="default"/>
        <w:b/>
        <w:sz w:val="28"/>
      </w:rPr>
    </w:lvl>
    <w:lvl w:ilvl="4">
      <w:start w:val="1"/>
      <w:numFmt w:val="decimal"/>
      <w:lvlText w:val="%1.%2.%3.%4.%5"/>
      <w:lvlJc w:val="left"/>
      <w:pPr>
        <w:ind w:left="2580" w:hanging="1080"/>
      </w:pPr>
      <w:rPr>
        <w:rFonts w:eastAsia="Arial" w:cs="Arial" w:hint="default"/>
        <w:b/>
        <w:sz w:val="28"/>
      </w:rPr>
    </w:lvl>
    <w:lvl w:ilvl="5">
      <w:start w:val="1"/>
      <w:numFmt w:val="decimal"/>
      <w:lvlText w:val="%1.%2.%3.%4.%5.%6"/>
      <w:lvlJc w:val="left"/>
      <w:pPr>
        <w:ind w:left="2955" w:hanging="1080"/>
      </w:pPr>
      <w:rPr>
        <w:rFonts w:eastAsia="Arial" w:cs="Arial" w:hint="default"/>
        <w:b/>
        <w:sz w:val="28"/>
      </w:rPr>
    </w:lvl>
    <w:lvl w:ilvl="6">
      <w:start w:val="1"/>
      <w:numFmt w:val="decimal"/>
      <w:lvlText w:val="%1.%2.%3.%4.%5.%6.%7"/>
      <w:lvlJc w:val="left"/>
      <w:pPr>
        <w:ind w:left="3690" w:hanging="1440"/>
      </w:pPr>
      <w:rPr>
        <w:rFonts w:eastAsia="Arial" w:cs="Arial" w:hint="default"/>
        <w:b/>
        <w:sz w:val="28"/>
      </w:rPr>
    </w:lvl>
    <w:lvl w:ilvl="7">
      <w:start w:val="1"/>
      <w:numFmt w:val="decimal"/>
      <w:lvlText w:val="%1.%2.%3.%4.%5.%6.%7.%8"/>
      <w:lvlJc w:val="left"/>
      <w:pPr>
        <w:ind w:left="4065" w:hanging="1440"/>
      </w:pPr>
      <w:rPr>
        <w:rFonts w:eastAsia="Arial" w:cs="Arial" w:hint="default"/>
        <w:b/>
        <w:sz w:val="28"/>
      </w:rPr>
    </w:lvl>
    <w:lvl w:ilvl="8">
      <w:start w:val="1"/>
      <w:numFmt w:val="decimal"/>
      <w:lvlText w:val="%1.%2.%3.%4.%5.%6.%7.%8.%9"/>
      <w:lvlJc w:val="left"/>
      <w:pPr>
        <w:ind w:left="4440" w:hanging="1440"/>
      </w:pPr>
      <w:rPr>
        <w:rFonts w:eastAsia="Arial" w:cs="Arial" w:hint="default"/>
        <w:b/>
        <w:sz w:val="28"/>
      </w:rPr>
    </w:lvl>
  </w:abstractNum>
  <w:abstractNum w:abstractNumId="32" w15:restartNumberingAfterBreak="0">
    <w:nsid w:val="5EC74585"/>
    <w:multiLevelType w:val="hybridMultilevel"/>
    <w:tmpl w:val="90F6BA06"/>
    <w:lvl w:ilvl="0" w:tplc="F48C4680">
      <w:numFmt w:val="bullet"/>
      <w:lvlText w:val="-"/>
      <w:lvlJc w:val="left"/>
      <w:pPr>
        <w:ind w:left="244" w:hanging="135"/>
      </w:pPr>
      <w:rPr>
        <w:rFonts w:ascii="Arial" w:eastAsia="Arial" w:hAnsi="Arial" w:cs="Arial" w:hint="default"/>
        <w:w w:val="100"/>
        <w:sz w:val="22"/>
        <w:szCs w:val="22"/>
      </w:rPr>
    </w:lvl>
    <w:lvl w:ilvl="1" w:tplc="126ADF08">
      <w:numFmt w:val="bullet"/>
      <w:lvlText w:val="•"/>
      <w:lvlJc w:val="left"/>
      <w:pPr>
        <w:ind w:left="986" w:hanging="135"/>
      </w:pPr>
      <w:rPr>
        <w:rFonts w:hint="default"/>
      </w:rPr>
    </w:lvl>
    <w:lvl w:ilvl="2" w:tplc="D1900C3A">
      <w:numFmt w:val="bullet"/>
      <w:lvlText w:val="•"/>
      <w:lvlJc w:val="left"/>
      <w:pPr>
        <w:ind w:left="1733" w:hanging="135"/>
      </w:pPr>
      <w:rPr>
        <w:rFonts w:hint="default"/>
      </w:rPr>
    </w:lvl>
    <w:lvl w:ilvl="3" w:tplc="55BEDFE6">
      <w:numFmt w:val="bullet"/>
      <w:lvlText w:val="•"/>
      <w:lvlJc w:val="left"/>
      <w:pPr>
        <w:ind w:left="2480" w:hanging="135"/>
      </w:pPr>
      <w:rPr>
        <w:rFonts w:hint="default"/>
      </w:rPr>
    </w:lvl>
    <w:lvl w:ilvl="4" w:tplc="FD8C9FD2">
      <w:numFmt w:val="bullet"/>
      <w:lvlText w:val="•"/>
      <w:lvlJc w:val="left"/>
      <w:pPr>
        <w:ind w:left="3226" w:hanging="135"/>
      </w:pPr>
      <w:rPr>
        <w:rFonts w:hint="default"/>
      </w:rPr>
    </w:lvl>
    <w:lvl w:ilvl="5" w:tplc="BCAA5926">
      <w:numFmt w:val="bullet"/>
      <w:lvlText w:val="•"/>
      <w:lvlJc w:val="left"/>
      <w:pPr>
        <w:ind w:left="3973" w:hanging="135"/>
      </w:pPr>
      <w:rPr>
        <w:rFonts w:hint="default"/>
      </w:rPr>
    </w:lvl>
    <w:lvl w:ilvl="6" w:tplc="670CC7F6">
      <w:numFmt w:val="bullet"/>
      <w:lvlText w:val="•"/>
      <w:lvlJc w:val="left"/>
      <w:pPr>
        <w:ind w:left="4720" w:hanging="135"/>
      </w:pPr>
      <w:rPr>
        <w:rFonts w:hint="default"/>
      </w:rPr>
    </w:lvl>
    <w:lvl w:ilvl="7" w:tplc="C2D4B284">
      <w:numFmt w:val="bullet"/>
      <w:lvlText w:val="•"/>
      <w:lvlJc w:val="left"/>
      <w:pPr>
        <w:ind w:left="5466" w:hanging="135"/>
      </w:pPr>
      <w:rPr>
        <w:rFonts w:hint="default"/>
      </w:rPr>
    </w:lvl>
    <w:lvl w:ilvl="8" w:tplc="227AF614">
      <w:numFmt w:val="bullet"/>
      <w:lvlText w:val="•"/>
      <w:lvlJc w:val="left"/>
      <w:pPr>
        <w:ind w:left="6213" w:hanging="135"/>
      </w:pPr>
      <w:rPr>
        <w:rFonts w:hint="default"/>
      </w:rPr>
    </w:lvl>
  </w:abstractNum>
  <w:abstractNum w:abstractNumId="33" w15:restartNumberingAfterBreak="0">
    <w:nsid w:val="636451E2"/>
    <w:multiLevelType w:val="hybridMultilevel"/>
    <w:tmpl w:val="0A48DF22"/>
    <w:lvl w:ilvl="0" w:tplc="A1D03304">
      <w:numFmt w:val="bullet"/>
      <w:lvlText w:val="-"/>
      <w:lvlJc w:val="left"/>
      <w:pPr>
        <w:ind w:left="244" w:hanging="135"/>
      </w:pPr>
      <w:rPr>
        <w:rFonts w:ascii="Arial" w:eastAsia="Arial" w:hAnsi="Arial" w:cs="Arial" w:hint="default"/>
        <w:w w:val="100"/>
        <w:sz w:val="22"/>
        <w:szCs w:val="22"/>
      </w:rPr>
    </w:lvl>
    <w:lvl w:ilvl="1" w:tplc="A37433DA">
      <w:numFmt w:val="bullet"/>
      <w:lvlText w:val="•"/>
      <w:lvlJc w:val="left"/>
      <w:pPr>
        <w:ind w:left="986" w:hanging="135"/>
      </w:pPr>
      <w:rPr>
        <w:rFonts w:hint="default"/>
      </w:rPr>
    </w:lvl>
    <w:lvl w:ilvl="2" w:tplc="B5366FC0">
      <w:numFmt w:val="bullet"/>
      <w:lvlText w:val="•"/>
      <w:lvlJc w:val="left"/>
      <w:pPr>
        <w:ind w:left="1733" w:hanging="135"/>
      </w:pPr>
      <w:rPr>
        <w:rFonts w:hint="default"/>
      </w:rPr>
    </w:lvl>
    <w:lvl w:ilvl="3" w:tplc="B8CE2F7E">
      <w:numFmt w:val="bullet"/>
      <w:lvlText w:val="•"/>
      <w:lvlJc w:val="left"/>
      <w:pPr>
        <w:ind w:left="2480" w:hanging="135"/>
      </w:pPr>
      <w:rPr>
        <w:rFonts w:hint="default"/>
      </w:rPr>
    </w:lvl>
    <w:lvl w:ilvl="4" w:tplc="414A185C">
      <w:numFmt w:val="bullet"/>
      <w:lvlText w:val="•"/>
      <w:lvlJc w:val="left"/>
      <w:pPr>
        <w:ind w:left="3226" w:hanging="135"/>
      </w:pPr>
      <w:rPr>
        <w:rFonts w:hint="default"/>
      </w:rPr>
    </w:lvl>
    <w:lvl w:ilvl="5" w:tplc="E2CAEC44">
      <w:numFmt w:val="bullet"/>
      <w:lvlText w:val="•"/>
      <w:lvlJc w:val="left"/>
      <w:pPr>
        <w:ind w:left="3973" w:hanging="135"/>
      </w:pPr>
      <w:rPr>
        <w:rFonts w:hint="default"/>
      </w:rPr>
    </w:lvl>
    <w:lvl w:ilvl="6" w:tplc="A7061684">
      <w:numFmt w:val="bullet"/>
      <w:lvlText w:val="•"/>
      <w:lvlJc w:val="left"/>
      <w:pPr>
        <w:ind w:left="4720" w:hanging="135"/>
      </w:pPr>
      <w:rPr>
        <w:rFonts w:hint="default"/>
      </w:rPr>
    </w:lvl>
    <w:lvl w:ilvl="7" w:tplc="15D4D4C4">
      <w:numFmt w:val="bullet"/>
      <w:lvlText w:val="•"/>
      <w:lvlJc w:val="left"/>
      <w:pPr>
        <w:ind w:left="5466" w:hanging="135"/>
      </w:pPr>
      <w:rPr>
        <w:rFonts w:hint="default"/>
      </w:rPr>
    </w:lvl>
    <w:lvl w:ilvl="8" w:tplc="184223C6">
      <w:numFmt w:val="bullet"/>
      <w:lvlText w:val="•"/>
      <w:lvlJc w:val="left"/>
      <w:pPr>
        <w:ind w:left="6213" w:hanging="135"/>
      </w:pPr>
      <w:rPr>
        <w:rFonts w:hint="default"/>
      </w:rPr>
    </w:lvl>
  </w:abstractNum>
  <w:abstractNum w:abstractNumId="34" w15:restartNumberingAfterBreak="0">
    <w:nsid w:val="684F6B6C"/>
    <w:multiLevelType w:val="hybridMultilevel"/>
    <w:tmpl w:val="D3363E90"/>
    <w:lvl w:ilvl="0" w:tplc="6A603B48">
      <w:numFmt w:val="bullet"/>
      <w:lvlText w:val="-"/>
      <w:lvlJc w:val="left"/>
      <w:pPr>
        <w:ind w:left="244" w:hanging="135"/>
      </w:pPr>
      <w:rPr>
        <w:rFonts w:ascii="Arial" w:eastAsia="Arial" w:hAnsi="Arial" w:cs="Arial" w:hint="default"/>
        <w:w w:val="100"/>
        <w:sz w:val="22"/>
        <w:szCs w:val="22"/>
      </w:rPr>
    </w:lvl>
    <w:lvl w:ilvl="1" w:tplc="97D0864C">
      <w:numFmt w:val="bullet"/>
      <w:lvlText w:val="•"/>
      <w:lvlJc w:val="left"/>
      <w:pPr>
        <w:ind w:left="986" w:hanging="135"/>
      </w:pPr>
      <w:rPr>
        <w:rFonts w:hint="default"/>
      </w:rPr>
    </w:lvl>
    <w:lvl w:ilvl="2" w:tplc="A2FAD7C4">
      <w:numFmt w:val="bullet"/>
      <w:lvlText w:val="•"/>
      <w:lvlJc w:val="left"/>
      <w:pPr>
        <w:ind w:left="1733" w:hanging="135"/>
      </w:pPr>
      <w:rPr>
        <w:rFonts w:hint="default"/>
      </w:rPr>
    </w:lvl>
    <w:lvl w:ilvl="3" w:tplc="17404AAE">
      <w:numFmt w:val="bullet"/>
      <w:lvlText w:val="•"/>
      <w:lvlJc w:val="left"/>
      <w:pPr>
        <w:ind w:left="2480" w:hanging="135"/>
      </w:pPr>
      <w:rPr>
        <w:rFonts w:hint="default"/>
      </w:rPr>
    </w:lvl>
    <w:lvl w:ilvl="4" w:tplc="66CAC320">
      <w:numFmt w:val="bullet"/>
      <w:lvlText w:val="•"/>
      <w:lvlJc w:val="left"/>
      <w:pPr>
        <w:ind w:left="3226" w:hanging="135"/>
      </w:pPr>
      <w:rPr>
        <w:rFonts w:hint="default"/>
      </w:rPr>
    </w:lvl>
    <w:lvl w:ilvl="5" w:tplc="471A3238">
      <w:numFmt w:val="bullet"/>
      <w:lvlText w:val="•"/>
      <w:lvlJc w:val="left"/>
      <w:pPr>
        <w:ind w:left="3973" w:hanging="135"/>
      </w:pPr>
      <w:rPr>
        <w:rFonts w:hint="default"/>
      </w:rPr>
    </w:lvl>
    <w:lvl w:ilvl="6" w:tplc="0B4E3450">
      <w:numFmt w:val="bullet"/>
      <w:lvlText w:val="•"/>
      <w:lvlJc w:val="left"/>
      <w:pPr>
        <w:ind w:left="4720" w:hanging="135"/>
      </w:pPr>
      <w:rPr>
        <w:rFonts w:hint="default"/>
      </w:rPr>
    </w:lvl>
    <w:lvl w:ilvl="7" w:tplc="4BCAE328">
      <w:numFmt w:val="bullet"/>
      <w:lvlText w:val="•"/>
      <w:lvlJc w:val="left"/>
      <w:pPr>
        <w:ind w:left="5466" w:hanging="135"/>
      </w:pPr>
      <w:rPr>
        <w:rFonts w:hint="default"/>
      </w:rPr>
    </w:lvl>
    <w:lvl w:ilvl="8" w:tplc="334C4952">
      <w:numFmt w:val="bullet"/>
      <w:lvlText w:val="•"/>
      <w:lvlJc w:val="left"/>
      <w:pPr>
        <w:ind w:left="6213" w:hanging="135"/>
      </w:pPr>
      <w:rPr>
        <w:rFonts w:hint="default"/>
      </w:rPr>
    </w:lvl>
  </w:abstractNum>
  <w:abstractNum w:abstractNumId="35" w15:restartNumberingAfterBreak="0">
    <w:nsid w:val="6C7E639B"/>
    <w:multiLevelType w:val="hybridMultilevel"/>
    <w:tmpl w:val="F06AD1E6"/>
    <w:lvl w:ilvl="0" w:tplc="E59AE562">
      <w:start w:val="1"/>
      <w:numFmt w:val="lowerLetter"/>
      <w:lvlText w:val="%1)"/>
      <w:lvlJc w:val="left"/>
      <w:pPr>
        <w:ind w:left="421" w:hanging="279"/>
      </w:pPr>
      <w:rPr>
        <w:rFonts w:ascii="Arial" w:eastAsia="Arial" w:hAnsi="Arial" w:cs="Arial" w:hint="default"/>
        <w:b/>
        <w:bCs/>
        <w:w w:val="99"/>
        <w:sz w:val="24"/>
        <w:szCs w:val="24"/>
      </w:rPr>
    </w:lvl>
    <w:lvl w:ilvl="1" w:tplc="766A482A">
      <w:numFmt w:val="bullet"/>
      <w:lvlText w:val="•"/>
      <w:lvlJc w:val="left"/>
      <w:pPr>
        <w:ind w:left="560" w:hanging="279"/>
      </w:pPr>
      <w:rPr>
        <w:rFonts w:hint="default"/>
      </w:rPr>
    </w:lvl>
    <w:lvl w:ilvl="2" w:tplc="D8247E38">
      <w:numFmt w:val="bullet"/>
      <w:lvlText w:val="•"/>
      <w:lvlJc w:val="left"/>
      <w:pPr>
        <w:ind w:left="1553" w:hanging="279"/>
      </w:pPr>
      <w:rPr>
        <w:rFonts w:hint="default"/>
      </w:rPr>
    </w:lvl>
    <w:lvl w:ilvl="3" w:tplc="B2864D60">
      <w:numFmt w:val="bullet"/>
      <w:lvlText w:val="•"/>
      <w:lvlJc w:val="left"/>
      <w:pPr>
        <w:ind w:left="2547" w:hanging="279"/>
      </w:pPr>
      <w:rPr>
        <w:rFonts w:hint="default"/>
      </w:rPr>
    </w:lvl>
    <w:lvl w:ilvl="4" w:tplc="E3862A9C">
      <w:numFmt w:val="bullet"/>
      <w:lvlText w:val="•"/>
      <w:lvlJc w:val="left"/>
      <w:pPr>
        <w:ind w:left="3541" w:hanging="279"/>
      </w:pPr>
      <w:rPr>
        <w:rFonts w:hint="default"/>
      </w:rPr>
    </w:lvl>
    <w:lvl w:ilvl="5" w:tplc="1756BB5E">
      <w:numFmt w:val="bullet"/>
      <w:lvlText w:val="•"/>
      <w:lvlJc w:val="left"/>
      <w:pPr>
        <w:ind w:left="4535" w:hanging="279"/>
      </w:pPr>
      <w:rPr>
        <w:rFonts w:hint="default"/>
      </w:rPr>
    </w:lvl>
    <w:lvl w:ilvl="6" w:tplc="9ABA597E">
      <w:numFmt w:val="bullet"/>
      <w:lvlText w:val="•"/>
      <w:lvlJc w:val="left"/>
      <w:pPr>
        <w:ind w:left="5528" w:hanging="279"/>
      </w:pPr>
      <w:rPr>
        <w:rFonts w:hint="default"/>
      </w:rPr>
    </w:lvl>
    <w:lvl w:ilvl="7" w:tplc="C3D20680">
      <w:numFmt w:val="bullet"/>
      <w:lvlText w:val="•"/>
      <w:lvlJc w:val="left"/>
      <w:pPr>
        <w:ind w:left="6522" w:hanging="279"/>
      </w:pPr>
      <w:rPr>
        <w:rFonts w:hint="default"/>
      </w:rPr>
    </w:lvl>
    <w:lvl w:ilvl="8" w:tplc="C122AFEA">
      <w:numFmt w:val="bullet"/>
      <w:lvlText w:val="•"/>
      <w:lvlJc w:val="left"/>
      <w:pPr>
        <w:ind w:left="7516" w:hanging="279"/>
      </w:pPr>
      <w:rPr>
        <w:rFonts w:hint="default"/>
      </w:rPr>
    </w:lvl>
  </w:abstractNum>
  <w:abstractNum w:abstractNumId="36" w15:restartNumberingAfterBreak="0">
    <w:nsid w:val="722F337F"/>
    <w:multiLevelType w:val="hybridMultilevel"/>
    <w:tmpl w:val="76562DEE"/>
    <w:lvl w:ilvl="0" w:tplc="71D0A3D6">
      <w:numFmt w:val="bullet"/>
      <w:lvlText w:val="-"/>
      <w:lvlJc w:val="left"/>
      <w:pPr>
        <w:ind w:left="244" w:hanging="135"/>
      </w:pPr>
      <w:rPr>
        <w:rFonts w:ascii="Arial" w:eastAsia="Arial" w:hAnsi="Arial" w:cs="Arial" w:hint="default"/>
        <w:w w:val="100"/>
        <w:sz w:val="22"/>
        <w:szCs w:val="22"/>
      </w:rPr>
    </w:lvl>
    <w:lvl w:ilvl="1" w:tplc="DEC484A2">
      <w:numFmt w:val="bullet"/>
      <w:lvlText w:val="•"/>
      <w:lvlJc w:val="left"/>
      <w:pPr>
        <w:ind w:left="986" w:hanging="135"/>
      </w:pPr>
      <w:rPr>
        <w:rFonts w:hint="default"/>
      </w:rPr>
    </w:lvl>
    <w:lvl w:ilvl="2" w:tplc="B9464234">
      <w:numFmt w:val="bullet"/>
      <w:lvlText w:val="•"/>
      <w:lvlJc w:val="left"/>
      <w:pPr>
        <w:ind w:left="1733" w:hanging="135"/>
      </w:pPr>
      <w:rPr>
        <w:rFonts w:hint="default"/>
      </w:rPr>
    </w:lvl>
    <w:lvl w:ilvl="3" w:tplc="25B87780">
      <w:numFmt w:val="bullet"/>
      <w:lvlText w:val="•"/>
      <w:lvlJc w:val="left"/>
      <w:pPr>
        <w:ind w:left="2480" w:hanging="135"/>
      </w:pPr>
      <w:rPr>
        <w:rFonts w:hint="default"/>
      </w:rPr>
    </w:lvl>
    <w:lvl w:ilvl="4" w:tplc="ED0EE51A">
      <w:numFmt w:val="bullet"/>
      <w:lvlText w:val="•"/>
      <w:lvlJc w:val="left"/>
      <w:pPr>
        <w:ind w:left="3226" w:hanging="135"/>
      </w:pPr>
      <w:rPr>
        <w:rFonts w:hint="default"/>
      </w:rPr>
    </w:lvl>
    <w:lvl w:ilvl="5" w:tplc="AF248122">
      <w:numFmt w:val="bullet"/>
      <w:lvlText w:val="•"/>
      <w:lvlJc w:val="left"/>
      <w:pPr>
        <w:ind w:left="3973" w:hanging="135"/>
      </w:pPr>
      <w:rPr>
        <w:rFonts w:hint="default"/>
      </w:rPr>
    </w:lvl>
    <w:lvl w:ilvl="6" w:tplc="86724236">
      <w:numFmt w:val="bullet"/>
      <w:lvlText w:val="•"/>
      <w:lvlJc w:val="left"/>
      <w:pPr>
        <w:ind w:left="4720" w:hanging="135"/>
      </w:pPr>
      <w:rPr>
        <w:rFonts w:hint="default"/>
      </w:rPr>
    </w:lvl>
    <w:lvl w:ilvl="7" w:tplc="8F72A710">
      <w:numFmt w:val="bullet"/>
      <w:lvlText w:val="•"/>
      <w:lvlJc w:val="left"/>
      <w:pPr>
        <w:ind w:left="5466" w:hanging="135"/>
      </w:pPr>
      <w:rPr>
        <w:rFonts w:hint="default"/>
      </w:rPr>
    </w:lvl>
    <w:lvl w:ilvl="8" w:tplc="A89050C0">
      <w:numFmt w:val="bullet"/>
      <w:lvlText w:val="•"/>
      <w:lvlJc w:val="left"/>
      <w:pPr>
        <w:ind w:left="6213" w:hanging="135"/>
      </w:pPr>
      <w:rPr>
        <w:rFonts w:hint="default"/>
      </w:rPr>
    </w:lvl>
  </w:abstractNum>
  <w:abstractNum w:abstractNumId="37" w15:restartNumberingAfterBreak="0">
    <w:nsid w:val="744729B0"/>
    <w:multiLevelType w:val="multilevel"/>
    <w:tmpl w:val="0EE81EB0"/>
    <w:lvl w:ilvl="0">
      <w:start w:val="6"/>
      <w:numFmt w:val="decimal"/>
      <w:lvlText w:val="%1"/>
      <w:lvlJc w:val="left"/>
      <w:pPr>
        <w:ind w:left="750" w:hanging="750"/>
      </w:pPr>
      <w:rPr>
        <w:rFonts w:eastAsia="Arial" w:cs="Arial" w:hint="default"/>
        <w:b/>
        <w:sz w:val="28"/>
      </w:rPr>
    </w:lvl>
    <w:lvl w:ilvl="1">
      <w:start w:val="1"/>
      <w:numFmt w:val="decimal"/>
      <w:lvlText w:val="%1.%2"/>
      <w:lvlJc w:val="left"/>
      <w:pPr>
        <w:ind w:left="750" w:hanging="750"/>
      </w:pPr>
      <w:rPr>
        <w:rFonts w:eastAsia="Arial" w:cs="Arial" w:hint="default"/>
        <w:b/>
        <w:sz w:val="28"/>
      </w:rPr>
    </w:lvl>
    <w:lvl w:ilvl="2">
      <w:start w:val="10"/>
      <w:numFmt w:val="decimal"/>
      <w:lvlText w:val="%1.%2.%3"/>
      <w:lvlJc w:val="left"/>
      <w:pPr>
        <w:ind w:left="750" w:hanging="750"/>
      </w:pPr>
      <w:rPr>
        <w:rFonts w:eastAsia="Arial" w:cs="Arial" w:hint="default"/>
        <w:b/>
        <w:sz w:val="28"/>
      </w:rPr>
    </w:lvl>
    <w:lvl w:ilvl="3">
      <w:start w:val="1"/>
      <w:numFmt w:val="decimal"/>
      <w:lvlText w:val="%1.%2.%3.%4"/>
      <w:lvlJc w:val="left"/>
      <w:pPr>
        <w:ind w:left="750" w:hanging="750"/>
      </w:pPr>
      <w:rPr>
        <w:rFonts w:eastAsia="Arial" w:cs="Arial" w:hint="default"/>
        <w:b/>
        <w:sz w:val="28"/>
      </w:rPr>
    </w:lvl>
    <w:lvl w:ilvl="4">
      <w:start w:val="1"/>
      <w:numFmt w:val="decimal"/>
      <w:lvlText w:val="%1.%2.%3.%4.%5"/>
      <w:lvlJc w:val="left"/>
      <w:pPr>
        <w:ind w:left="1080" w:hanging="1080"/>
      </w:pPr>
      <w:rPr>
        <w:rFonts w:eastAsia="Arial" w:cs="Arial" w:hint="default"/>
        <w:b/>
        <w:sz w:val="28"/>
      </w:rPr>
    </w:lvl>
    <w:lvl w:ilvl="5">
      <w:start w:val="1"/>
      <w:numFmt w:val="decimal"/>
      <w:lvlText w:val="%1.%2.%3.%4.%5.%6"/>
      <w:lvlJc w:val="left"/>
      <w:pPr>
        <w:ind w:left="1080" w:hanging="1080"/>
      </w:pPr>
      <w:rPr>
        <w:rFonts w:eastAsia="Arial" w:cs="Arial" w:hint="default"/>
        <w:b/>
        <w:sz w:val="28"/>
      </w:rPr>
    </w:lvl>
    <w:lvl w:ilvl="6">
      <w:start w:val="1"/>
      <w:numFmt w:val="decimal"/>
      <w:lvlText w:val="%1.%2.%3.%4.%5.%6.%7"/>
      <w:lvlJc w:val="left"/>
      <w:pPr>
        <w:ind w:left="1440" w:hanging="1440"/>
      </w:pPr>
      <w:rPr>
        <w:rFonts w:eastAsia="Arial" w:cs="Arial" w:hint="default"/>
        <w:b/>
        <w:sz w:val="28"/>
      </w:rPr>
    </w:lvl>
    <w:lvl w:ilvl="7">
      <w:start w:val="1"/>
      <w:numFmt w:val="decimal"/>
      <w:lvlText w:val="%1.%2.%3.%4.%5.%6.%7.%8"/>
      <w:lvlJc w:val="left"/>
      <w:pPr>
        <w:ind w:left="1440" w:hanging="1440"/>
      </w:pPr>
      <w:rPr>
        <w:rFonts w:eastAsia="Arial" w:cs="Arial" w:hint="default"/>
        <w:b/>
        <w:sz w:val="28"/>
      </w:rPr>
    </w:lvl>
    <w:lvl w:ilvl="8">
      <w:start w:val="1"/>
      <w:numFmt w:val="decimal"/>
      <w:lvlText w:val="%1.%2.%3.%4.%5.%6.%7.%8.%9"/>
      <w:lvlJc w:val="left"/>
      <w:pPr>
        <w:ind w:left="1440" w:hanging="1440"/>
      </w:pPr>
      <w:rPr>
        <w:rFonts w:eastAsia="Arial" w:cs="Arial" w:hint="default"/>
        <w:b/>
        <w:sz w:val="28"/>
      </w:rPr>
    </w:lvl>
  </w:abstractNum>
  <w:abstractNum w:abstractNumId="38" w15:restartNumberingAfterBreak="0">
    <w:nsid w:val="747620FA"/>
    <w:multiLevelType w:val="hybridMultilevel"/>
    <w:tmpl w:val="A8BCB35A"/>
    <w:lvl w:ilvl="0" w:tplc="166694F8">
      <w:numFmt w:val="bullet"/>
      <w:lvlText w:val="-"/>
      <w:lvlJc w:val="left"/>
      <w:pPr>
        <w:ind w:left="244" w:hanging="135"/>
      </w:pPr>
      <w:rPr>
        <w:rFonts w:ascii="Arial" w:eastAsia="Arial" w:hAnsi="Arial" w:cs="Arial" w:hint="default"/>
        <w:w w:val="100"/>
        <w:sz w:val="22"/>
        <w:szCs w:val="22"/>
      </w:rPr>
    </w:lvl>
    <w:lvl w:ilvl="1" w:tplc="78F0FEA6">
      <w:numFmt w:val="bullet"/>
      <w:lvlText w:val="•"/>
      <w:lvlJc w:val="left"/>
      <w:pPr>
        <w:ind w:left="986" w:hanging="135"/>
      </w:pPr>
      <w:rPr>
        <w:rFonts w:hint="default"/>
      </w:rPr>
    </w:lvl>
    <w:lvl w:ilvl="2" w:tplc="CBBC929C">
      <w:numFmt w:val="bullet"/>
      <w:lvlText w:val="•"/>
      <w:lvlJc w:val="left"/>
      <w:pPr>
        <w:ind w:left="1733" w:hanging="135"/>
      </w:pPr>
      <w:rPr>
        <w:rFonts w:hint="default"/>
      </w:rPr>
    </w:lvl>
    <w:lvl w:ilvl="3" w:tplc="0AE2BC2A">
      <w:numFmt w:val="bullet"/>
      <w:lvlText w:val="•"/>
      <w:lvlJc w:val="left"/>
      <w:pPr>
        <w:ind w:left="2480" w:hanging="135"/>
      </w:pPr>
      <w:rPr>
        <w:rFonts w:hint="default"/>
      </w:rPr>
    </w:lvl>
    <w:lvl w:ilvl="4" w:tplc="114838CC">
      <w:numFmt w:val="bullet"/>
      <w:lvlText w:val="•"/>
      <w:lvlJc w:val="left"/>
      <w:pPr>
        <w:ind w:left="3226" w:hanging="135"/>
      </w:pPr>
      <w:rPr>
        <w:rFonts w:hint="default"/>
      </w:rPr>
    </w:lvl>
    <w:lvl w:ilvl="5" w:tplc="7A5807DE">
      <w:numFmt w:val="bullet"/>
      <w:lvlText w:val="•"/>
      <w:lvlJc w:val="left"/>
      <w:pPr>
        <w:ind w:left="3973" w:hanging="135"/>
      </w:pPr>
      <w:rPr>
        <w:rFonts w:hint="default"/>
      </w:rPr>
    </w:lvl>
    <w:lvl w:ilvl="6" w:tplc="234474B2">
      <w:numFmt w:val="bullet"/>
      <w:lvlText w:val="•"/>
      <w:lvlJc w:val="left"/>
      <w:pPr>
        <w:ind w:left="4720" w:hanging="135"/>
      </w:pPr>
      <w:rPr>
        <w:rFonts w:hint="default"/>
      </w:rPr>
    </w:lvl>
    <w:lvl w:ilvl="7" w:tplc="51661F18">
      <w:numFmt w:val="bullet"/>
      <w:lvlText w:val="•"/>
      <w:lvlJc w:val="left"/>
      <w:pPr>
        <w:ind w:left="5466" w:hanging="135"/>
      </w:pPr>
      <w:rPr>
        <w:rFonts w:hint="default"/>
      </w:rPr>
    </w:lvl>
    <w:lvl w:ilvl="8" w:tplc="57885D18">
      <w:numFmt w:val="bullet"/>
      <w:lvlText w:val="•"/>
      <w:lvlJc w:val="left"/>
      <w:pPr>
        <w:ind w:left="6213" w:hanging="135"/>
      </w:pPr>
      <w:rPr>
        <w:rFonts w:hint="default"/>
      </w:rPr>
    </w:lvl>
  </w:abstractNum>
  <w:abstractNum w:abstractNumId="39" w15:restartNumberingAfterBreak="0">
    <w:nsid w:val="79E64B34"/>
    <w:multiLevelType w:val="hybridMultilevel"/>
    <w:tmpl w:val="880228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AD76C26"/>
    <w:multiLevelType w:val="hybridMultilevel"/>
    <w:tmpl w:val="930E0030"/>
    <w:lvl w:ilvl="0" w:tplc="83EC6BCA">
      <w:numFmt w:val="bullet"/>
      <w:lvlText w:val="-"/>
      <w:lvlJc w:val="left"/>
      <w:pPr>
        <w:ind w:left="109" w:hanging="135"/>
      </w:pPr>
      <w:rPr>
        <w:rFonts w:ascii="Arial" w:eastAsia="Arial" w:hAnsi="Arial" w:cs="Arial" w:hint="default"/>
        <w:w w:val="100"/>
        <w:sz w:val="22"/>
        <w:szCs w:val="22"/>
      </w:rPr>
    </w:lvl>
    <w:lvl w:ilvl="1" w:tplc="92ECD52E">
      <w:numFmt w:val="bullet"/>
      <w:lvlText w:val="•"/>
      <w:lvlJc w:val="left"/>
      <w:pPr>
        <w:ind w:left="860" w:hanging="135"/>
      </w:pPr>
      <w:rPr>
        <w:rFonts w:hint="default"/>
      </w:rPr>
    </w:lvl>
    <w:lvl w:ilvl="2" w:tplc="C10ED414">
      <w:numFmt w:val="bullet"/>
      <w:lvlText w:val="•"/>
      <w:lvlJc w:val="left"/>
      <w:pPr>
        <w:ind w:left="1621" w:hanging="135"/>
      </w:pPr>
      <w:rPr>
        <w:rFonts w:hint="default"/>
      </w:rPr>
    </w:lvl>
    <w:lvl w:ilvl="3" w:tplc="B844AFC2">
      <w:numFmt w:val="bullet"/>
      <w:lvlText w:val="•"/>
      <w:lvlJc w:val="left"/>
      <w:pPr>
        <w:ind w:left="2382" w:hanging="135"/>
      </w:pPr>
      <w:rPr>
        <w:rFonts w:hint="default"/>
      </w:rPr>
    </w:lvl>
    <w:lvl w:ilvl="4" w:tplc="4386CE98">
      <w:numFmt w:val="bullet"/>
      <w:lvlText w:val="•"/>
      <w:lvlJc w:val="left"/>
      <w:pPr>
        <w:ind w:left="3142" w:hanging="135"/>
      </w:pPr>
      <w:rPr>
        <w:rFonts w:hint="default"/>
      </w:rPr>
    </w:lvl>
    <w:lvl w:ilvl="5" w:tplc="4EFC9E08">
      <w:numFmt w:val="bullet"/>
      <w:lvlText w:val="•"/>
      <w:lvlJc w:val="left"/>
      <w:pPr>
        <w:ind w:left="3903" w:hanging="135"/>
      </w:pPr>
      <w:rPr>
        <w:rFonts w:hint="default"/>
      </w:rPr>
    </w:lvl>
    <w:lvl w:ilvl="6" w:tplc="2AA8E96A">
      <w:numFmt w:val="bullet"/>
      <w:lvlText w:val="•"/>
      <w:lvlJc w:val="left"/>
      <w:pPr>
        <w:ind w:left="4664" w:hanging="135"/>
      </w:pPr>
      <w:rPr>
        <w:rFonts w:hint="default"/>
      </w:rPr>
    </w:lvl>
    <w:lvl w:ilvl="7" w:tplc="2166891E">
      <w:numFmt w:val="bullet"/>
      <w:lvlText w:val="•"/>
      <w:lvlJc w:val="left"/>
      <w:pPr>
        <w:ind w:left="5424" w:hanging="135"/>
      </w:pPr>
      <w:rPr>
        <w:rFonts w:hint="default"/>
      </w:rPr>
    </w:lvl>
    <w:lvl w:ilvl="8" w:tplc="B808A40E">
      <w:numFmt w:val="bullet"/>
      <w:lvlText w:val="•"/>
      <w:lvlJc w:val="left"/>
      <w:pPr>
        <w:ind w:left="6185" w:hanging="135"/>
      </w:pPr>
      <w:rPr>
        <w:rFonts w:hint="default"/>
      </w:rPr>
    </w:lvl>
  </w:abstractNum>
  <w:abstractNum w:abstractNumId="41" w15:restartNumberingAfterBreak="0">
    <w:nsid w:val="7C1F04B8"/>
    <w:multiLevelType w:val="hybridMultilevel"/>
    <w:tmpl w:val="889A172A"/>
    <w:lvl w:ilvl="0" w:tplc="F12CDE6E">
      <w:numFmt w:val="bullet"/>
      <w:lvlText w:val="-"/>
      <w:lvlJc w:val="left"/>
      <w:pPr>
        <w:ind w:left="109" w:hanging="159"/>
      </w:pPr>
      <w:rPr>
        <w:rFonts w:ascii="Arial" w:eastAsia="Arial" w:hAnsi="Arial" w:cs="Arial" w:hint="default"/>
        <w:w w:val="100"/>
        <w:sz w:val="22"/>
        <w:szCs w:val="22"/>
      </w:rPr>
    </w:lvl>
    <w:lvl w:ilvl="1" w:tplc="E67CE71E">
      <w:numFmt w:val="bullet"/>
      <w:lvlText w:val="•"/>
      <w:lvlJc w:val="left"/>
      <w:pPr>
        <w:ind w:left="860" w:hanging="159"/>
      </w:pPr>
      <w:rPr>
        <w:rFonts w:hint="default"/>
      </w:rPr>
    </w:lvl>
    <w:lvl w:ilvl="2" w:tplc="14FA2638">
      <w:numFmt w:val="bullet"/>
      <w:lvlText w:val="•"/>
      <w:lvlJc w:val="left"/>
      <w:pPr>
        <w:ind w:left="1621" w:hanging="159"/>
      </w:pPr>
      <w:rPr>
        <w:rFonts w:hint="default"/>
      </w:rPr>
    </w:lvl>
    <w:lvl w:ilvl="3" w:tplc="BBC643F8">
      <w:numFmt w:val="bullet"/>
      <w:lvlText w:val="•"/>
      <w:lvlJc w:val="left"/>
      <w:pPr>
        <w:ind w:left="2382" w:hanging="159"/>
      </w:pPr>
      <w:rPr>
        <w:rFonts w:hint="default"/>
      </w:rPr>
    </w:lvl>
    <w:lvl w:ilvl="4" w:tplc="EBD4E6F0">
      <w:numFmt w:val="bullet"/>
      <w:lvlText w:val="•"/>
      <w:lvlJc w:val="left"/>
      <w:pPr>
        <w:ind w:left="3142" w:hanging="159"/>
      </w:pPr>
      <w:rPr>
        <w:rFonts w:hint="default"/>
      </w:rPr>
    </w:lvl>
    <w:lvl w:ilvl="5" w:tplc="1E389926">
      <w:numFmt w:val="bullet"/>
      <w:lvlText w:val="•"/>
      <w:lvlJc w:val="left"/>
      <w:pPr>
        <w:ind w:left="3903" w:hanging="159"/>
      </w:pPr>
      <w:rPr>
        <w:rFonts w:hint="default"/>
      </w:rPr>
    </w:lvl>
    <w:lvl w:ilvl="6" w:tplc="DEFE7728">
      <w:numFmt w:val="bullet"/>
      <w:lvlText w:val="•"/>
      <w:lvlJc w:val="left"/>
      <w:pPr>
        <w:ind w:left="4664" w:hanging="159"/>
      </w:pPr>
      <w:rPr>
        <w:rFonts w:hint="default"/>
      </w:rPr>
    </w:lvl>
    <w:lvl w:ilvl="7" w:tplc="CF1C18AA">
      <w:numFmt w:val="bullet"/>
      <w:lvlText w:val="•"/>
      <w:lvlJc w:val="left"/>
      <w:pPr>
        <w:ind w:left="5424" w:hanging="159"/>
      </w:pPr>
      <w:rPr>
        <w:rFonts w:hint="default"/>
      </w:rPr>
    </w:lvl>
    <w:lvl w:ilvl="8" w:tplc="99FA9908">
      <w:numFmt w:val="bullet"/>
      <w:lvlText w:val="•"/>
      <w:lvlJc w:val="left"/>
      <w:pPr>
        <w:ind w:left="6185" w:hanging="159"/>
      </w:pPr>
      <w:rPr>
        <w:rFonts w:hint="default"/>
      </w:rPr>
    </w:lvl>
  </w:abstractNum>
  <w:num w:numId="1" w16cid:durableId="1225869200">
    <w:abstractNumId w:val="41"/>
  </w:num>
  <w:num w:numId="2" w16cid:durableId="262225800">
    <w:abstractNumId w:val="18"/>
  </w:num>
  <w:num w:numId="3" w16cid:durableId="284039959">
    <w:abstractNumId w:val="38"/>
  </w:num>
  <w:num w:numId="4" w16cid:durableId="1411389028">
    <w:abstractNumId w:val="40"/>
  </w:num>
  <w:num w:numId="5" w16cid:durableId="251934534">
    <w:abstractNumId w:val="6"/>
  </w:num>
  <w:num w:numId="6" w16cid:durableId="725420978">
    <w:abstractNumId w:val="33"/>
  </w:num>
  <w:num w:numId="7" w16cid:durableId="1021858043">
    <w:abstractNumId w:val="32"/>
  </w:num>
  <w:num w:numId="8" w16cid:durableId="2018312224">
    <w:abstractNumId w:val="3"/>
  </w:num>
  <w:num w:numId="9" w16cid:durableId="3869043">
    <w:abstractNumId w:val="29"/>
  </w:num>
  <w:num w:numId="10" w16cid:durableId="1292517372">
    <w:abstractNumId w:val="34"/>
  </w:num>
  <w:num w:numId="11" w16cid:durableId="1300307973">
    <w:abstractNumId w:val="13"/>
  </w:num>
  <w:num w:numId="12" w16cid:durableId="1087114849">
    <w:abstractNumId w:val="15"/>
  </w:num>
  <w:num w:numId="13" w16cid:durableId="82919739">
    <w:abstractNumId w:val="36"/>
  </w:num>
  <w:num w:numId="14" w16cid:durableId="1891187807">
    <w:abstractNumId w:val="9"/>
  </w:num>
  <w:num w:numId="15" w16cid:durableId="1984693724">
    <w:abstractNumId w:val="30"/>
  </w:num>
  <w:num w:numId="16" w16cid:durableId="606698891">
    <w:abstractNumId w:val="28"/>
  </w:num>
  <w:num w:numId="17" w16cid:durableId="777454736">
    <w:abstractNumId w:val="35"/>
  </w:num>
  <w:num w:numId="18" w16cid:durableId="644237147">
    <w:abstractNumId w:val="7"/>
  </w:num>
  <w:num w:numId="19" w16cid:durableId="1127822861">
    <w:abstractNumId w:val="11"/>
  </w:num>
  <w:num w:numId="20" w16cid:durableId="885143005">
    <w:abstractNumId w:val="24"/>
  </w:num>
  <w:num w:numId="21" w16cid:durableId="1294293419">
    <w:abstractNumId w:val="19"/>
  </w:num>
  <w:num w:numId="22" w16cid:durableId="219749566">
    <w:abstractNumId w:val="4"/>
  </w:num>
  <w:num w:numId="23" w16cid:durableId="65567803">
    <w:abstractNumId w:val="16"/>
  </w:num>
  <w:num w:numId="24" w16cid:durableId="439422425">
    <w:abstractNumId w:val="25"/>
  </w:num>
  <w:num w:numId="25" w16cid:durableId="280769107">
    <w:abstractNumId w:val="1"/>
  </w:num>
  <w:num w:numId="26" w16cid:durableId="545720661">
    <w:abstractNumId w:val="21"/>
  </w:num>
  <w:num w:numId="27" w16cid:durableId="1075081377">
    <w:abstractNumId w:val="12"/>
  </w:num>
  <w:num w:numId="28" w16cid:durableId="1830976771">
    <w:abstractNumId w:val="20"/>
  </w:num>
  <w:num w:numId="29" w16cid:durableId="262735433">
    <w:abstractNumId w:val="26"/>
  </w:num>
  <w:num w:numId="30" w16cid:durableId="1395549369">
    <w:abstractNumId w:val="14"/>
  </w:num>
  <w:num w:numId="31" w16cid:durableId="814644282">
    <w:abstractNumId w:val="22"/>
  </w:num>
  <w:num w:numId="32" w16cid:durableId="1730573346">
    <w:abstractNumId w:val="27"/>
  </w:num>
  <w:num w:numId="33" w16cid:durableId="886381508">
    <w:abstractNumId w:val="17"/>
  </w:num>
  <w:num w:numId="34" w16cid:durableId="1243756778">
    <w:abstractNumId w:val="8"/>
  </w:num>
  <w:num w:numId="35" w16cid:durableId="1478378718">
    <w:abstractNumId w:val="5"/>
  </w:num>
  <w:num w:numId="36" w16cid:durableId="627858279">
    <w:abstractNumId w:val="23"/>
  </w:num>
  <w:num w:numId="37" w16cid:durableId="2035884885">
    <w:abstractNumId w:val="10"/>
  </w:num>
  <w:num w:numId="38" w16cid:durableId="1314604094">
    <w:abstractNumId w:val="2"/>
  </w:num>
  <w:num w:numId="39" w16cid:durableId="1422877019">
    <w:abstractNumId w:val="0"/>
  </w:num>
  <w:num w:numId="40" w16cid:durableId="147291556">
    <w:abstractNumId w:val="31"/>
  </w:num>
  <w:num w:numId="41" w16cid:durableId="280766734">
    <w:abstractNumId w:val="37"/>
  </w:num>
  <w:num w:numId="42" w16cid:durableId="208529703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A70"/>
    <w:rsid w:val="00002916"/>
    <w:rsid w:val="00003913"/>
    <w:rsid w:val="0001025E"/>
    <w:rsid w:val="0001030A"/>
    <w:rsid w:val="00010F90"/>
    <w:rsid w:val="0001385D"/>
    <w:rsid w:val="00014946"/>
    <w:rsid w:val="00041E2D"/>
    <w:rsid w:val="00044F9F"/>
    <w:rsid w:val="00046FE3"/>
    <w:rsid w:val="000509AF"/>
    <w:rsid w:val="0005352F"/>
    <w:rsid w:val="00053EA2"/>
    <w:rsid w:val="0005402E"/>
    <w:rsid w:val="00055133"/>
    <w:rsid w:val="00056032"/>
    <w:rsid w:val="000560C4"/>
    <w:rsid w:val="00065B23"/>
    <w:rsid w:val="000715CA"/>
    <w:rsid w:val="0008276B"/>
    <w:rsid w:val="00084D01"/>
    <w:rsid w:val="00090F1B"/>
    <w:rsid w:val="00095564"/>
    <w:rsid w:val="0009680C"/>
    <w:rsid w:val="000A13D4"/>
    <w:rsid w:val="000C0F0B"/>
    <w:rsid w:val="000D06A4"/>
    <w:rsid w:val="000D1372"/>
    <w:rsid w:val="000E0763"/>
    <w:rsid w:val="000E343C"/>
    <w:rsid w:val="000E6199"/>
    <w:rsid w:val="000E7F56"/>
    <w:rsid w:val="000F30DB"/>
    <w:rsid w:val="000F3BAA"/>
    <w:rsid w:val="000F40A6"/>
    <w:rsid w:val="00101D1F"/>
    <w:rsid w:val="001046DB"/>
    <w:rsid w:val="00105E41"/>
    <w:rsid w:val="001064AB"/>
    <w:rsid w:val="00117440"/>
    <w:rsid w:val="00127843"/>
    <w:rsid w:val="00132850"/>
    <w:rsid w:val="00134E5E"/>
    <w:rsid w:val="0013624A"/>
    <w:rsid w:val="00143B47"/>
    <w:rsid w:val="00147528"/>
    <w:rsid w:val="001643DE"/>
    <w:rsid w:val="001668CA"/>
    <w:rsid w:val="00175AB0"/>
    <w:rsid w:val="00187509"/>
    <w:rsid w:val="00187E39"/>
    <w:rsid w:val="00193F2E"/>
    <w:rsid w:val="00195441"/>
    <w:rsid w:val="001962ED"/>
    <w:rsid w:val="001A13AF"/>
    <w:rsid w:val="001A5216"/>
    <w:rsid w:val="001A6094"/>
    <w:rsid w:val="001B599D"/>
    <w:rsid w:val="001B7D1D"/>
    <w:rsid w:val="001D1AA6"/>
    <w:rsid w:val="001D4094"/>
    <w:rsid w:val="001D68E4"/>
    <w:rsid w:val="002126AF"/>
    <w:rsid w:val="002160F7"/>
    <w:rsid w:val="00220AB1"/>
    <w:rsid w:val="00234BDC"/>
    <w:rsid w:val="00235522"/>
    <w:rsid w:val="0023640A"/>
    <w:rsid w:val="00245786"/>
    <w:rsid w:val="00252AF0"/>
    <w:rsid w:val="00254CBB"/>
    <w:rsid w:val="00270877"/>
    <w:rsid w:val="00270B90"/>
    <w:rsid w:val="00277249"/>
    <w:rsid w:val="002933EE"/>
    <w:rsid w:val="00293F39"/>
    <w:rsid w:val="002951DE"/>
    <w:rsid w:val="002A3B33"/>
    <w:rsid w:val="002A5726"/>
    <w:rsid w:val="002A75F2"/>
    <w:rsid w:val="002A7754"/>
    <w:rsid w:val="002B051F"/>
    <w:rsid w:val="002B1D67"/>
    <w:rsid w:val="002B6C64"/>
    <w:rsid w:val="002C07C9"/>
    <w:rsid w:val="002C248F"/>
    <w:rsid w:val="002C2F48"/>
    <w:rsid w:val="002C3343"/>
    <w:rsid w:val="002D49D2"/>
    <w:rsid w:val="002E1E96"/>
    <w:rsid w:val="002E697E"/>
    <w:rsid w:val="002F4B4E"/>
    <w:rsid w:val="00300DD1"/>
    <w:rsid w:val="003123EF"/>
    <w:rsid w:val="00322506"/>
    <w:rsid w:val="0033517B"/>
    <w:rsid w:val="00341744"/>
    <w:rsid w:val="00341F6F"/>
    <w:rsid w:val="0034275B"/>
    <w:rsid w:val="00343F7D"/>
    <w:rsid w:val="00361AAD"/>
    <w:rsid w:val="00363448"/>
    <w:rsid w:val="003771B9"/>
    <w:rsid w:val="00381E36"/>
    <w:rsid w:val="0038641A"/>
    <w:rsid w:val="00391DB1"/>
    <w:rsid w:val="00393729"/>
    <w:rsid w:val="003B1975"/>
    <w:rsid w:val="003B4D55"/>
    <w:rsid w:val="003B6D18"/>
    <w:rsid w:val="003B6D6B"/>
    <w:rsid w:val="003B79AD"/>
    <w:rsid w:val="003C0629"/>
    <w:rsid w:val="003C74BA"/>
    <w:rsid w:val="003C7651"/>
    <w:rsid w:val="003D2E7C"/>
    <w:rsid w:val="003D4274"/>
    <w:rsid w:val="003E085E"/>
    <w:rsid w:val="003E0D72"/>
    <w:rsid w:val="003E7749"/>
    <w:rsid w:val="003F5415"/>
    <w:rsid w:val="003F5F9C"/>
    <w:rsid w:val="00404D1D"/>
    <w:rsid w:val="00424945"/>
    <w:rsid w:val="00426EFA"/>
    <w:rsid w:val="004327CA"/>
    <w:rsid w:val="004337B3"/>
    <w:rsid w:val="00436491"/>
    <w:rsid w:val="00451302"/>
    <w:rsid w:val="00455748"/>
    <w:rsid w:val="00476375"/>
    <w:rsid w:val="00476F00"/>
    <w:rsid w:val="00483C99"/>
    <w:rsid w:val="00485C20"/>
    <w:rsid w:val="0048752C"/>
    <w:rsid w:val="00493FBB"/>
    <w:rsid w:val="004C4DCE"/>
    <w:rsid w:val="004D36C2"/>
    <w:rsid w:val="004D48E5"/>
    <w:rsid w:val="004D6374"/>
    <w:rsid w:val="004D6C8E"/>
    <w:rsid w:val="004E3BD2"/>
    <w:rsid w:val="004E7AD0"/>
    <w:rsid w:val="004F1166"/>
    <w:rsid w:val="004F15BF"/>
    <w:rsid w:val="004F5EB4"/>
    <w:rsid w:val="00500D08"/>
    <w:rsid w:val="005211B9"/>
    <w:rsid w:val="00526E04"/>
    <w:rsid w:val="005278C7"/>
    <w:rsid w:val="0055126B"/>
    <w:rsid w:val="005524C9"/>
    <w:rsid w:val="005621C1"/>
    <w:rsid w:val="00563FDD"/>
    <w:rsid w:val="00574789"/>
    <w:rsid w:val="00583CD8"/>
    <w:rsid w:val="00584BD9"/>
    <w:rsid w:val="00592D6D"/>
    <w:rsid w:val="00593A31"/>
    <w:rsid w:val="005A2A89"/>
    <w:rsid w:val="005A6CFE"/>
    <w:rsid w:val="005A75F3"/>
    <w:rsid w:val="005B0F3C"/>
    <w:rsid w:val="005B1AC5"/>
    <w:rsid w:val="005B38B3"/>
    <w:rsid w:val="005E36C1"/>
    <w:rsid w:val="005E783E"/>
    <w:rsid w:val="005F17E5"/>
    <w:rsid w:val="005F37CF"/>
    <w:rsid w:val="005F428F"/>
    <w:rsid w:val="006069DD"/>
    <w:rsid w:val="00641D8B"/>
    <w:rsid w:val="006424E0"/>
    <w:rsid w:val="00650F73"/>
    <w:rsid w:val="00652228"/>
    <w:rsid w:val="006555CB"/>
    <w:rsid w:val="00662E31"/>
    <w:rsid w:val="00674D3F"/>
    <w:rsid w:val="006903E4"/>
    <w:rsid w:val="006B5ABB"/>
    <w:rsid w:val="006C3CF7"/>
    <w:rsid w:val="006C42BC"/>
    <w:rsid w:val="006C5A62"/>
    <w:rsid w:val="006D4AD6"/>
    <w:rsid w:val="006D5A0F"/>
    <w:rsid w:val="006E6B45"/>
    <w:rsid w:val="006F7F2C"/>
    <w:rsid w:val="00700850"/>
    <w:rsid w:val="00700F4A"/>
    <w:rsid w:val="0070799C"/>
    <w:rsid w:val="00710681"/>
    <w:rsid w:val="00726664"/>
    <w:rsid w:val="00734B27"/>
    <w:rsid w:val="007453BA"/>
    <w:rsid w:val="00747AC6"/>
    <w:rsid w:val="00750B0D"/>
    <w:rsid w:val="0075187A"/>
    <w:rsid w:val="007565A3"/>
    <w:rsid w:val="0076293D"/>
    <w:rsid w:val="007636B1"/>
    <w:rsid w:val="00765A37"/>
    <w:rsid w:val="00777073"/>
    <w:rsid w:val="007809AF"/>
    <w:rsid w:val="00781EAF"/>
    <w:rsid w:val="00787B9F"/>
    <w:rsid w:val="00796F34"/>
    <w:rsid w:val="007B719A"/>
    <w:rsid w:val="007C1F8C"/>
    <w:rsid w:val="007C58B5"/>
    <w:rsid w:val="007D2F58"/>
    <w:rsid w:val="007D5A30"/>
    <w:rsid w:val="007D60DB"/>
    <w:rsid w:val="007E0148"/>
    <w:rsid w:val="007F377F"/>
    <w:rsid w:val="007F3D98"/>
    <w:rsid w:val="00810AF6"/>
    <w:rsid w:val="00816CF9"/>
    <w:rsid w:val="00816DB1"/>
    <w:rsid w:val="00830BE6"/>
    <w:rsid w:val="00831500"/>
    <w:rsid w:val="00835C80"/>
    <w:rsid w:val="008420C2"/>
    <w:rsid w:val="008529CF"/>
    <w:rsid w:val="00854705"/>
    <w:rsid w:val="0085632A"/>
    <w:rsid w:val="00862C15"/>
    <w:rsid w:val="0086691D"/>
    <w:rsid w:val="00866C8B"/>
    <w:rsid w:val="00875B6A"/>
    <w:rsid w:val="00880F8F"/>
    <w:rsid w:val="00891FAB"/>
    <w:rsid w:val="0089750C"/>
    <w:rsid w:val="008A7489"/>
    <w:rsid w:val="008A7B34"/>
    <w:rsid w:val="008B325B"/>
    <w:rsid w:val="008B5ADC"/>
    <w:rsid w:val="008B6A00"/>
    <w:rsid w:val="008E4D0E"/>
    <w:rsid w:val="008F56F4"/>
    <w:rsid w:val="008F5B97"/>
    <w:rsid w:val="008F61BF"/>
    <w:rsid w:val="008F6A20"/>
    <w:rsid w:val="00904907"/>
    <w:rsid w:val="00905D54"/>
    <w:rsid w:val="00905DA6"/>
    <w:rsid w:val="0093699A"/>
    <w:rsid w:val="00937B82"/>
    <w:rsid w:val="009454AA"/>
    <w:rsid w:val="00950E49"/>
    <w:rsid w:val="0095164A"/>
    <w:rsid w:val="009531FE"/>
    <w:rsid w:val="00953B05"/>
    <w:rsid w:val="0095434B"/>
    <w:rsid w:val="009561E5"/>
    <w:rsid w:val="009660C9"/>
    <w:rsid w:val="00972AD8"/>
    <w:rsid w:val="009746D2"/>
    <w:rsid w:val="009760EF"/>
    <w:rsid w:val="00976CA7"/>
    <w:rsid w:val="00996A6B"/>
    <w:rsid w:val="009B0582"/>
    <w:rsid w:val="009C2FFD"/>
    <w:rsid w:val="009D0BA7"/>
    <w:rsid w:val="009D0E1D"/>
    <w:rsid w:val="009D1D34"/>
    <w:rsid w:val="009D5FE5"/>
    <w:rsid w:val="009D73E1"/>
    <w:rsid w:val="009E15F1"/>
    <w:rsid w:val="009E1B37"/>
    <w:rsid w:val="009E3DCB"/>
    <w:rsid w:val="009F1E8C"/>
    <w:rsid w:val="00A00113"/>
    <w:rsid w:val="00A0169D"/>
    <w:rsid w:val="00A05E14"/>
    <w:rsid w:val="00A05FFF"/>
    <w:rsid w:val="00A069F4"/>
    <w:rsid w:val="00A2292A"/>
    <w:rsid w:val="00A3415E"/>
    <w:rsid w:val="00A34505"/>
    <w:rsid w:val="00A36600"/>
    <w:rsid w:val="00A601CD"/>
    <w:rsid w:val="00A60741"/>
    <w:rsid w:val="00A60D0F"/>
    <w:rsid w:val="00A61024"/>
    <w:rsid w:val="00A627CA"/>
    <w:rsid w:val="00A6517C"/>
    <w:rsid w:val="00A90449"/>
    <w:rsid w:val="00A92455"/>
    <w:rsid w:val="00AA04C0"/>
    <w:rsid w:val="00AA2DBF"/>
    <w:rsid w:val="00AA4663"/>
    <w:rsid w:val="00AA6B1B"/>
    <w:rsid w:val="00AB7401"/>
    <w:rsid w:val="00AC2727"/>
    <w:rsid w:val="00AC3A33"/>
    <w:rsid w:val="00AC7DE7"/>
    <w:rsid w:val="00AD0499"/>
    <w:rsid w:val="00AD17EC"/>
    <w:rsid w:val="00AE37A5"/>
    <w:rsid w:val="00AF5FEC"/>
    <w:rsid w:val="00B02D93"/>
    <w:rsid w:val="00B075FB"/>
    <w:rsid w:val="00B15326"/>
    <w:rsid w:val="00B165DF"/>
    <w:rsid w:val="00B23264"/>
    <w:rsid w:val="00B36086"/>
    <w:rsid w:val="00B50BAA"/>
    <w:rsid w:val="00B50CFC"/>
    <w:rsid w:val="00B53B86"/>
    <w:rsid w:val="00B54D46"/>
    <w:rsid w:val="00B638CE"/>
    <w:rsid w:val="00B66EAD"/>
    <w:rsid w:val="00B81B24"/>
    <w:rsid w:val="00B85507"/>
    <w:rsid w:val="00B85B3E"/>
    <w:rsid w:val="00B87791"/>
    <w:rsid w:val="00B9008B"/>
    <w:rsid w:val="00B9359F"/>
    <w:rsid w:val="00B944FB"/>
    <w:rsid w:val="00B97905"/>
    <w:rsid w:val="00BA0BBC"/>
    <w:rsid w:val="00BA2154"/>
    <w:rsid w:val="00BA742A"/>
    <w:rsid w:val="00BB3DCF"/>
    <w:rsid w:val="00BC08EE"/>
    <w:rsid w:val="00BC5849"/>
    <w:rsid w:val="00BC673A"/>
    <w:rsid w:val="00BD62D2"/>
    <w:rsid w:val="00BD70D5"/>
    <w:rsid w:val="00BE1B49"/>
    <w:rsid w:val="00BE2024"/>
    <w:rsid w:val="00BF055C"/>
    <w:rsid w:val="00BF2224"/>
    <w:rsid w:val="00BF282A"/>
    <w:rsid w:val="00C07EB2"/>
    <w:rsid w:val="00C12841"/>
    <w:rsid w:val="00C15B35"/>
    <w:rsid w:val="00C209D1"/>
    <w:rsid w:val="00C27A95"/>
    <w:rsid w:val="00C46BDC"/>
    <w:rsid w:val="00C51C0C"/>
    <w:rsid w:val="00C75655"/>
    <w:rsid w:val="00C80D28"/>
    <w:rsid w:val="00C82B90"/>
    <w:rsid w:val="00C841CA"/>
    <w:rsid w:val="00C92CA8"/>
    <w:rsid w:val="00C9356F"/>
    <w:rsid w:val="00CA1FAD"/>
    <w:rsid w:val="00CA726F"/>
    <w:rsid w:val="00CB1A3A"/>
    <w:rsid w:val="00CB6C02"/>
    <w:rsid w:val="00CE0658"/>
    <w:rsid w:val="00CE3100"/>
    <w:rsid w:val="00CE40E3"/>
    <w:rsid w:val="00CE5B4F"/>
    <w:rsid w:val="00CE6A70"/>
    <w:rsid w:val="00CF735D"/>
    <w:rsid w:val="00D14E44"/>
    <w:rsid w:val="00D17709"/>
    <w:rsid w:val="00D232CB"/>
    <w:rsid w:val="00D30E70"/>
    <w:rsid w:val="00D347E7"/>
    <w:rsid w:val="00D43EC9"/>
    <w:rsid w:val="00D4635B"/>
    <w:rsid w:val="00D505EB"/>
    <w:rsid w:val="00D536B0"/>
    <w:rsid w:val="00D64E57"/>
    <w:rsid w:val="00D767C5"/>
    <w:rsid w:val="00D805D7"/>
    <w:rsid w:val="00D8072F"/>
    <w:rsid w:val="00D96733"/>
    <w:rsid w:val="00DB2423"/>
    <w:rsid w:val="00DB45AB"/>
    <w:rsid w:val="00DC00B8"/>
    <w:rsid w:val="00DD69A9"/>
    <w:rsid w:val="00DE559A"/>
    <w:rsid w:val="00DF2BD6"/>
    <w:rsid w:val="00E06BFA"/>
    <w:rsid w:val="00E06C12"/>
    <w:rsid w:val="00E10103"/>
    <w:rsid w:val="00E114C3"/>
    <w:rsid w:val="00E15C1B"/>
    <w:rsid w:val="00E21488"/>
    <w:rsid w:val="00E2181F"/>
    <w:rsid w:val="00E41DD3"/>
    <w:rsid w:val="00E45695"/>
    <w:rsid w:val="00E45B0F"/>
    <w:rsid w:val="00E46FAD"/>
    <w:rsid w:val="00E53246"/>
    <w:rsid w:val="00E54497"/>
    <w:rsid w:val="00E56684"/>
    <w:rsid w:val="00E56B32"/>
    <w:rsid w:val="00E679BC"/>
    <w:rsid w:val="00E67AA0"/>
    <w:rsid w:val="00E72715"/>
    <w:rsid w:val="00E74980"/>
    <w:rsid w:val="00E83D29"/>
    <w:rsid w:val="00E85C84"/>
    <w:rsid w:val="00E97684"/>
    <w:rsid w:val="00EA676C"/>
    <w:rsid w:val="00EA7D28"/>
    <w:rsid w:val="00EB57FD"/>
    <w:rsid w:val="00EB5B6E"/>
    <w:rsid w:val="00EC48DF"/>
    <w:rsid w:val="00EC4D37"/>
    <w:rsid w:val="00ED4B26"/>
    <w:rsid w:val="00ED7733"/>
    <w:rsid w:val="00EE393B"/>
    <w:rsid w:val="00EE6C3C"/>
    <w:rsid w:val="00EF3648"/>
    <w:rsid w:val="00EF71B9"/>
    <w:rsid w:val="00F00882"/>
    <w:rsid w:val="00F00AF3"/>
    <w:rsid w:val="00F12464"/>
    <w:rsid w:val="00F15A2B"/>
    <w:rsid w:val="00F239BD"/>
    <w:rsid w:val="00F302BA"/>
    <w:rsid w:val="00F318A1"/>
    <w:rsid w:val="00F32E54"/>
    <w:rsid w:val="00F3484D"/>
    <w:rsid w:val="00F37CF6"/>
    <w:rsid w:val="00F43E2B"/>
    <w:rsid w:val="00F645B9"/>
    <w:rsid w:val="00F70AC0"/>
    <w:rsid w:val="00F76015"/>
    <w:rsid w:val="00F76613"/>
    <w:rsid w:val="00F77320"/>
    <w:rsid w:val="00F77AF1"/>
    <w:rsid w:val="00F77B37"/>
    <w:rsid w:val="00F80EB6"/>
    <w:rsid w:val="00F92DCC"/>
    <w:rsid w:val="00F977E4"/>
    <w:rsid w:val="00FA3012"/>
    <w:rsid w:val="00FC3012"/>
    <w:rsid w:val="00FC3A05"/>
    <w:rsid w:val="00FC4E62"/>
    <w:rsid w:val="00FC6927"/>
    <w:rsid w:val="00FD2649"/>
    <w:rsid w:val="00FF25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9C8542B"/>
  <w15:docId w15:val="{A3424B94-150F-4F0F-AB4B-8D2502367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pt-BR"/>
    </w:rPr>
  </w:style>
  <w:style w:type="paragraph" w:styleId="Ttulo1">
    <w:name w:val="heading 1"/>
    <w:basedOn w:val="Normal"/>
    <w:uiPriority w:val="1"/>
    <w:qFormat/>
    <w:pPr>
      <w:ind w:left="558" w:hanging="293"/>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pPr>
      <w:spacing w:before="121"/>
      <w:ind w:left="524" w:hanging="245"/>
    </w:pPr>
    <w:rPr>
      <w:b/>
      <w:bCs/>
    </w:rPr>
  </w:style>
  <w:style w:type="paragraph" w:styleId="Sumrio2">
    <w:name w:val="toc 2"/>
    <w:basedOn w:val="Normal"/>
    <w:uiPriority w:val="1"/>
    <w:qFormat/>
    <w:pPr>
      <w:spacing w:before="125"/>
      <w:ind w:left="1067" w:hanging="427"/>
    </w:pPr>
  </w:style>
  <w:style w:type="paragraph" w:styleId="Sumrio3">
    <w:name w:val="toc 3"/>
    <w:basedOn w:val="Normal"/>
    <w:uiPriority w:val="1"/>
    <w:qFormat/>
    <w:pPr>
      <w:spacing w:before="121"/>
      <w:ind w:left="1610" w:hanging="610"/>
    </w:pPr>
    <w:rPr>
      <w:b/>
      <w:bCs/>
    </w:rPr>
  </w:style>
  <w:style w:type="paragraph" w:styleId="Sumrio4">
    <w:name w:val="toc 4"/>
    <w:basedOn w:val="Normal"/>
    <w:uiPriority w:val="1"/>
    <w:qFormat/>
    <w:pPr>
      <w:spacing w:before="126"/>
      <w:ind w:left="1254" w:hanging="254"/>
    </w:pPr>
  </w:style>
  <w:style w:type="paragraph" w:styleId="Sumrio5">
    <w:name w:val="toc 5"/>
    <w:basedOn w:val="Normal"/>
    <w:uiPriority w:val="1"/>
    <w:qFormat/>
    <w:pPr>
      <w:spacing w:before="121"/>
      <w:ind w:left="1245" w:hanging="245"/>
    </w:pPr>
    <w:rPr>
      <w:b/>
      <w:bCs/>
      <w:i/>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254" w:hanging="254"/>
    </w:pPr>
  </w:style>
  <w:style w:type="paragraph" w:customStyle="1" w:styleId="TableParagraph">
    <w:name w:val="Table Paragraph"/>
    <w:basedOn w:val="Normal"/>
    <w:uiPriority w:val="1"/>
    <w:qFormat/>
    <w:pPr>
      <w:ind w:left="244"/>
    </w:pPr>
  </w:style>
  <w:style w:type="paragraph" w:styleId="Cabealho">
    <w:name w:val="header"/>
    <w:basedOn w:val="Normal"/>
    <w:link w:val="CabealhoChar"/>
    <w:uiPriority w:val="99"/>
    <w:unhideWhenUsed/>
    <w:rsid w:val="003E085E"/>
    <w:pPr>
      <w:tabs>
        <w:tab w:val="center" w:pos="4252"/>
        <w:tab w:val="right" w:pos="8504"/>
      </w:tabs>
    </w:pPr>
  </w:style>
  <w:style w:type="character" w:customStyle="1" w:styleId="CabealhoChar">
    <w:name w:val="Cabeçalho Char"/>
    <w:basedOn w:val="Fontepargpadro"/>
    <w:link w:val="Cabealho"/>
    <w:uiPriority w:val="99"/>
    <w:rsid w:val="003E085E"/>
    <w:rPr>
      <w:rFonts w:ascii="Arial" w:eastAsia="Arial" w:hAnsi="Arial" w:cs="Arial"/>
    </w:rPr>
  </w:style>
  <w:style w:type="paragraph" w:styleId="Rodap">
    <w:name w:val="footer"/>
    <w:basedOn w:val="Normal"/>
    <w:link w:val="RodapChar"/>
    <w:uiPriority w:val="99"/>
    <w:unhideWhenUsed/>
    <w:rsid w:val="003E085E"/>
    <w:pPr>
      <w:tabs>
        <w:tab w:val="center" w:pos="4252"/>
        <w:tab w:val="right" w:pos="8504"/>
      </w:tabs>
    </w:pPr>
  </w:style>
  <w:style w:type="character" w:customStyle="1" w:styleId="RodapChar">
    <w:name w:val="Rodapé Char"/>
    <w:basedOn w:val="Fontepargpadro"/>
    <w:link w:val="Rodap"/>
    <w:uiPriority w:val="99"/>
    <w:rsid w:val="003E085E"/>
    <w:rPr>
      <w:rFonts w:ascii="Arial" w:eastAsia="Arial" w:hAnsi="Arial" w:cs="Arial"/>
    </w:rPr>
  </w:style>
  <w:style w:type="character" w:styleId="Hyperlink">
    <w:name w:val="Hyperlink"/>
    <w:basedOn w:val="Fontepargpadro"/>
    <w:uiPriority w:val="99"/>
    <w:unhideWhenUsed/>
    <w:rsid w:val="00483C99"/>
    <w:rPr>
      <w:color w:val="0000FF" w:themeColor="hyperlink"/>
      <w:u w:val="single"/>
    </w:rPr>
  </w:style>
  <w:style w:type="paragraph" w:styleId="Textodebalo">
    <w:name w:val="Balloon Text"/>
    <w:basedOn w:val="Normal"/>
    <w:link w:val="TextodebaloChar"/>
    <w:uiPriority w:val="99"/>
    <w:semiHidden/>
    <w:unhideWhenUsed/>
    <w:rsid w:val="008F61BF"/>
    <w:rPr>
      <w:rFonts w:ascii="Tahoma" w:hAnsi="Tahoma" w:cs="Tahoma"/>
      <w:sz w:val="16"/>
      <w:szCs w:val="16"/>
    </w:rPr>
  </w:style>
  <w:style w:type="character" w:customStyle="1" w:styleId="TextodebaloChar">
    <w:name w:val="Texto de balão Char"/>
    <w:basedOn w:val="Fontepargpadro"/>
    <w:link w:val="Textodebalo"/>
    <w:uiPriority w:val="99"/>
    <w:semiHidden/>
    <w:rsid w:val="008F61BF"/>
    <w:rPr>
      <w:rFonts w:ascii="Tahoma" w:eastAsia="Arial" w:hAnsi="Tahoma" w:cs="Tahoma"/>
      <w:sz w:val="16"/>
      <w:szCs w:val="16"/>
    </w:rPr>
  </w:style>
  <w:style w:type="paragraph" w:styleId="CabealhodoSumrio">
    <w:name w:val="TOC Heading"/>
    <w:basedOn w:val="Ttulo1"/>
    <w:next w:val="Normal"/>
    <w:uiPriority w:val="39"/>
    <w:semiHidden/>
    <w:unhideWhenUsed/>
    <w:qFormat/>
    <w:rsid w:val="00F43E2B"/>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lang w:eastAsia="pt-BR"/>
    </w:rPr>
  </w:style>
  <w:style w:type="paragraph" w:styleId="Legenda">
    <w:name w:val="caption"/>
    <w:basedOn w:val="Normal"/>
    <w:next w:val="Normal"/>
    <w:uiPriority w:val="35"/>
    <w:unhideWhenUsed/>
    <w:qFormat/>
    <w:rsid w:val="00F43E2B"/>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pessfg@gmail.com%20"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3160D-9CCB-4E9A-943B-633099653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27</Pages>
  <Words>5451</Words>
  <Characters>29436</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Ronilson Melo da Cruz</cp:lastModifiedBy>
  <cp:revision>49</cp:revision>
  <cp:lastPrinted>2023-11-14T15:18:00Z</cp:lastPrinted>
  <dcterms:created xsi:type="dcterms:W3CDTF">2022-11-21T16:20:00Z</dcterms:created>
  <dcterms:modified xsi:type="dcterms:W3CDTF">2026-01-08T16:02:00Z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Creator">
    <vt:lpwstr>Microsoft® Word 2013</vt:lpwstr>
  </property>
  <property fmtid="{D5CDD505-2E9C-101B-9397-08002B2CF9AE}" pid="4" name="LastSaved">
    <vt:filetime>2017-10-30T00:00:00Z</vt:filetime>
  </property>
</Properties>
</file>