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B81EA2" w14:textId="77777777" w:rsidR="007225C2" w:rsidRPr="00AA4006" w:rsidRDefault="007225C2" w:rsidP="00590BC1">
      <w:pPr>
        <w:jc w:val="center"/>
        <w:rPr>
          <w:rFonts w:ascii="Times New Roman" w:hAnsi="Times New Roman" w:cs="Times New Roman"/>
          <w:b/>
          <w:bCs/>
          <w:u w:val="single"/>
        </w:rPr>
      </w:pPr>
    </w:p>
    <w:p w14:paraId="472FAF39" w14:textId="5A755E86" w:rsidR="00590BC1" w:rsidRPr="00AA4006" w:rsidRDefault="00590BC1" w:rsidP="00590BC1">
      <w:pPr>
        <w:jc w:val="center"/>
        <w:rPr>
          <w:rFonts w:ascii="Times New Roman" w:hAnsi="Times New Roman" w:cs="Times New Roman"/>
          <w:b/>
          <w:bCs/>
          <w:u w:val="single"/>
        </w:rPr>
      </w:pPr>
      <w:r w:rsidRPr="00AA4006">
        <w:rPr>
          <w:rFonts w:ascii="Times New Roman" w:hAnsi="Times New Roman" w:cs="Times New Roman"/>
          <w:b/>
          <w:bCs/>
          <w:u w:val="single"/>
        </w:rPr>
        <w:t xml:space="preserve">CRONOGRAMA DAS ATIVIDADES </w:t>
      </w:r>
    </w:p>
    <w:p w14:paraId="74A1E96A" w14:textId="137148EA" w:rsidR="009B418F" w:rsidRPr="00AA4006" w:rsidRDefault="002F5582" w:rsidP="00590BC1">
      <w:pPr>
        <w:jc w:val="center"/>
        <w:rPr>
          <w:rFonts w:ascii="Times New Roman" w:hAnsi="Times New Roman" w:cs="Times New Roman"/>
          <w:b/>
          <w:bCs/>
          <w:u w:val="single"/>
        </w:rPr>
      </w:pPr>
      <w:r w:rsidRPr="00AA4006">
        <w:rPr>
          <w:rFonts w:ascii="Times New Roman" w:hAnsi="Times New Roman" w:cs="Times New Roman"/>
          <w:b/>
          <w:bCs/>
          <w:u w:val="single"/>
        </w:rPr>
        <w:t>JANEIRO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547"/>
        <w:gridCol w:w="10773"/>
      </w:tblGrid>
      <w:tr w:rsidR="009B418F" w:rsidRPr="00AA4006" w14:paraId="252DEEB1" w14:textId="77777777" w:rsidTr="007225C2">
        <w:tc>
          <w:tcPr>
            <w:tcW w:w="2547" w:type="dxa"/>
          </w:tcPr>
          <w:p w14:paraId="62847F63" w14:textId="0797940C" w:rsidR="009B418F" w:rsidRPr="00AA4006" w:rsidRDefault="009B418F" w:rsidP="009B418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A4006">
              <w:rPr>
                <w:rFonts w:ascii="Times New Roman" w:hAnsi="Times New Roman" w:cs="Times New Roman"/>
                <w:b/>
                <w:bCs/>
              </w:rPr>
              <w:t>DATA</w:t>
            </w:r>
          </w:p>
        </w:tc>
        <w:tc>
          <w:tcPr>
            <w:tcW w:w="10773" w:type="dxa"/>
          </w:tcPr>
          <w:p w14:paraId="1017E8B0" w14:textId="136ABA35" w:rsidR="009B418F" w:rsidRPr="00AA4006" w:rsidRDefault="002F5582" w:rsidP="009B418F">
            <w:pPr>
              <w:jc w:val="center"/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AA4006">
              <w:rPr>
                <w:rFonts w:ascii="Times New Roman" w:hAnsi="Times New Roman" w:cs="Times New Roman"/>
                <w:b/>
                <w:bCs/>
                <w:u w:val="single"/>
              </w:rPr>
              <w:t>OBJETIVO</w:t>
            </w:r>
          </w:p>
        </w:tc>
      </w:tr>
      <w:tr w:rsidR="002F5582" w:rsidRPr="00AA4006" w14:paraId="5D129D9E" w14:textId="77777777" w:rsidTr="007225C2">
        <w:tc>
          <w:tcPr>
            <w:tcW w:w="2547" w:type="dxa"/>
          </w:tcPr>
          <w:p w14:paraId="49F326E3" w14:textId="1D9AD44F" w:rsidR="002F5582" w:rsidRPr="00AA4006" w:rsidRDefault="000F0844" w:rsidP="002F558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="002F5582" w:rsidRPr="00AA4006">
              <w:rPr>
                <w:rFonts w:ascii="Times New Roman" w:hAnsi="Times New Roman" w:cs="Times New Roman"/>
              </w:rPr>
              <w:t>/01/2025</w:t>
            </w:r>
          </w:p>
        </w:tc>
        <w:tc>
          <w:tcPr>
            <w:tcW w:w="10773" w:type="dxa"/>
          </w:tcPr>
          <w:p w14:paraId="4D3ABD61" w14:textId="77777777" w:rsidR="000F0844" w:rsidRPr="00AF45AA" w:rsidRDefault="000F0844" w:rsidP="000F0844">
            <w:pPr>
              <w:pStyle w:val="SemEspaamento"/>
              <w:jc w:val="both"/>
              <w:rPr>
                <w:sz w:val="22"/>
                <w:szCs w:val="22"/>
              </w:rPr>
            </w:pPr>
            <w:r w:rsidRPr="00AF45AA">
              <w:rPr>
                <w:sz w:val="22"/>
                <w:szCs w:val="22"/>
              </w:rPr>
              <w:t xml:space="preserve">Relatório de Investimento mensal - Relatório Consolidado, referente ao mês de dezembro de 2024 com a rentabilidade positiva dos fundos de investimentos de </w:t>
            </w:r>
            <w:r w:rsidRPr="00AF45AA">
              <w:rPr>
                <w:color w:val="000000"/>
                <w:sz w:val="22"/>
                <w:szCs w:val="22"/>
              </w:rPr>
              <w:t>R$ 365.756,62 e negativos de R$ -327.879,11</w:t>
            </w:r>
            <w:r w:rsidRPr="00AF45AA">
              <w:rPr>
                <w:sz w:val="22"/>
                <w:szCs w:val="22"/>
              </w:rPr>
              <w:t xml:space="preserve">. </w:t>
            </w:r>
          </w:p>
          <w:p w14:paraId="61801092" w14:textId="77777777" w:rsidR="000F0844" w:rsidRPr="00AF45AA" w:rsidRDefault="000F0844" w:rsidP="000F0844">
            <w:pPr>
              <w:pStyle w:val="SemEspaamento"/>
              <w:jc w:val="both"/>
              <w:rPr>
                <w:color w:val="000000"/>
                <w:sz w:val="22"/>
                <w:szCs w:val="22"/>
              </w:rPr>
            </w:pPr>
            <w:r w:rsidRPr="00AF45AA">
              <w:rPr>
                <w:color w:val="000000"/>
                <w:sz w:val="22"/>
                <w:szCs w:val="22"/>
              </w:rPr>
              <w:t>Retorno das Aplicações (FUNDOS) R$ 37.877,51</w:t>
            </w:r>
          </w:p>
          <w:p w14:paraId="5A0D54B2" w14:textId="77777777" w:rsidR="002F5582" w:rsidRDefault="00AF45AA" w:rsidP="002F5582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r w:rsidRPr="00AF45AA">
              <w:rPr>
                <w:rFonts w:ascii="Times New Roman" w:hAnsi="Times New Roman" w:cs="Times New Roman"/>
                <w:u w:val="single"/>
              </w:rPr>
              <w:t>Relatório da Receita e Despesa referente a dez 2024</w:t>
            </w:r>
          </w:p>
          <w:p w14:paraId="1027AC88" w14:textId="1A6C8680" w:rsidR="00AF45AA" w:rsidRPr="00AF45AA" w:rsidRDefault="00AF45AA" w:rsidP="002F5582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r w:rsidRPr="00D05F24">
              <w:rPr>
                <w:rFonts w:ascii="Times New Roman" w:hAnsi="Times New Roman" w:cs="Times New Roman"/>
                <w:u w:val="single"/>
              </w:rPr>
              <w:t>Aprovação do relatório de investimento trimestral de 202</w:t>
            </w:r>
            <w:r>
              <w:rPr>
                <w:rFonts w:ascii="Times New Roman" w:hAnsi="Times New Roman" w:cs="Times New Roman"/>
                <w:u w:val="single"/>
              </w:rPr>
              <w:t>4</w:t>
            </w:r>
            <w:r w:rsidRPr="00D05F24">
              <w:rPr>
                <w:rFonts w:ascii="Times New Roman" w:hAnsi="Times New Roman" w:cs="Times New Roman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u w:val="single"/>
              </w:rPr>
              <w:t>(out</w:t>
            </w:r>
            <w:r w:rsidRPr="00D05F24">
              <w:rPr>
                <w:rFonts w:ascii="Times New Roman" w:hAnsi="Times New Roman" w:cs="Times New Roman"/>
                <w:u w:val="single"/>
              </w:rPr>
              <w:t xml:space="preserve"> a</w:t>
            </w:r>
            <w:r>
              <w:rPr>
                <w:rFonts w:ascii="Times New Roman" w:hAnsi="Times New Roman" w:cs="Times New Roman"/>
                <w:u w:val="single"/>
              </w:rPr>
              <w:t xml:space="preserve"> dez</w:t>
            </w:r>
            <w:r w:rsidRPr="00D05F24">
              <w:rPr>
                <w:rFonts w:ascii="Times New Roman" w:hAnsi="Times New Roman" w:cs="Times New Roman"/>
                <w:u w:val="single"/>
              </w:rPr>
              <w:t>)</w:t>
            </w:r>
          </w:p>
        </w:tc>
      </w:tr>
    </w:tbl>
    <w:p w14:paraId="09131EB0" w14:textId="77777777" w:rsidR="002F5582" w:rsidRPr="00AA4006" w:rsidRDefault="002F5582" w:rsidP="002F5582">
      <w:pPr>
        <w:jc w:val="center"/>
        <w:rPr>
          <w:rFonts w:ascii="Times New Roman" w:hAnsi="Times New Roman" w:cs="Times New Roman"/>
          <w:b/>
          <w:bCs/>
          <w:u w:val="single"/>
        </w:rPr>
      </w:pPr>
    </w:p>
    <w:p w14:paraId="0EEF593C" w14:textId="2D10F8D5" w:rsidR="002F5582" w:rsidRPr="00AA4006" w:rsidRDefault="002F5582" w:rsidP="002F5582">
      <w:pPr>
        <w:jc w:val="center"/>
        <w:rPr>
          <w:rFonts w:ascii="Times New Roman" w:hAnsi="Times New Roman" w:cs="Times New Roman"/>
          <w:b/>
          <w:bCs/>
          <w:u w:val="single"/>
        </w:rPr>
      </w:pPr>
      <w:r w:rsidRPr="00AA4006">
        <w:rPr>
          <w:rFonts w:ascii="Times New Roman" w:hAnsi="Times New Roman" w:cs="Times New Roman"/>
          <w:b/>
          <w:bCs/>
          <w:u w:val="single"/>
        </w:rPr>
        <w:t>FEVEREIRO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547"/>
        <w:gridCol w:w="10773"/>
      </w:tblGrid>
      <w:tr w:rsidR="002F5582" w:rsidRPr="00AA4006" w14:paraId="5DC2CE2C" w14:textId="77777777" w:rsidTr="007225C2">
        <w:tc>
          <w:tcPr>
            <w:tcW w:w="2547" w:type="dxa"/>
          </w:tcPr>
          <w:p w14:paraId="0F3F193C" w14:textId="77777777" w:rsidR="002F5582" w:rsidRPr="00AA4006" w:rsidRDefault="002F5582" w:rsidP="007D51F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A4006">
              <w:rPr>
                <w:rFonts w:ascii="Times New Roman" w:hAnsi="Times New Roman" w:cs="Times New Roman"/>
                <w:b/>
                <w:bCs/>
              </w:rPr>
              <w:t>DATA</w:t>
            </w:r>
          </w:p>
        </w:tc>
        <w:tc>
          <w:tcPr>
            <w:tcW w:w="10773" w:type="dxa"/>
          </w:tcPr>
          <w:p w14:paraId="02B7BC63" w14:textId="7120DBE4" w:rsidR="002F5582" w:rsidRPr="00AA4006" w:rsidRDefault="00D46B60" w:rsidP="007D51FE">
            <w:pPr>
              <w:jc w:val="center"/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AA4006">
              <w:rPr>
                <w:rFonts w:ascii="Times New Roman" w:hAnsi="Times New Roman" w:cs="Times New Roman"/>
                <w:b/>
                <w:bCs/>
                <w:u w:val="single"/>
              </w:rPr>
              <w:t>O</w:t>
            </w:r>
            <w:r w:rsidR="00F34E47">
              <w:rPr>
                <w:rFonts w:ascii="Times New Roman" w:hAnsi="Times New Roman" w:cs="Times New Roman"/>
                <w:b/>
                <w:bCs/>
                <w:u w:val="single"/>
              </w:rPr>
              <w:t>B</w:t>
            </w:r>
            <w:r w:rsidRPr="00AA4006">
              <w:rPr>
                <w:rFonts w:ascii="Times New Roman" w:hAnsi="Times New Roman" w:cs="Times New Roman"/>
                <w:b/>
                <w:bCs/>
                <w:u w:val="single"/>
              </w:rPr>
              <w:t>JETIVO</w:t>
            </w:r>
          </w:p>
        </w:tc>
      </w:tr>
      <w:tr w:rsidR="002F5582" w:rsidRPr="00AA4006" w14:paraId="5D66C36F" w14:textId="77777777" w:rsidTr="007225C2">
        <w:tc>
          <w:tcPr>
            <w:tcW w:w="2547" w:type="dxa"/>
          </w:tcPr>
          <w:p w14:paraId="156C4E46" w14:textId="2D3A344D" w:rsidR="002F5582" w:rsidRPr="00AA4006" w:rsidRDefault="0093480E" w:rsidP="007D51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D46B60" w:rsidRPr="00AA4006">
              <w:rPr>
                <w:rFonts w:ascii="Times New Roman" w:hAnsi="Times New Roman" w:cs="Times New Roman"/>
              </w:rPr>
              <w:t>4</w:t>
            </w:r>
            <w:r w:rsidR="002F5582" w:rsidRPr="00AA4006">
              <w:rPr>
                <w:rFonts w:ascii="Times New Roman" w:hAnsi="Times New Roman" w:cs="Times New Roman"/>
              </w:rPr>
              <w:t>/0</w:t>
            </w:r>
            <w:r w:rsidR="00D46B60" w:rsidRPr="00AA4006">
              <w:rPr>
                <w:rFonts w:ascii="Times New Roman" w:hAnsi="Times New Roman" w:cs="Times New Roman"/>
              </w:rPr>
              <w:t>2</w:t>
            </w:r>
            <w:r w:rsidR="002F5582" w:rsidRPr="00AA4006">
              <w:rPr>
                <w:rFonts w:ascii="Times New Roman" w:hAnsi="Times New Roman" w:cs="Times New Roman"/>
              </w:rPr>
              <w:t>/2025</w:t>
            </w:r>
          </w:p>
        </w:tc>
        <w:tc>
          <w:tcPr>
            <w:tcW w:w="10773" w:type="dxa"/>
          </w:tcPr>
          <w:p w14:paraId="27CE0630" w14:textId="509A4263" w:rsidR="00D46B60" w:rsidRPr="00AF45AA" w:rsidRDefault="00AF45AA" w:rsidP="0093480E">
            <w:pPr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017D85">
              <w:t>Relatório de Investimento mensal - Relatório Consolidado, referente ao mês de</w:t>
            </w:r>
            <w:r>
              <w:t xml:space="preserve"> janeiro </w:t>
            </w:r>
            <w:r w:rsidRPr="00017D85">
              <w:t>de 202</w:t>
            </w:r>
            <w:r>
              <w:t>5</w:t>
            </w:r>
            <w:r w:rsidRPr="00017D85">
              <w:t xml:space="preserve"> com a rentabilidade positiva dos fundos de investimentos de </w:t>
            </w:r>
            <w:r w:rsidRPr="00017D85">
              <w:rPr>
                <w:b/>
                <w:color w:val="000000"/>
              </w:rPr>
              <w:t>R$</w:t>
            </w:r>
            <w:r>
              <w:rPr>
                <w:b/>
                <w:color w:val="000000"/>
              </w:rPr>
              <w:t xml:space="preserve"> 993.708,74</w:t>
            </w:r>
            <w:r w:rsidR="0093480E" w:rsidRPr="0093480E">
              <w:rPr>
                <w:rFonts w:ascii="Times New Roman" w:hAnsi="Times New Roman" w:cs="Times New Roman"/>
                <w:kern w:val="0"/>
              </w:rPr>
              <w:t>.</w:t>
            </w:r>
            <w:r w:rsidRPr="00AF45AA">
              <w:rPr>
                <w:rFonts w:ascii="Times New Roman" w:hAnsi="Times New Roman" w:cs="Times New Roman"/>
                <w:u w:val="single"/>
              </w:rPr>
              <w:t xml:space="preserve"> </w:t>
            </w:r>
            <w:r w:rsidRPr="00AF45AA">
              <w:rPr>
                <w:rFonts w:ascii="Times New Roman" w:hAnsi="Times New Roman" w:cs="Times New Roman"/>
              </w:rPr>
              <w:t>Relatório da Receita e Despesa referente a janeiro 2025</w:t>
            </w:r>
          </w:p>
          <w:p w14:paraId="77038734" w14:textId="5202A55E" w:rsidR="002F5582" w:rsidRPr="00AA4006" w:rsidRDefault="002F5582" w:rsidP="007D51FE">
            <w:pPr>
              <w:jc w:val="both"/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</w:tc>
      </w:tr>
    </w:tbl>
    <w:p w14:paraId="182918CA" w14:textId="77777777" w:rsidR="00D46B60" w:rsidRPr="00AA4006" w:rsidRDefault="00D46B60" w:rsidP="00D46B60">
      <w:pPr>
        <w:jc w:val="center"/>
        <w:rPr>
          <w:rFonts w:ascii="Times New Roman" w:hAnsi="Times New Roman" w:cs="Times New Roman"/>
          <w:b/>
          <w:bCs/>
          <w:u w:val="single"/>
        </w:rPr>
      </w:pPr>
    </w:p>
    <w:p w14:paraId="2F8B4C97" w14:textId="3AF85CED" w:rsidR="00D46B60" w:rsidRPr="00AA4006" w:rsidRDefault="00D46B60" w:rsidP="00D46B60">
      <w:pPr>
        <w:jc w:val="center"/>
        <w:rPr>
          <w:rFonts w:ascii="Times New Roman" w:hAnsi="Times New Roman" w:cs="Times New Roman"/>
          <w:b/>
          <w:bCs/>
          <w:u w:val="single"/>
        </w:rPr>
      </w:pPr>
      <w:bookmarkStart w:id="0" w:name="_Hlk207963322"/>
      <w:r w:rsidRPr="00AA4006">
        <w:rPr>
          <w:rFonts w:ascii="Times New Roman" w:hAnsi="Times New Roman" w:cs="Times New Roman"/>
          <w:b/>
          <w:bCs/>
          <w:u w:val="single"/>
        </w:rPr>
        <w:t>MARÇO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547"/>
        <w:gridCol w:w="10773"/>
      </w:tblGrid>
      <w:tr w:rsidR="00D46B60" w:rsidRPr="00AA4006" w14:paraId="37AF37A2" w14:textId="77777777" w:rsidTr="007225C2">
        <w:tc>
          <w:tcPr>
            <w:tcW w:w="2547" w:type="dxa"/>
          </w:tcPr>
          <w:p w14:paraId="557A168F" w14:textId="77777777" w:rsidR="00D46B60" w:rsidRPr="00AA4006" w:rsidRDefault="00D46B60" w:rsidP="007D51F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A4006">
              <w:rPr>
                <w:rFonts w:ascii="Times New Roman" w:hAnsi="Times New Roman" w:cs="Times New Roman"/>
                <w:b/>
                <w:bCs/>
              </w:rPr>
              <w:t>DATA</w:t>
            </w:r>
          </w:p>
        </w:tc>
        <w:tc>
          <w:tcPr>
            <w:tcW w:w="10773" w:type="dxa"/>
          </w:tcPr>
          <w:p w14:paraId="47C04F4E" w14:textId="77777777" w:rsidR="00D46B60" w:rsidRPr="00AA4006" w:rsidRDefault="00D46B60" w:rsidP="007D51FE">
            <w:pPr>
              <w:jc w:val="center"/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AA4006">
              <w:rPr>
                <w:rFonts w:ascii="Times New Roman" w:hAnsi="Times New Roman" w:cs="Times New Roman"/>
                <w:b/>
                <w:bCs/>
                <w:u w:val="single"/>
              </w:rPr>
              <w:t>OBJETIVO</w:t>
            </w:r>
          </w:p>
        </w:tc>
      </w:tr>
      <w:tr w:rsidR="00D46B60" w:rsidRPr="00AA4006" w14:paraId="686C6679" w14:textId="77777777" w:rsidTr="007225C2">
        <w:tc>
          <w:tcPr>
            <w:tcW w:w="2547" w:type="dxa"/>
          </w:tcPr>
          <w:p w14:paraId="57F60297" w14:textId="1319AFC4" w:rsidR="00D46B60" w:rsidRPr="00AA4006" w:rsidRDefault="0093480E" w:rsidP="007D51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="00D46B60" w:rsidRPr="00AA4006">
              <w:rPr>
                <w:rFonts w:ascii="Times New Roman" w:hAnsi="Times New Roman" w:cs="Times New Roman"/>
              </w:rPr>
              <w:t>/0</w:t>
            </w:r>
            <w:r w:rsidR="00A265F0" w:rsidRPr="00AA4006">
              <w:rPr>
                <w:rFonts w:ascii="Times New Roman" w:hAnsi="Times New Roman" w:cs="Times New Roman"/>
              </w:rPr>
              <w:t>3</w:t>
            </w:r>
            <w:r w:rsidR="00D46B60" w:rsidRPr="00AA4006">
              <w:rPr>
                <w:rFonts w:ascii="Times New Roman" w:hAnsi="Times New Roman" w:cs="Times New Roman"/>
              </w:rPr>
              <w:t>/2025</w:t>
            </w:r>
          </w:p>
        </w:tc>
        <w:tc>
          <w:tcPr>
            <w:tcW w:w="10773" w:type="dxa"/>
          </w:tcPr>
          <w:p w14:paraId="6A8ABD90" w14:textId="63938811" w:rsidR="00AF45AA" w:rsidRPr="00AF45AA" w:rsidRDefault="00AF45AA" w:rsidP="00AF45AA">
            <w:pPr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017D85">
              <w:t>Relatório de Investimento mensal - Relatório Consolidado, referente ao mês de</w:t>
            </w:r>
            <w:r>
              <w:t xml:space="preserve"> fevereiro </w:t>
            </w:r>
            <w:r w:rsidRPr="00017D85">
              <w:t>de 202</w:t>
            </w:r>
            <w:r>
              <w:t>5</w:t>
            </w:r>
            <w:r w:rsidRPr="00017D85">
              <w:t xml:space="preserve"> com a rentabilidade positiva dos fundos de investimentos de </w:t>
            </w:r>
            <w:r w:rsidRPr="00017D85">
              <w:rPr>
                <w:b/>
                <w:color w:val="000000"/>
              </w:rPr>
              <w:t>R$</w:t>
            </w:r>
            <w:r>
              <w:rPr>
                <w:b/>
                <w:color w:val="000000"/>
              </w:rPr>
              <w:t xml:space="preserve"> 575.280,67</w:t>
            </w:r>
            <w:r w:rsidRPr="00AF45AA">
              <w:rPr>
                <w:rFonts w:ascii="Times New Roman" w:hAnsi="Times New Roman" w:cs="Times New Roman"/>
                <w:u w:val="single"/>
              </w:rPr>
              <w:t xml:space="preserve"> </w:t>
            </w:r>
            <w:r w:rsidRPr="00AF45AA">
              <w:rPr>
                <w:rFonts w:ascii="Times New Roman" w:hAnsi="Times New Roman" w:cs="Times New Roman"/>
              </w:rPr>
              <w:t xml:space="preserve">Relatório da Receita e Despesa referente a </w:t>
            </w:r>
            <w:r>
              <w:rPr>
                <w:rFonts w:ascii="Times New Roman" w:hAnsi="Times New Roman" w:cs="Times New Roman"/>
              </w:rPr>
              <w:t>fevereiro</w:t>
            </w:r>
            <w:r w:rsidRPr="00AF45AA">
              <w:rPr>
                <w:rFonts w:ascii="Times New Roman" w:hAnsi="Times New Roman" w:cs="Times New Roman"/>
              </w:rPr>
              <w:t xml:space="preserve"> 2025</w:t>
            </w:r>
          </w:p>
          <w:p w14:paraId="13CE324D" w14:textId="4BF75528" w:rsidR="00D46B60" w:rsidRPr="00D05F24" w:rsidRDefault="00D46B60" w:rsidP="007D51FE">
            <w:pPr>
              <w:jc w:val="both"/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</w:tc>
      </w:tr>
      <w:bookmarkEnd w:id="0"/>
    </w:tbl>
    <w:p w14:paraId="5EC29480" w14:textId="77777777" w:rsidR="007225C2" w:rsidRPr="00AA4006" w:rsidRDefault="007225C2" w:rsidP="007225C2">
      <w:pPr>
        <w:jc w:val="center"/>
        <w:rPr>
          <w:rFonts w:ascii="Times New Roman" w:hAnsi="Times New Roman" w:cs="Times New Roman"/>
          <w:b/>
          <w:bCs/>
          <w:u w:val="single"/>
        </w:rPr>
      </w:pPr>
    </w:p>
    <w:p w14:paraId="050B1E39" w14:textId="014176DC" w:rsidR="007225C2" w:rsidRPr="00AA4006" w:rsidRDefault="007225C2" w:rsidP="007225C2">
      <w:pPr>
        <w:jc w:val="center"/>
        <w:rPr>
          <w:rFonts w:ascii="Times New Roman" w:hAnsi="Times New Roman" w:cs="Times New Roman"/>
          <w:b/>
          <w:bCs/>
          <w:u w:val="single"/>
        </w:rPr>
      </w:pPr>
      <w:r w:rsidRPr="00AA4006">
        <w:rPr>
          <w:rFonts w:ascii="Times New Roman" w:hAnsi="Times New Roman" w:cs="Times New Roman"/>
          <w:b/>
          <w:bCs/>
          <w:u w:val="single"/>
        </w:rPr>
        <w:t>ABRIL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547"/>
        <w:gridCol w:w="10773"/>
      </w:tblGrid>
      <w:tr w:rsidR="007225C2" w:rsidRPr="00AA4006" w14:paraId="1161660D" w14:textId="77777777" w:rsidTr="007225C2">
        <w:tc>
          <w:tcPr>
            <w:tcW w:w="2547" w:type="dxa"/>
          </w:tcPr>
          <w:p w14:paraId="23F746BC" w14:textId="77777777" w:rsidR="007225C2" w:rsidRPr="00AA4006" w:rsidRDefault="007225C2" w:rsidP="007D51F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A4006">
              <w:rPr>
                <w:rFonts w:ascii="Times New Roman" w:hAnsi="Times New Roman" w:cs="Times New Roman"/>
                <w:b/>
                <w:bCs/>
              </w:rPr>
              <w:t>DATA</w:t>
            </w:r>
          </w:p>
        </w:tc>
        <w:tc>
          <w:tcPr>
            <w:tcW w:w="10773" w:type="dxa"/>
          </w:tcPr>
          <w:p w14:paraId="6061575D" w14:textId="77777777" w:rsidR="007225C2" w:rsidRPr="00AA4006" w:rsidRDefault="007225C2" w:rsidP="007D51FE">
            <w:pPr>
              <w:jc w:val="center"/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AA4006">
              <w:rPr>
                <w:rFonts w:ascii="Times New Roman" w:hAnsi="Times New Roman" w:cs="Times New Roman"/>
                <w:b/>
                <w:bCs/>
                <w:u w:val="single"/>
              </w:rPr>
              <w:t>OBJETIVO</w:t>
            </w:r>
          </w:p>
        </w:tc>
      </w:tr>
      <w:tr w:rsidR="007225C2" w:rsidRPr="00AA4006" w14:paraId="723B2693" w14:textId="77777777" w:rsidTr="007225C2">
        <w:tc>
          <w:tcPr>
            <w:tcW w:w="2547" w:type="dxa"/>
          </w:tcPr>
          <w:p w14:paraId="6094BD57" w14:textId="2C01057D" w:rsidR="007225C2" w:rsidRPr="00AA4006" w:rsidRDefault="00D05F24" w:rsidP="007D51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  <w:r w:rsidR="007225C2" w:rsidRPr="00AA4006">
              <w:rPr>
                <w:rFonts w:ascii="Times New Roman" w:hAnsi="Times New Roman" w:cs="Times New Roman"/>
              </w:rPr>
              <w:t>/04/2025</w:t>
            </w:r>
          </w:p>
        </w:tc>
        <w:tc>
          <w:tcPr>
            <w:tcW w:w="10773" w:type="dxa"/>
          </w:tcPr>
          <w:p w14:paraId="4009A6EF" w14:textId="5392D914" w:rsidR="00AF45AA" w:rsidRPr="00AF45AA" w:rsidRDefault="00AF45AA" w:rsidP="00AF45AA">
            <w:pPr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017D85">
              <w:t>Relatório de Investimento mensal - Relatório Consolidado, referente ao mês de</w:t>
            </w:r>
            <w:r>
              <w:t xml:space="preserve"> março </w:t>
            </w:r>
            <w:r w:rsidRPr="00017D85">
              <w:t>de 202</w:t>
            </w:r>
            <w:r>
              <w:t>5</w:t>
            </w:r>
            <w:r w:rsidRPr="00017D85">
              <w:t xml:space="preserve"> com a rentabilidade positiva dos fundos de investimentos de </w:t>
            </w:r>
            <w:r w:rsidRPr="00017D85">
              <w:rPr>
                <w:b/>
                <w:color w:val="000000"/>
              </w:rPr>
              <w:t>R$</w:t>
            </w:r>
            <w:r>
              <w:rPr>
                <w:b/>
                <w:color w:val="000000"/>
              </w:rPr>
              <w:t xml:space="preserve"> 698.513,50</w:t>
            </w:r>
            <w:r w:rsidRPr="00AF45AA">
              <w:rPr>
                <w:rFonts w:ascii="Times New Roman" w:hAnsi="Times New Roman" w:cs="Times New Roman"/>
                <w:u w:val="single"/>
              </w:rPr>
              <w:t xml:space="preserve"> </w:t>
            </w:r>
            <w:r w:rsidRPr="00AF45AA">
              <w:rPr>
                <w:rFonts w:ascii="Times New Roman" w:hAnsi="Times New Roman" w:cs="Times New Roman"/>
              </w:rPr>
              <w:t xml:space="preserve">Relatório da Receita e Despesa referente a </w:t>
            </w:r>
            <w:r>
              <w:rPr>
                <w:rFonts w:ascii="Times New Roman" w:hAnsi="Times New Roman" w:cs="Times New Roman"/>
              </w:rPr>
              <w:t>março</w:t>
            </w:r>
            <w:r w:rsidRPr="00AF45AA">
              <w:rPr>
                <w:rFonts w:ascii="Times New Roman" w:hAnsi="Times New Roman" w:cs="Times New Roman"/>
              </w:rPr>
              <w:t xml:space="preserve"> 2025</w:t>
            </w:r>
          </w:p>
          <w:p w14:paraId="45308A6C" w14:textId="74966162" w:rsidR="007225C2" w:rsidRPr="00D05F24" w:rsidRDefault="00D05F24" w:rsidP="007D51FE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r w:rsidRPr="00D05F24">
              <w:rPr>
                <w:rFonts w:ascii="Times New Roman" w:hAnsi="Times New Roman" w:cs="Times New Roman"/>
                <w:u w:val="single"/>
              </w:rPr>
              <w:t xml:space="preserve">Aprovação do relatório de investimento trimestral de 2025 </w:t>
            </w:r>
            <w:proofErr w:type="gramStart"/>
            <w:r w:rsidR="00AF45AA">
              <w:rPr>
                <w:rFonts w:ascii="Times New Roman" w:hAnsi="Times New Roman" w:cs="Times New Roman"/>
                <w:u w:val="single"/>
              </w:rPr>
              <w:t>(</w:t>
            </w:r>
            <w:r w:rsidRPr="00D05F24">
              <w:rPr>
                <w:rFonts w:ascii="Times New Roman" w:hAnsi="Times New Roman" w:cs="Times New Roman"/>
                <w:u w:val="single"/>
              </w:rPr>
              <w:t xml:space="preserve"> Jan</w:t>
            </w:r>
            <w:proofErr w:type="gramEnd"/>
            <w:r w:rsidRPr="00D05F24">
              <w:rPr>
                <w:rFonts w:ascii="Times New Roman" w:hAnsi="Times New Roman" w:cs="Times New Roman"/>
                <w:u w:val="single"/>
              </w:rPr>
              <w:t xml:space="preserve"> a Mar)</w:t>
            </w:r>
          </w:p>
        </w:tc>
      </w:tr>
    </w:tbl>
    <w:p w14:paraId="6B5B4AE8" w14:textId="77777777" w:rsidR="007225C2" w:rsidRPr="00AA4006" w:rsidRDefault="007225C2" w:rsidP="007225C2">
      <w:pPr>
        <w:jc w:val="center"/>
        <w:rPr>
          <w:rFonts w:ascii="Times New Roman" w:hAnsi="Times New Roman" w:cs="Times New Roman"/>
          <w:b/>
          <w:bCs/>
          <w:u w:val="single"/>
        </w:rPr>
      </w:pPr>
    </w:p>
    <w:p w14:paraId="4A08EA04" w14:textId="77777777" w:rsidR="00B4757D" w:rsidRDefault="00B4757D" w:rsidP="007225C2">
      <w:pPr>
        <w:jc w:val="center"/>
        <w:rPr>
          <w:rFonts w:ascii="Times New Roman" w:hAnsi="Times New Roman" w:cs="Times New Roman"/>
          <w:b/>
          <w:bCs/>
          <w:u w:val="single"/>
        </w:rPr>
      </w:pPr>
    </w:p>
    <w:p w14:paraId="37E30609" w14:textId="77777777" w:rsidR="00B4757D" w:rsidRDefault="00B4757D" w:rsidP="007225C2">
      <w:pPr>
        <w:jc w:val="center"/>
        <w:rPr>
          <w:rFonts w:ascii="Times New Roman" w:hAnsi="Times New Roman" w:cs="Times New Roman"/>
          <w:b/>
          <w:bCs/>
          <w:u w:val="single"/>
        </w:rPr>
      </w:pPr>
    </w:p>
    <w:p w14:paraId="7DC78B63" w14:textId="77777777" w:rsidR="00B4757D" w:rsidRDefault="00B4757D" w:rsidP="007225C2">
      <w:pPr>
        <w:jc w:val="center"/>
        <w:rPr>
          <w:rFonts w:ascii="Times New Roman" w:hAnsi="Times New Roman" w:cs="Times New Roman"/>
          <w:b/>
          <w:bCs/>
          <w:u w:val="single"/>
        </w:rPr>
      </w:pPr>
    </w:p>
    <w:p w14:paraId="6024EE6F" w14:textId="77777777" w:rsidR="00B4757D" w:rsidRDefault="00B4757D" w:rsidP="007225C2">
      <w:pPr>
        <w:jc w:val="center"/>
        <w:rPr>
          <w:rFonts w:ascii="Times New Roman" w:hAnsi="Times New Roman" w:cs="Times New Roman"/>
          <w:b/>
          <w:bCs/>
          <w:u w:val="single"/>
        </w:rPr>
      </w:pPr>
    </w:p>
    <w:p w14:paraId="6BFD2617" w14:textId="6B3B61D4" w:rsidR="007225C2" w:rsidRPr="00AA4006" w:rsidRDefault="007225C2" w:rsidP="007225C2">
      <w:pPr>
        <w:jc w:val="center"/>
        <w:rPr>
          <w:rFonts w:ascii="Times New Roman" w:hAnsi="Times New Roman" w:cs="Times New Roman"/>
          <w:b/>
          <w:bCs/>
          <w:u w:val="single"/>
        </w:rPr>
      </w:pPr>
      <w:r w:rsidRPr="00AA4006">
        <w:rPr>
          <w:rFonts w:ascii="Times New Roman" w:hAnsi="Times New Roman" w:cs="Times New Roman"/>
          <w:b/>
          <w:bCs/>
          <w:u w:val="single"/>
        </w:rPr>
        <w:t>MAIO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547"/>
        <w:gridCol w:w="10773"/>
      </w:tblGrid>
      <w:tr w:rsidR="007225C2" w:rsidRPr="00AA4006" w14:paraId="6D62EA4A" w14:textId="77777777" w:rsidTr="007D51FE">
        <w:tc>
          <w:tcPr>
            <w:tcW w:w="2547" w:type="dxa"/>
          </w:tcPr>
          <w:p w14:paraId="69AB2655" w14:textId="77777777" w:rsidR="007225C2" w:rsidRPr="00AA4006" w:rsidRDefault="007225C2" w:rsidP="007D51F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A4006">
              <w:rPr>
                <w:rFonts w:ascii="Times New Roman" w:hAnsi="Times New Roman" w:cs="Times New Roman"/>
                <w:b/>
                <w:bCs/>
              </w:rPr>
              <w:t>DATA</w:t>
            </w:r>
          </w:p>
        </w:tc>
        <w:tc>
          <w:tcPr>
            <w:tcW w:w="10773" w:type="dxa"/>
          </w:tcPr>
          <w:p w14:paraId="65EA6CF5" w14:textId="77777777" w:rsidR="007225C2" w:rsidRPr="00AA4006" w:rsidRDefault="007225C2" w:rsidP="007D51FE">
            <w:pPr>
              <w:jc w:val="center"/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AA4006">
              <w:rPr>
                <w:rFonts w:ascii="Times New Roman" w:hAnsi="Times New Roman" w:cs="Times New Roman"/>
                <w:b/>
                <w:bCs/>
                <w:u w:val="single"/>
              </w:rPr>
              <w:t>OBJETIVO</w:t>
            </w:r>
          </w:p>
        </w:tc>
      </w:tr>
      <w:tr w:rsidR="007225C2" w:rsidRPr="00AA4006" w14:paraId="2F55FB61" w14:textId="77777777" w:rsidTr="007D51FE">
        <w:tc>
          <w:tcPr>
            <w:tcW w:w="2547" w:type="dxa"/>
          </w:tcPr>
          <w:p w14:paraId="06C2F952" w14:textId="60540881" w:rsidR="007225C2" w:rsidRPr="00AA4006" w:rsidRDefault="00295997" w:rsidP="007D51FE">
            <w:pPr>
              <w:jc w:val="both"/>
              <w:rPr>
                <w:rFonts w:ascii="Times New Roman" w:hAnsi="Times New Roman" w:cs="Times New Roman"/>
              </w:rPr>
            </w:pPr>
            <w:r w:rsidRPr="00AA4006">
              <w:rPr>
                <w:rFonts w:ascii="Times New Roman" w:hAnsi="Times New Roman" w:cs="Times New Roman"/>
              </w:rPr>
              <w:t>1</w:t>
            </w:r>
            <w:r w:rsidR="00AF45AA">
              <w:rPr>
                <w:rFonts w:ascii="Times New Roman" w:hAnsi="Times New Roman" w:cs="Times New Roman"/>
              </w:rPr>
              <w:t>5</w:t>
            </w:r>
            <w:r w:rsidR="007225C2" w:rsidRPr="00AA4006">
              <w:rPr>
                <w:rFonts w:ascii="Times New Roman" w:hAnsi="Times New Roman" w:cs="Times New Roman"/>
              </w:rPr>
              <w:t>/0</w:t>
            </w:r>
            <w:r w:rsidRPr="00AA4006">
              <w:rPr>
                <w:rFonts w:ascii="Times New Roman" w:hAnsi="Times New Roman" w:cs="Times New Roman"/>
              </w:rPr>
              <w:t>5</w:t>
            </w:r>
            <w:r w:rsidR="007225C2" w:rsidRPr="00AA4006">
              <w:rPr>
                <w:rFonts w:ascii="Times New Roman" w:hAnsi="Times New Roman" w:cs="Times New Roman"/>
              </w:rPr>
              <w:t>/2025</w:t>
            </w:r>
          </w:p>
        </w:tc>
        <w:tc>
          <w:tcPr>
            <w:tcW w:w="10773" w:type="dxa"/>
          </w:tcPr>
          <w:p w14:paraId="00E36994" w14:textId="13DC6B54" w:rsidR="007225C2" w:rsidRPr="00AF45AA" w:rsidRDefault="00AF45AA" w:rsidP="00AF45AA">
            <w:pPr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017D85">
              <w:t>Relatório de Investimento mensal - Relatório Consolidado, referente ao mês de</w:t>
            </w:r>
            <w:r>
              <w:t xml:space="preserve"> abril </w:t>
            </w:r>
            <w:r w:rsidRPr="00017D85">
              <w:t>de 202</w:t>
            </w:r>
            <w:r>
              <w:t>5</w:t>
            </w:r>
            <w:r w:rsidRPr="00017D85">
              <w:t xml:space="preserve"> com a rentabilidade positiva dos fundos de investimentos de </w:t>
            </w:r>
            <w:r w:rsidRPr="00017D85">
              <w:rPr>
                <w:b/>
                <w:color w:val="000000"/>
              </w:rPr>
              <w:t>R$</w:t>
            </w:r>
            <w:r>
              <w:rPr>
                <w:b/>
                <w:color w:val="000000"/>
              </w:rPr>
              <w:t xml:space="preserve"> 832.040,37</w:t>
            </w:r>
            <w:r w:rsidRPr="00AF45AA">
              <w:rPr>
                <w:rFonts w:ascii="Times New Roman" w:hAnsi="Times New Roman" w:cs="Times New Roman"/>
                <w:u w:val="single"/>
              </w:rPr>
              <w:t xml:space="preserve"> </w:t>
            </w:r>
            <w:r w:rsidRPr="00AF45AA">
              <w:rPr>
                <w:rFonts w:ascii="Times New Roman" w:hAnsi="Times New Roman" w:cs="Times New Roman"/>
              </w:rPr>
              <w:t xml:space="preserve">Relatório da Receita e Despesa referente a </w:t>
            </w:r>
            <w:r>
              <w:rPr>
                <w:rFonts w:ascii="Times New Roman" w:hAnsi="Times New Roman" w:cs="Times New Roman"/>
              </w:rPr>
              <w:t>abril</w:t>
            </w:r>
            <w:r w:rsidRPr="00AF45AA">
              <w:rPr>
                <w:rFonts w:ascii="Times New Roman" w:hAnsi="Times New Roman" w:cs="Times New Roman"/>
              </w:rPr>
              <w:t xml:space="preserve"> 2025</w:t>
            </w:r>
            <w:r w:rsidR="007225C2" w:rsidRPr="00D05F24">
              <w:rPr>
                <w:rFonts w:ascii="Times New Roman" w:hAnsi="Times New Roman" w:cs="Times New Roman"/>
              </w:rPr>
              <w:t>.</w:t>
            </w:r>
          </w:p>
        </w:tc>
      </w:tr>
    </w:tbl>
    <w:p w14:paraId="194F01D4" w14:textId="77777777" w:rsidR="00295997" w:rsidRPr="00AA4006" w:rsidRDefault="00295997" w:rsidP="00295997">
      <w:pPr>
        <w:jc w:val="center"/>
        <w:rPr>
          <w:rFonts w:ascii="Times New Roman" w:hAnsi="Times New Roman" w:cs="Times New Roman"/>
          <w:b/>
          <w:bCs/>
          <w:u w:val="single"/>
        </w:rPr>
      </w:pPr>
    </w:p>
    <w:p w14:paraId="127D0025" w14:textId="49F6FBC3" w:rsidR="00295997" w:rsidRPr="00AA4006" w:rsidRDefault="00295997" w:rsidP="00295997">
      <w:pPr>
        <w:jc w:val="center"/>
        <w:rPr>
          <w:rFonts w:ascii="Times New Roman" w:hAnsi="Times New Roman" w:cs="Times New Roman"/>
          <w:b/>
          <w:bCs/>
          <w:u w:val="single"/>
        </w:rPr>
      </w:pPr>
      <w:r w:rsidRPr="00AA4006">
        <w:rPr>
          <w:rFonts w:ascii="Times New Roman" w:hAnsi="Times New Roman" w:cs="Times New Roman"/>
          <w:b/>
          <w:bCs/>
          <w:u w:val="single"/>
        </w:rPr>
        <w:t>JUNHO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547"/>
        <w:gridCol w:w="10773"/>
      </w:tblGrid>
      <w:tr w:rsidR="00295997" w:rsidRPr="00AA4006" w14:paraId="19FE19E6" w14:textId="77777777" w:rsidTr="007D51FE">
        <w:tc>
          <w:tcPr>
            <w:tcW w:w="2547" w:type="dxa"/>
          </w:tcPr>
          <w:p w14:paraId="607B4FB3" w14:textId="77777777" w:rsidR="00295997" w:rsidRPr="00AA4006" w:rsidRDefault="00295997" w:rsidP="007D51F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A4006">
              <w:rPr>
                <w:rFonts w:ascii="Times New Roman" w:hAnsi="Times New Roman" w:cs="Times New Roman"/>
                <w:b/>
                <w:bCs/>
              </w:rPr>
              <w:t>DATA</w:t>
            </w:r>
          </w:p>
        </w:tc>
        <w:tc>
          <w:tcPr>
            <w:tcW w:w="10773" w:type="dxa"/>
          </w:tcPr>
          <w:p w14:paraId="75AD7212" w14:textId="77777777" w:rsidR="00295997" w:rsidRPr="00AA4006" w:rsidRDefault="00295997" w:rsidP="007D51FE">
            <w:pPr>
              <w:jc w:val="center"/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AA4006">
              <w:rPr>
                <w:rFonts w:ascii="Times New Roman" w:hAnsi="Times New Roman" w:cs="Times New Roman"/>
                <w:b/>
                <w:bCs/>
                <w:u w:val="single"/>
              </w:rPr>
              <w:t>OBJETIVO</w:t>
            </w:r>
          </w:p>
        </w:tc>
      </w:tr>
      <w:tr w:rsidR="00AF45AA" w:rsidRPr="00AA4006" w14:paraId="6824BD7F" w14:textId="77777777" w:rsidTr="007D51FE">
        <w:tc>
          <w:tcPr>
            <w:tcW w:w="2547" w:type="dxa"/>
          </w:tcPr>
          <w:p w14:paraId="44343BAF" w14:textId="3997C67B" w:rsidR="00AF45AA" w:rsidRPr="00AA4006" w:rsidRDefault="00AF45AA" w:rsidP="00AF45A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  <w:r w:rsidRPr="00AA4006">
              <w:rPr>
                <w:rFonts w:ascii="Times New Roman" w:hAnsi="Times New Roman" w:cs="Times New Roman"/>
              </w:rPr>
              <w:t>/06/2025</w:t>
            </w:r>
          </w:p>
        </w:tc>
        <w:tc>
          <w:tcPr>
            <w:tcW w:w="10773" w:type="dxa"/>
          </w:tcPr>
          <w:p w14:paraId="22E28C15" w14:textId="04016A6D" w:rsidR="00AF45AA" w:rsidRPr="00AA4006" w:rsidRDefault="00AF45AA" w:rsidP="00AF45AA">
            <w:pPr>
              <w:jc w:val="both"/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017D85">
              <w:t>Relatório de Investimento mensal - Relatório Consolidado, referente ao mês de</w:t>
            </w:r>
            <w:r>
              <w:t xml:space="preserve"> maio </w:t>
            </w:r>
            <w:r w:rsidRPr="00017D85">
              <w:t>de 202</w:t>
            </w:r>
            <w:r>
              <w:t>5</w:t>
            </w:r>
            <w:r w:rsidRPr="00017D85">
              <w:t xml:space="preserve"> com a rentabilidade positiva dos fundos de investimentos de </w:t>
            </w:r>
            <w:r w:rsidRPr="00017D85">
              <w:rPr>
                <w:b/>
                <w:color w:val="000000"/>
              </w:rPr>
              <w:t>R$</w:t>
            </w:r>
            <w:r>
              <w:rPr>
                <w:b/>
                <w:color w:val="000000"/>
              </w:rPr>
              <w:t xml:space="preserve"> 846.201,25</w:t>
            </w:r>
            <w:r w:rsidRPr="00AF45AA">
              <w:rPr>
                <w:rFonts w:ascii="Times New Roman" w:hAnsi="Times New Roman" w:cs="Times New Roman"/>
                <w:u w:val="single"/>
              </w:rPr>
              <w:t xml:space="preserve"> </w:t>
            </w:r>
            <w:r w:rsidRPr="00AF45AA">
              <w:rPr>
                <w:rFonts w:ascii="Times New Roman" w:hAnsi="Times New Roman" w:cs="Times New Roman"/>
              </w:rPr>
              <w:t xml:space="preserve">Relatório da Receita e Despesa referente </w:t>
            </w:r>
            <w:r>
              <w:rPr>
                <w:rFonts w:ascii="Times New Roman" w:hAnsi="Times New Roman" w:cs="Times New Roman"/>
              </w:rPr>
              <w:t>maio</w:t>
            </w:r>
            <w:r w:rsidRPr="00AF45AA">
              <w:rPr>
                <w:rFonts w:ascii="Times New Roman" w:hAnsi="Times New Roman" w:cs="Times New Roman"/>
              </w:rPr>
              <w:t xml:space="preserve"> 2025</w:t>
            </w:r>
            <w:r w:rsidRPr="00D05F24">
              <w:rPr>
                <w:rFonts w:ascii="Times New Roman" w:hAnsi="Times New Roman" w:cs="Times New Roman"/>
              </w:rPr>
              <w:t>.</w:t>
            </w:r>
          </w:p>
        </w:tc>
      </w:tr>
    </w:tbl>
    <w:p w14:paraId="28581067" w14:textId="041E8FDC" w:rsidR="00D46B60" w:rsidRPr="00AA4006" w:rsidRDefault="00D46B60" w:rsidP="002F5582">
      <w:pPr>
        <w:jc w:val="both"/>
        <w:rPr>
          <w:rFonts w:ascii="Times New Roman" w:hAnsi="Times New Roman" w:cs="Times New Roman"/>
          <w:b/>
          <w:bCs/>
          <w:u w:val="single"/>
        </w:rPr>
      </w:pPr>
    </w:p>
    <w:p w14:paraId="3E812268" w14:textId="7E9DC811" w:rsidR="00295997" w:rsidRPr="00AA4006" w:rsidRDefault="00295997" w:rsidP="00295997">
      <w:pPr>
        <w:jc w:val="center"/>
        <w:rPr>
          <w:rFonts w:ascii="Times New Roman" w:hAnsi="Times New Roman" w:cs="Times New Roman"/>
          <w:b/>
          <w:bCs/>
          <w:u w:val="single"/>
        </w:rPr>
      </w:pPr>
      <w:r w:rsidRPr="00AA4006">
        <w:rPr>
          <w:rFonts w:ascii="Times New Roman" w:hAnsi="Times New Roman" w:cs="Times New Roman"/>
          <w:b/>
          <w:bCs/>
          <w:u w:val="single"/>
        </w:rPr>
        <w:t>JULHO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547"/>
        <w:gridCol w:w="10773"/>
      </w:tblGrid>
      <w:tr w:rsidR="00295997" w:rsidRPr="00AA4006" w14:paraId="7D76BA3F" w14:textId="77777777" w:rsidTr="007D51FE">
        <w:tc>
          <w:tcPr>
            <w:tcW w:w="2547" w:type="dxa"/>
          </w:tcPr>
          <w:p w14:paraId="7B11D861" w14:textId="77777777" w:rsidR="00295997" w:rsidRPr="00AA4006" w:rsidRDefault="00295997" w:rsidP="007D51F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A4006">
              <w:rPr>
                <w:rFonts w:ascii="Times New Roman" w:hAnsi="Times New Roman" w:cs="Times New Roman"/>
                <w:b/>
                <w:bCs/>
              </w:rPr>
              <w:t>DATA</w:t>
            </w:r>
          </w:p>
        </w:tc>
        <w:tc>
          <w:tcPr>
            <w:tcW w:w="10773" w:type="dxa"/>
          </w:tcPr>
          <w:p w14:paraId="76A6F0F4" w14:textId="77777777" w:rsidR="00295997" w:rsidRPr="00AA4006" w:rsidRDefault="00295997" w:rsidP="007D51FE">
            <w:pPr>
              <w:jc w:val="center"/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AA4006">
              <w:rPr>
                <w:rFonts w:ascii="Times New Roman" w:hAnsi="Times New Roman" w:cs="Times New Roman"/>
                <w:b/>
                <w:bCs/>
                <w:u w:val="single"/>
              </w:rPr>
              <w:t>OBJETIVO</w:t>
            </w:r>
          </w:p>
        </w:tc>
      </w:tr>
      <w:tr w:rsidR="00295997" w:rsidRPr="00AA4006" w14:paraId="6E3D77BC" w14:textId="77777777" w:rsidTr="007D51FE">
        <w:tc>
          <w:tcPr>
            <w:tcW w:w="2547" w:type="dxa"/>
          </w:tcPr>
          <w:p w14:paraId="4ED3FB98" w14:textId="631307DA" w:rsidR="00295997" w:rsidRPr="00AA4006" w:rsidRDefault="00295997" w:rsidP="007D51FE">
            <w:pPr>
              <w:jc w:val="both"/>
              <w:rPr>
                <w:rFonts w:ascii="Times New Roman" w:hAnsi="Times New Roman" w:cs="Times New Roman"/>
              </w:rPr>
            </w:pPr>
            <w:r w:rsidRPr="00AA4006">
              <w:rPr>
                <w:rFonts w:ascii="Times New Roman" w:hAnsi="Times New Roman" w:cs="Times New Roman"/>
              </w:rPr>
              <w:t>1</w:t>
            </w:r>
            <w:r w:rsidR="009F7FE8">
              <w:rPr>
                <w:rFonts w:ascii="Times New Roman" w:hAnsi="Times New Roman" w:cs="Times New Roman"/>
              </w:rPr>
              <w:t>6</w:t>
            </w:r>
            <w:r w:rsidRPr="00AA4006">
              <w:rPr>
                <w:rFonts w:ascii="Times New Roman" w:hAnsi="Times New Roman" w:cs="Times New Roman"/>
              </w:rPr>
              <w:t>/0</w:t>
            </w:r>
            <w:r w:rsidR="003B5B4E" w:rsidRPr="00AA4006">
              <w:rPr>
                <w:rFonts w:ascii="Times New Roman" w:hAnsi="Times New Roman" w:cs="Times New Roman"/>
              </w:rPr>
              <w:t>7</w:t>
            </w:r>
            <w:r w:rsidRPr="00AA4006">
              <w:rPr>
                <w:rFonts w:ascii="Times New Roman" w:hAnsi="Times New Roman" w:cs="Times New Roman"/>
              </w:rPr>
              <w:t>/2025</w:t>
            </w:r>
          </w:p>
        </w:tc>
        <w:tc>
          <w:tcPr>
            <w:tcW w:w="10773" w:type="dxa"/>
          </w:tcPr>
          <w:p w14:paraId="13ACD4F4" w14:textId="7BB8D239" w:rsidR="00295997" w:rsidRDefault="00165DB8" w:rsidP="007D51FE">
            <w:pPr>
              <w:jc w:val="both"/>
              <w:rPr>
                <w:rFonts w:cstheme="minorHAnsi"/>
                <w:sz w:val="24"/>
                <w:szCs w:val="24"/>
              </w:rPr>
            </w:pPr>
            <w:r w:rsidRPr="00017D85">
              <w:t>Relatório de Investimento mensal - Relatório Consolidado, referente ao mês de</w:t>
            </w:r>
            <w:r>
              <w:t xml:space="preserve"> junho </w:t>
            </w:r>
            <w:r w:rsidRPr="00017D85">
              <w:t>de 202</w:t>
            </w:r>
            <w:r>
              <w:t>5</w:t>
            </w:r>
            <w:r w:rsidRPr="00017D85">
              <w:t xml:space="preserve"> com a rentabilidade positiva dos fundos de investimentos de </w:t>
            </w:r>
            <w:r w:rsidRPr="00017D85">
              <w:rPr>
                <w:b/>
                <w:color w:val="000000"/>
              </w:rPr>
              <w:t>R$</w:t>
            </w:r>
            <w:r>
              <w:rPr>
                <w:b/>
                <w:color w:val="000000"/>
              </w:rPr>
              <w:t xml:space="preserve"> 824.866,98</w:t>
            </w:r>
            <w:r w:rsidRPr="00AF45AA">
              <w:rPr>
                <w:rFonts w:ascii="Times New Roman" w:hAnsi="Times New Roman" w:cs="Times New Roman"/>
                <w:u w:val="single"/>
              </w:rPr>
              <w:t xml:space="preserve"> </w:t>
            </w:r>
            <w:r w:rsidRPr="00AF45AA">
              <w:rPr>
                <w:rFonts w:ascii="Times New Roman" w:hAnsi="Times New Roman" w:cs="Times New Roman"/>
              </w:rPr>
              <w:t>Relatório da Receita e Despesa referente</w:t>
            </w:r>
            <w:r>
              <w:rPr>
                <w:rFonts w:ascii="Times New Roman" w:hAnsi="Times New Roman" w:cs="Times New Roman"/>
              </w:rPr>
              <w:t xml:space="preserve"> junho</w:t>
            </w:r>
            <w:r w:rsidRPr="00AF45AA">
              <w:rPr>
                <w:rFonts w:ascii="Times New Roman" w:hAnsi="Times New Roman" w:cs="Times New Roman"/>
              </w:rPr>
              <w:t xml:space="preserve"> 2025</w:t>
            </w:r>
            <w:r w:rsidR="009F7FE8">
              <w:rPr>
                <w:rFonts w:cstheme="minorHAnsi"/>
                <w:sz w:val="24"/>
                <w:szCs w:val="24"/>
              </w:rPr>
              <w:t>.</w:t>
            </w:r>
          </w:p>
          <w:p w14:paraId="04B28826" w14:textId="7C65D847" w:rsidR="009F7FE8" w:rsidRPr="009F7FE8" w:rsidRDefault="009F7FE8" w:rsidP="007D51FE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9F7FE8">
              <w:rPr>
                <w:rFonts w:ascii="Times New Roman" w:hAnsi="Times New Roman" w:cs="Times New Roman"/>
              </w:rPr>
              <w:t xml:space="preserve">Aprovação do relatório de investimento trimestral de 2025 </w:t>
            </w:r>
            <w:r>
              <w:rPr>
                <w:rFonts w:ascii="Times New Roman" w:hAnsi="Times New Roman" w:cs="Times New Roman"/>
              </w:rPr>
              <w:t>(</w:t>
            </w:r>
            <w:proofErr w:type="spellStart"/>
            <w:r>
              <w:rPr>
                <w:rFonts w:ascii="Times New Roman" w:hAnsi="Times New Roman" w:cs="Times New Roman"/>
              </w:rPr>
              <w:t>Abr</w:t>
            </w:r>
            <w:proofErr w:type="spellEnd"/>
            <w:r w:rsidRPr="009F7FE8">
              <w:rPr>
                <w:rFonts w:ascii="Times New Roman" w:hAnsi="Times New Roman" w:cs="Times New Roman"/>
              </w:rPr>
              <w:t xml:space="preserve"> a </w:t>
            </w:r>
            <w:proofErr w:type="spellStart"/>
            <w:r>
              <w:rPr>
                <w:rFonts w:ascii="Times New Roman" w:hAnsi="Times New Roman" w:cs="Times New Roman"/>
              </w:rPr>
              <w:t>Jun</w:t>
            </w:r>
            <w:proofErr w:type="spellEnd"/>
            <w:r w:rsidRPr="009F7FE8">
              <w:rPr>
                <w:rFonts w:ascii="Times New Roman" w:hAnsi="Times New Roman" w:cs="Times New Roman"/>
              </w:rPr>
              <w:t>)</w:t>
            </w:r>
          </w:p>
          <w:p w14:paraId="3567E809" w14:textId="687251A1" w:rsidR="009F7FE8" w:rsidRPr="009F7FE8" w:rsidRDefault="009F7FE8" w:rsidP="007D51FE">
            <w:pPr>
              <w:jc w:val="both"/>
              <w:rPr>
                <w:rFonts w:ascii="Times New Roman" w:hAnsi="Times New Roman" w:cs="Times New Roman"/>
                <w:u w:val="single"/>
              </w:rPr>
            </w:pPr>
          </w:p>
        </w:tc>
      </w:tr>
    </w:tbl>
    <w:p w14:paraId="472758AA" w14:textId="77777777" w:rsidR="00295997" w:rsidRPr="00AA4006" w:rsidRDefault="00295997" w:rsidP="00295997">
      <w:pPr>
        <w:jc w:val="both"/>
        <w:rPr>
          <w:rFonts w:ascii="Times New Roman" w:hAnsi="Times New Roman" w:cs="Times New Roman"/>
          <w:b/>
          <w:bCs/>
          <w:u w:val="single"/>
        </w:rPr>
      </w:pPr>
    </w:p>
    <w:p w14:paraId="15D290E5" w14:textId="77777777" w:rsidR="00165DB8" w:rsidRDefault="00165DB8" w:rsidP="00AA4006">
      <w:pPr>
        <w:jc w:val="center"/>
        <w:rPr>
          <w:rFonts w:ascii="Times New Roman" w:hAnsi="Times New Roman" w:cs="Times New Roman"/>
          <w:b/>
          <w:bCs/>
          <w:u w:val="single"/>
        </w:rPr>
      </w:pPr>
    </w:p>
    <w:p w14:paraId="2E31AC1D" w14:textId="03C774A5" w:rsidR="00AA4006" w:rsidRPr="00AA4006" w:rsidRDefault="00AA4006" w:rsidP="00AA4006">
      <w:pPr>
        <w:jc w:val="center"/>
        <w:rPr>
          <w:rFonts w:ascii="Times New Roman" w:hAnsi="Times New Roman" w:cs="Times New Roman"/>
          <w:b/>
          <w:bCs/>
          <w:u w:val="single"/>
        </w:rPr>
      </w:pPr>
      <w:r w:rsidRPr="00AA4006">
        <w:rPr>
          <w:rFonts w:ascii="Times New Roman" w:hAnsi="Times New Roman" w:cs="Times New Roman"/>
          <w:b/>
          <w:bCs/>
          <w:u w:val="single"/>
        </w:rPr>
        <w:t>AGOSTO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547"/>
        <w:gridCol w:w="10773"/>
      </w:tblGrid>
      <w:tr w:rsidR="00AA4006" w:rsidRPr="00AA4006" w14:paraId="122445F8" w14:textId="77777777" w:rsidTr="007D51FE">
        <w:tc>
          <w:tcPr>
            <w:tcW w:w="2547" w:type="dxa"/>
          </w:tcPr>
          <w:p w14:paraId="42A4ABD4" w14:textId="77777777" w:rsidR="00AA4006" w:rsidRPr="00AA4006" w:rsidRDefault="00AA4006" w:rsidP="007D51F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A4006">
              <w:rPr>
                <w:rFonts w:ascii="Times New Roman" w:hAnsi="Times New Roman" w:cs="Times New Roman"/>
                <w:b/>
                <w:bCs/>
              </w:rPr>
              <w:t>DATA</w:t>
            </w:r>
          </w:p>
        </w:tc>
        <w:tc>
          <w:tcPr>
            <w:tcW w:w="10773" w:type="dxa"/>
          </w:tcPr>
          <w:p w14:paraId="4260AEF2" w14:textId="77777777" w:rsidR="00AA4006" w:rsidRPr="00AA4006" w:rsidRDefault="00AA4006" w:rsidP="007D51FE">
            <w:pPr>
              <w:jc w:val="center"/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AA4006">
              <w:rPr>
                <w:rFonts w:ascii="Times New Roman" w:hAnsi="Times New Roman" w:cs="Times New Roman"/>
                <w:b/>
                <w:bCs/>
                <w:u w:val="single"/>
              </w:rPr>
              <w:t>OBJETIVO</w:t>
            </w:r>
          </w:p>
        </w:tc>
      </w:tr>
      <w:tr w:rsidR="00AA4006" w:rsidRPr="00AA4006" w14:paraId="478B010F" w14:textId="77777777" w:rsidTr="007D51FE">
        <w:tc>
          <w:tcPr>
            <w:tcW w:w="2547" w:type="dxa"/>
          </w:tcPr>
          <w:p w14:paraId="149CFC96" w14:textId="52B14CC2" w:rsidR="00AA4006" w:rsidRPr="00AA4006" w:rsidRDefault="00AA4006" w:rsidP="007D51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165DB8">
              <w:rPr>
                <w:rFonts w:ascii="Times New Roman" w:hAnsi="Times New Roman" w:cs="Times New Roman"/>
              </w:rPr>
              <w:t>1</w:t>
            </w:r>
            <w:r w:rsidRPr="00AA4006">
              <w:rPr>
                <w:rFonts w:ascii="Times New Roman" w:hAnsi="Times New Roman" w:cs="Times New Roman"/>
              </w:rPr>
              <w:t>/0</w:t>
            </w:r>
            <w:r>
              <w:rPr>
                <w:rFonts w:ascii="Times New Roman" w:hAnsi="Times New Roman" w:cs="Times New Roman"/>
              </w:rPr>
              <w:t>8</w:t>
            </w:r>
            <w:r w:rsidRPr="00AA4006">
              <w:rPr>
                <w:rFonts w:ascii="Times New Roman" w:hAnsi="Times New Roman" w:cs="Times New Roman"/>
              </w:rPr>
              <w:t>/2025</w:t>
            </w:r>
          </w:p>
        </w:tc>
        <w:tc>
          <w:tcPr>
            <w:tcW w:w="10773" w:type="dxa"/>
          </w:tcPr>
          <w:p w14:paraId="6592B086" w14:textId="3CCD94F7" w:rsidR="00AA4006" w:rsidRPr="00AA4006" w:rsidRDefault="00165DB8" w:rsidP="007D51FE">
            <w:pPr>
              <w:jc w:val="both"/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017D85">
              <w:t>Relatório de Investimento mensal - Relatório Consolidado, referente ao mês de</w:t>
            </w:r>
            <w:r>
              <w:t xml:space="preserve"> julho </w:t>
            </w:r>
            <w:r w:rsidRPr="00017D85">
              <w:t>de 202</w:t>
            </w:r>
            <w:r>
              <w:t>5</w:t>
            </w:r>
            <w:r w:rsidRPr="00017D85">
              <w:t xml:space="preserve"> com a rentabilidade positiva dos fundos de investimentos de </w:t>
            </w:r>
            <w:r w:rsidRPr="00017D85">
              <w:rPr>
                <w:b/>
                <w:color w:val="000000"/>
              </w:rPr>
              <w:t>R$</w:t>
            </w:r>
            <w:r>
              <w:rPr>
                <w:b/>
                <w:color w:val="000000"/>
              </w:rPr>
              <w:t xml:space="preserve"> 883.697,62</w:t>
            </w:r>
            <w:r w:rsidRPr="00AF45AA">
              <w:rPr>
                <w:rFonts w:ascii="Times New Roman" w:hAnsi="Times New Roman" w:cs="Times New Roman"/>
                <w:u w:val="single"/>
              </w:rPr>
              <w:t xml:space="preserve"> </w:t>
            </w:r>
            <w:r w:rsidRPr="00AF45AA">
              <w:rPr>
                <w:rFonts w:ascii="Times New Roman" w:hAnsi="Times New Roman" w:cs="Times New Roman"/>
              </w:rPr>
              <w:t>Relatório da Receita e Despesa referente</w:t>
            </w:r>
            <w:r>
              <w:rPr>
                <w:rFonts w:ascii="Times New Roman" w:hAnsi="Times New Roman" w:cs="Times New Roman"/>
              </w:rPr>
              <w:t xml:space="preserve"> julho</w:t>
            </w:r>
            <w:r w:rsidRPr="00AF45AA">
              <w:rPr>
                <w:rFonts w:ascii="Times New Roman" w:hAnsi="Times New Roman" w:cs="Times New Roman"/>
              </w:rPr>
              <w:t xml:space="preserve"> 2025</w:t>
            </w:r>
            <w:r w:rsidR="00AA4006" w:rsidRPr="00AA4006">
              <w:rPr>
                <w:rFonts w:ascii="Times New Roman" w:hAnsi="Times New Roman" w:cs="Times New Roman"/>
              </w:rPr>
              <w:t>.</w:t>
            </w:r>
          </w:p>
        </w:tc>
      </w:tr>
    </w:tbl>
    <w:p w14:paraId="23819D6D" w14:textId="126A7B31" w:rsidR="00295997" w:rsidRDefault="00295997" w:rsidP="002F5582">
      <w:pPr>
        <w:jc w:val="both"/>
        <w:rPr>
          <w:rFonts w:ascii="Times New Roman" w:hAnsi="Times New Roman" w:cs="Times New Roman"/>
          <w:b/>
          <w:bCs/>
          <w:u w:val="single"/>
        </w:rPr>
      </w:pPr>
    </w:p>
    <w:p w14:paraId="1A04B988" w14:textId="424E48C2" w:rsidR="00125455" w:rsidRDefault="00125455" w:rsidP="002F5582">
      <w:pPr>
        <w:jc w:val="both"/>
        <w:rPr>
          <w:rFonts w:ascii="Times New Roman" w:hAnsi="Times New Roman" w:cs="Times New Roman"/>
          <w:b/>
          <w:bCs/>
          <w:u w:val="single"/>
        </w:rPr>
      </w:pPr>
    </w:p>
    <w:p w14:paraId="52DDDD34" w14:textId="77777777" w:rsidR="00B4757D" w:rsidRDefault="00B4757D" w:rsidP="00651236">
      <w:pPr>
        <w:spacing w:after="0" w:line="216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360A0D63" w14:textId="77777777" w:rsidR="009F7FE8" w:rsidRDefault="009F7FE8" w:rsidP="009F7FE8">
      <w:pPr>
        <w:jc w:val="center"/>
        <w:rPr>
          <w:rFonts w:ascii="Times New Roman" w:hAnsi="Times New Roman" w:cs="Times New Roman"/>
          <w:b/>
          <w:bCs/>
          <w:u w:val="single"/>
        </w:rPr>
      </w:pPr>
    </w:p>
    <w:p w14:paraId="1A9510D3" w14:textId="77777777" w:rsidR="009F7FE8" w:rsidRDefault="009F7FE8" w:rsidP="009F7FE8">
      <w:pPr>
        <w:jc w:val="center"/>
        <w:rPr>
          <w:rFonts w:ascii="Times New Roman" w:hAnsi="Times New Roman" w:cs="Times New Roman"/>
          <w:b/>
          <w:bCs/>
          <w:u w:val="single"/>
        </w:rPr>
      </w:pPr>
    </w:p>
    <w:p w14:paraId="561E4269" w14:textId="40A8623B" w:rsidR="009F7FE8" w:rsidRPr="00AA4006" w:rsidRDefault="009F7FE8" w:rsidP="009F7FE8">
      <w:pPr>
        <w:jc w:val="center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b/>
          <w:bCs/>
          <w:u w:val="single"/>
        </w:rPr>
        <w:t>SETEMBRO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547"/>
        <w:gridCol w:w="10773"/>
      </w:tblGrid>
      <w:tr w:rsidR="009F7FE8" w:rsidRPr="00AA4006" w14:paraId="0C12FE2D" w14:textId="77777777" w:rsidTr="00003E01">
        <w:tc>
          <w:tcPr>
            <w:tcW w:w="2547" w:type="dxa"/>
          </w:tcPr>
          <w:p w14:paraId="61E68FAF" w14:textId="77777777" w:rsidR="009F7FE8" w:rsidRPr="00AA4006" w:rsidRDefault="009F7FE8" w:rsidP="00003E0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A4006">
              <w:rPr>
                <w:rFonts w:ascii="Times New Roman" w:hAnsi="Times New Roman" w:cs="Times New Roman"/>
                <w:b/>
                <w:bCs/>
              </w:rPr>
              <w:t>DATA</w:t>
            </w:r>
          </w:p>
        </w:tc>
        <w:tc>
          <w:tcPr>
            <w:tcW w:w="10773" w:type="dxa"/>
          </w:tcPr>
          <w:p w14:paraId="652308BC" w14:textId="77777777" w:rsidR="009F7FE8" w:rsidRPr="00AA4006" w:rsidRDefault="009F7FE8" w:rsidP="00003E01">
            <w:pPr>
              <w:jc w:val="center"/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AA4006">
              <w:rPr>
                <w:rFonts w:ascii="Times New Roman" w:hAnsi="Times New Roman" w:cs="Times New Roman"/>
                <w:b/>
                <w:bCs/>
                <w:u w:val="single"/>
              </w:rPr>
              <w:t>OBJETIVO</w:t>
            </w:r>
          </w:p>
        </w:tc>
      </w:tr>
      <w:tr w:rsidR="009F7FE8" w:rsidRPr="00AA4006" w14:paraId="093B45AE" w14:textId="77777777" w:rsidTr="00003E01">
        <w:tc>
          <w:tcPr>
            <w:tcW w:w="2547" w:type="dxa"/>
          </w:tcPr>
          <w:p w14:paraId="66CFCA25" w14:textId="77777777" w:rsidR="009F7FE8" w:rsidRDefault="000B2F96" w:rsidP="00003E0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165DB8">
              <w:rPr>
                <w:rFonts w:ascii="Times New Roman" w:hAnsi="Times New Roman" w:cs="Times New Roman"/>
              </w:rPr>
              <w:t>8</w:t>
            </w:r>
            <w:r w:rsidR="009F7FE8" w:rsidRPr="00AA4006">
              <w:rPr>
                <w:rFonts w:ascii="Times New Roman" w:hAnsi="Times New Roman" w:cs="Times New Roman"/>
              </w:rPr>
              <w:t>/0</w:t>
            </w:r>
            <w:r>
              <w:rPr>
                <w:rFonts w:ascii="Times New Roman" w:hAnsi="Times New Roman" w:cs="Times New Roman"/>
              </w:rPr>
              <w:t>9</w:t>
            </w:r>
            <w:r w:rsidR="009F7FE8" w:rsidRPr="00AA4006">
              <w:rPr>
                <w:rFonts w:ascii="Times New Roman" w:hAnsi="Times New Roman" w:cs="Times New Roman"/>
              </w:rPr>
              <w:t>/2025</w:t>
            </w:r>
          </w:p>
          <w:p w14:paraId="0592A9BC" w14:textId="77777777" w:rsidR="00165DB8" w:rsidRDefault="00165DB8" w:rsidP="00003E01">
            <w:pPr>
              <w:jc w:val="both"/>
              <w:rPr>
                <w:rFonts w:ascii="Times New Roman" w:hAnsi="Times New Roman" w:cs="Times New Roman"/>
              </w:rPr>
            </w:pPr>
          </w:p>
          <w:p w14:paraId="46FDDDA1" w14:textId="77777777" w:rsidR="00165DB8" w:rsidRDefault="00165DB8" w:rsidP="00003E01">
            <w:pPr>
              <w:jc w:val="both"/>
              <w:rPr>
                <w:rFonts w:ascii="Times New Roman" w:hAnsi="Times New Roman" w:cs="Times New Roman"/>
              </w:rPr>
            </w:pPr>
          </w:p>
          <w:p w14:paraId="0100209D" w14:textId="77777777" w:rsidR="00165DB8" w:rsidRDefault="00165DB8" w:rsidP="00003E01">
            <w:pPr>
              <w:jc w:val="both"/>
              <w:rPr>
                <w:rFonts w:ascii="Times New Roman" w:hAnsi="Times New Roman" w:cs="Times New Roman"/>
              </w:rPr>
            </w:pPr>
          </w:p>
          <w:p w14:paraId="1998BA04" w14:textId="77777777" w:rsidR="00165DB8" w:rsidRDefault="00165DB8" w:rsidP="00003E01">
            <w:pPr>
              <w:jc w:val="both"/>
              <w:rPr>
                <w:rFonts w:ascii="Times New Roman" w:hAnsi="Times New Roman" w:cs="Times New Roman"/>
              </w:rPr>
            </w:pPr>
          </w:p>
          <w:p w14:paraId="0838A5C2" w14:textId="77777777" w:rsidR="00165DB8" w:rsidRDefault="00165DB8" w:rsidP="00003E01">
            <w:pPr>
              <w:jc w:val="both"/>
              <w:rPr>
                <w:rFonts w:ascii="Times New Roman" w:hAnsi="Times New Roman" w:cs="Times New Roman"/>
              </w:rPr>
            </w:pPr>
          </w:p>
          <w:p w14:paraId="0DE0C093" w14:textId="77777777" w:rsidR="00165DB8" w:rsidRDefault="00165DB8" w:rsidP="00003E01">
            <w:pPr>
              <w:jc w:val="both"/>
              <w:rPr>
                <w:rFonts w:ascii="Times New Roman" w:hAnsi="Times New Roman" w:cs="Times New Roman"/>
              </w:rPr>
            </w:pPr>
          </w:p>
          <w:p w14:paraId="32C9DC54" w14:textId="77777777" w:rsidR="00165DB8" w:rsidRDefault="00165DB8" w:rsidP="00003E01">
            <w:pPr>
              <w:jc w:val="both"/>
              <w:rPr>
                <w:rFonts w:ascii="Times New Roman" w:hAnsi="Times New Roman" w:cs="Times New Roman"/>
              </w:rPr>
            </w:pPr>
          </w:p>
          <w:p w14:paraId="4548E69A" w14:textId="77777777" w:rsidR="00165DB8" w:rsidRDefault="00165DB8" w:rsidP="00003E01">
            <w:pPr>
              <w:jc w:val="both"/>
              <w:rPr>
                <w:rFonts w:ascii="Times New Roman" w:hAnsi="Times New Roman" w:cs="Times New Roman"/>
              </w:rPr>
            </w:pPr>
          </w:p>
          <w:p w14:paraId="1E04D482" w14:textId="77777777" w:rsidR="00165DB8" w:rsidRDefault="00165DB8" w:rsidP="00003E01">
            <w:pPr>
              <w:jc w:val="both"/>
              <w:rPr>
                <w:rFonts w:ascii="Times New Roman" w:hAnsi="Times New Roman" w:cs="Times New Roman"/>
              </w:rPr>
            </w:pPr>
          </w:p>
          <w:p w14:paraId="0A8DB9FB" w14:textId="77777777" w:rsidR="00165DB8" w:rsidRDefault="00165DB8" w:rsidP="00003E01">
            <w:pPr>
              <w:jc w:val="both"/>
              <w:rPr>
                <w:rFonts w:ascii="Times New Roman" w:hAnsi="Times New Roman" w:cs="Times New Roman"/>
              </w:rPr>
            </w:pPr>
          </w:p>
          <w:p w14:paraId="668FF169" w14:textId="77777777" w:rsidR="00165DB8" w:rsidRDefault="00165DB8" w:rsidP="00003E01">
            <w:pPr>
              <w:jc w:val="both"/>
              <w:rPr>
                <w:rFonts w:ascii="Times New Roman" w:hAnsi="Times New Roman" w:cs="Times New Roman"/>
              </w:rPr>
            </w:pPr>
          </w:p>
          <w:p w14:paraId="4E5BE6F1" w14:textId="77777777" w:rsidR="00165DB8" w:rsidRDefault="00165DB8" w:rsidP="00003E01">
            <w:pPr>
              <w:jc w:val="both"/>
              <w:rPr>
                <w:rFonts w:ascii="Times New Roman" w:hAnsi="Times New Roman" w:cs="Times New Roman"/>
              </w:rPr>
            </w:pPr>
          </w:p>
          <w:p w14:paraId="3A2BD780" w14:textId="77777777" w:rsidR="00165DB8" w:rsidRDefault="00165DB8" w:rsidP="00003E01">
            <w:pPr>
              <w:jc w:val="both"/>
              <w:rPr>
                <w:rFonts w:ascii="Times New Roman" w:hAnsi="Times New Roman" w:cs="Times New Roman"/>
              </w:rPr>
            </w:pPr>
          </w:p>
          <w:p w14:paraId="28AF2251" w14:textId="77777777" w:rsidR="00165DB8" w:rsidRDefault="00165DB8" w:rsidP="00003E01">
            <w:pPr>
              <w:jc w:val="both"/>
              <w:rPr>
                <w:rFonts w:ascii="Times New Roman" w:hAnsi="Times New Roman" w:cs="Times New Roman"/>
              </w:rPr>
            </w:pPr>
          </w:p>
          <w:p w14:paraId="405B0B28" w14:textId="77777777" w:rsidR="00165DB8" w:rsidRDefault="00165DB8" w:rsidP="00003E01">
            <w:pPr>
              <w:jc w:val="both"/>
              <w:rPr>
                <w:rFonts w:ascii="Times New Roman" w:hAnsi="Times New Roman" w:cs="Times New Roman"/>
              </w:rPr>
            </w:pPr>
          </w:p>
          <w:p w14:paraId="30B52826" w14:textId="77777777" w:rsidR="00165DB8" w:rsidRDefault="00165DB8" w:rsidP="00003E01">
            <w:pPr>
              <w:jc w:val="both"/>
              <w:rPr>
                <w:rFonts w:ascii="Times New Roman" w:hAnsi="Times New Roman" w:cs="Times New Roman"/>
              </w:rPr>
            </w:pPr>
          </w:p>
          <w:p w14:paraId="070BE9D3" w14:textId="77777777" w:rsidR="00165DB8" w:rsidRDefault="00165DB8" w:rsidP="00003E01">
            <w:pPr>
              <w:jc w:val="both"/>
              <w:rPr>
                <w:rFonts w:ascii="Times New Roman" w:hAnsi="Times New Roman" w:cs="Times New Roman"/>
              </w:rPr>
            </w:pPr>
          </w:p>
          <w:p w14:paraId="36E4D39D" w14:textId="77777777" w:rsidR="00165DB8" w:rsidRDefault="00165DB8" w:rsidP="00003E01">
            <w:pPr>
              <w:jc w:val="both"/>
              <w:rPr>
                <w:rFonts w:ascii="Times New Roman" w:hAnsi="Times New Roman" w:cs="Times New Roman"/>
              </w:rPr>
            </w:pPr>
          </w:p>
          <w:p w14:paraId="50951665" w14:textId="77777777" w:rsidR="00165DB8" w:rsidRDefault="00165DB8" w:rsidP="00003E01">
            <w:pPr>
              <w:jc w:val="both"/>
              <w:rPr>
                <w:rFonts w:ascii="Times New Roman" w:hAnsi="Times New Roman" w:cs="Times New Roman"/>
              </w:rPr>
            </w:pPr>
          </w:p>
          <w:p w14:paraId="5EE5A3B6" w14:textId="77777777" w:rsidR="00165DB8" w:rsidRDefault="00165DB8" w:rsidP="00003E01">
            <w:pPr>
              <w:jc w:val="both"/>
              <w:rPr>
                <w:rFonts w:ascii="Times New Roman" w:hAnsi="Times New Roman" w:cs="Times New Roman"/>
              </w:rPr>
            </w:pPr>
          </w:p>
          <w:p w14:paraId="17954B93" w14:textId="77777777" w:rsidR="00165DB8" w:rsidRDefault="00165DB8" w:rsidP="00003E01">
            <w:pPr>
              <w:jc w:val="both"/>
              <w:rPr>
                <w:rFonts w:ascii="Times New Roman" w:hAnsi="Times New Roman" w:cs="Times New Roman"/>
              </w:rPr>
            </w:pPr>
          </w:p>
          <w:p w14:paraId="54182F35" w14:textId="77777777" w:rsidR="00165DB8" w:rsidRDefault="00165DB8" w:rsidP="00003E01">
            <w:pPr>
              <w:jc w:val="both"/>
              <w:rPr>
                <w:rFonts w:ascii="Times New Roman" w:hAnsi="Times New Roman" w:cs="Times New Roman"/>
              </w:rPr>
            </w:pPr>
          </w:p>
          <w:p w14:paraId="792B3F00" w14:textId="77777777" w:rsidR="00165DB8" w:rsidRDefault="00165DB8" w:rsidP="00003E01">
            <w:pPr>
              <w:jc w:val="both"/>
              <w:rPr>
                <w:rFonts w:ascii="Times New Roman" w:hAnsi="Times New Roman" w:cs="Times New Roman"/>
              </w:rPr>
            </w:pPr>
          </w:p>
          <w:p w14:paraId="6EFFEB27" w14:textId="77777777" w:rsidR="00165DB8" w:rsidRDefault="00165DB8" w:rsidP="00003E01">
            <w:pPr>
              <w:jc w:val="both"/>
              <w:rPr>
                <w:rFonts w:ascii="Times New Roman" w:hAnsi="Times New Roman" w:cs="Times New Roman"/>
              </w:rPr>
            </w:pPr>
          </w:p>
          <w:p w14:paraId="297AA8F2" w14:textId="77777777" w:rsidR="00165DB8" w:rsidRDefault="00165DB8" w:rsidP="00003E01">
            <w:pPr>
              <w:jc w:val="both"/>
              <w:rPr>
                <w:rFonts w:ascii="Times New Roman" w:hAnsi="Times New Roman" w:cs="Times New Roman"/>
              </w:rPr>
            </w:pPr>
          </w:p>
          <w:p w14:paraId="3DD32CB7" w14:textId="77777777" w:rsidR="00165DB8" w:rsidRDefault="00165DB8" w:rsidP="00003E01">
            <w:pPr>
              <w:jc w:val="both"/>
              <w:rPr>
                <w:rFonts w:ascii="Times New Roman" w:hAnsi="Times New Roman" w:cs="Times New Roman"/>
              </w:rPr>
            </w:pPr>
          </w:p>
          <w:p w14:paraId="3AF4C39D" w14:textId="77777777" w:rsidR="00165DB8" w:rsidRDefault="00165DB8" w:rsidP="00003E01">
            <w:pPr>
              <w:jc w:val="both"/>
              <w:rPr>
                <w:rFonts w:ascii="Times New Roman" w:hAnsi="Times New Roman" w:cs="Times New Roman"/>
              </w:rPr>
            </w:pPr>
          </w:p>
          <w:p w14:paraId="59BAD32F" w14:textId="77777777" w:rsidR="00165DB8" w:rsidRDefault="00165DB8" w:rsidP="00003E01">
            <w:pPr>
              <w:jc w:val="both"/>
              <w:rPr>
                <w:rFonts w:ascii="Times New Roman" w:hAnsi="Times New Roman" w:cs="Times New Roman"/>
              </w:rPr>
            </w:pPr>
          </w:p>
          <w:p w14:paraId="3384A402" w14:textId="77777777" w:rsidR="00165DB8" w:rsidRDefault="00165DB8" w:rsidP="00003E01">
            <w:pPr>
              <w:jc w:val="both"/>
              <w:rPr>
                <w:rFonts w:ascii="Times New Roman" w:hAnsi="Times New Roman" w:cs="Times New Roman"/>
              </w:rPr>
            </w:pPr>
          </w:p>
          <w:p w14:paraId="1E532386" w14:textId="77777777" w:rsidR="00165DB8" w:rsidRDefault="00165DB8" w:rsidP="00003E01">
            <w:pPr>
              <w:jc w:val="both"/>
              <w:rPr>
                <w:rFonts w:ascii="Times New Roman" w:hAnsi="Times New Roman" w:cs="Times New Roman"/>
              </w:rPr>
            </w:pPr>
          </w:p>
          <w:p w14:paraId="226CB754" w14:textId="77777777" w:rsidR="00165DB8" w:rsidRDefault="00165DB8" w:rsidP="00003E01">
            <w:pPr>
              <w:jc w:val="both"/>
              <w:rPr>
                <w:rFonts w:ascii="Times New Roman" w:hAnsi="Times New Roman" w:cs="Times New Roman"/>
              </w:rPr>
            </w:pPr>
          </w:p>
          <w:p w14:paraId="0816914B" w14:textId="77777777" w:rsidR="00165DB8" w:rsidRDefault="00165DB8" w:rsidP="00003E01">
            <w:pPr>
              <w:jc w:val="both"/>
              <w:rPr>
                <w:rFonts w:ascii="Times New Roman" w:hAnsi="Times New Roman" w:cs="Times New Roman"/>
              </w:rPr>
            </w:pPr>
          </w:p>
          <w:p w14:paraId="4FADAAB6" w14:textId="0D845427" w:rsidR="00165DB8" w:rsidRPr="00165DB8" w:rsidRDefault="00165DB8" w:rsidP="00003E01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65DB8">
              <w:rPr>
                <w:rFonts w:ascii="Times New Roman" w:hAnsi="Times New Roman" w:cs="Times New Roman"/>
                <w:b/>
                <w:bCs/>
              </w:rPr>
              <w:lastRenderedPageBreak/>
              <w:t>18/09/2025 EXTRAORDINÁRIA</w:t>
            </w:r>
          </w:p>
        </w:tc>
        <w:tc>
          <w:tcPr>
            <w:tcW w:w="10773" w:type="dxa"/>
          </w:tcPr>
          <w:p w14:paraId="62915C15" w14:textId="77777777" w:rsidR="009F7FE8" w:rsidRDefault="00165DB8" w:rsidP="00003E01">
            <w:pPr>
              <w:jc w:val="both"/>
              <w:rPr>
                <w:rFonts w:ascii="Times New Roman" w:hAnsi="Times New Roman" w:cs="Times New Roman"/>
              </w:rPr>
            </w:pPr>
            <w:r w:rsidRPr="00017D85">
              <w:lastRenderedPageBreak/>
              <w:t>Relatório de Investimento mensal - Relatório Consolidado, referente ao mês de</w:t>
            </w:r>
            <w:r>
              <w:t xml:space="preserve"> agosto </w:t>
            </w:r>
            <w:r w:rsidRPr="00017D85">
              <w:t>de 202</w:t>
            </w:r>
            <w:r>
              <w:t>5</w:t>
            </w:r>
            <w:r w:rsidRPr="00017D85">
              <w:t xml:space="preserve"> com a rentabilidade positiva dos fundos de investimentos de </w:t>
            </w:r>
            <w:r w:rsidRPr="00017D85">
              <w:rPr>
                <w:b/>
                <w:color w:val="000000"/>
              </w:rPr>
              <w:t>R$</w:t>
            </w:r>
            <w:r>
              <w:rPr>
                <w:b/>
                <w:color w:val="000000"/>
              </w:rPr>
              <w:t xml:space="preserve"> 947.054,75</w:t>
            </w:r>
            <w:r w:rsidRPr="00AF45AA">
              <w:rPr>
                <w:rFonts w:ascii="Times New Roman" w:hAnsi="Times New Roman" w:cs="Times New Roman"/>
                <w:u w:val="single"/>
              </w:rPr>
              <w:t xml:space="preserve"> </w:t>
            </w:r>
            <w:r w:rsidRPr="00AF45AA">
              <w:rPr>
                <w:rFonts w:ascii="Times New Roman" w:hAnsi="Times New Roman" w:cs="Times New Roman"/>
              </w:rPr>
              <w:t>Relatório da Receita e Despesa referente</w:t>
            </w:r>
            <w:r>
              <w:rPr>
                <w:rFonts w:ascii="Times New Roman" w:hAnsi="Times New Roman" w:cs="Times New Roman"/>
              </w:rPr>
              <w:t xml:space="preserve"> agosto</w:t>
            </w:r>
            <w:r w:rsidRPr="00AF45AA">
              <w:rPr>
                <w:rFonts w:ascii="Times New Roman" w:hAnsi="Times New Roman" w:cs="Times New Roman"/>
              </w:rPr>
              <w:t xml:space="preserve"> 2025</w:t>
            </w:r>
            <w:r w:rsidR="009F7FE8" w:rsidRPr="00AA4006">
              <w:rPr>
                <w:rFonts w:ascii="Times New Roman" w:hAnsi="Times New Roman" w:cs="Times New Roman"/>
              </w:rPr>
              <w:t>.</w:t>
            </w:r>
          </w:p>
          <w:p w14:paraId="0F2AA005" w14:textId="77777777" w:rsidR="00165DB8" w:rsidRDefault="00165DB8" w:rsidP="00165DB8">
            <w:pPr>
              <w:pStyle w:val="PargrafodaLista"/>
              <w:widowControl w:val="0"/>
              <w:numPr>
                <w:ilvl w:val="0"/>
                <w:numId w:val="2"/>
              </w:numPr>
              <w:tabs>
                <w:tab w:val="left" w:pos="503"/>
              </w:tabs>
              <w:autoSpaceDE w:val="0"/>
              <w:autoSpaceDN w:val="0"/>
              <w:spacing w:after="0" w:line="240" w:lineRule="auto"/>
              <w:ind w:right="423" w:firstLine="0"/>
              <w:contextualSpacing w:val="0"/>
              <w:jc w:val="both"/>
              <w:rPr>
                <w:sz w:val="24"/>
              </w:rPr>
            </w:pPr>
            <w:r>
              <w:rPr>
                <w:sz w:val="24"/>
              </w:rPr>
              <w:t>Apresentado ao Conselho Fiscal, Ata de Reunião Ordinária do Comitê de Investimento nº 085/IMPES/CI2025, realizada no dia 15.09.2025, com a seguinte composição de carteira;</w:t>
            </w:r>
          </w:p>
          <w:p w14:paraId="71498FC5" w14:textId="77777777" w:rsidR="00165DB8" w:rsidRPr="00757240" w:rsidRDefault="00165DB8" w:rsidP="00165DB8">
            <w:pPr>
              <w:pStyle w:val="PargrafodaLista"/>
              <w:rPr>
                <w:sz w:val="24"/>
              </w:rPr>
            </w:pPr>
          </w:p>
          <w:tbl>
            <w:tblPr>
              <w:tblStyle w:val="Tabelacomgrade"/>
              <w:tblW w:w="10065" w:type="dxa"/>
              <w:tblInd w:w="8" w:type="dxa"/>
              <w:tblLook w:val="04A0" w:firstRow="1" w:lastRow="0" w:firstColumn="1" w:lastColumn="0" w:noHBand="0" w:noVBand="1"/>
            </w:tblPr>
            <w:tblGrid>
              <w:gridCol w:w="3828"/>
              <w:gridCol w:w="2409"/>
              <w:gridCol w:w="1701"/>
              <w:gridCol w:w="2127"/>
            </w:tblGrid>
            <w:tr w:rsidR="00165DB8" w14:paraId="375F20FA" w14:textId="77777777" w:rsidTr="00CE5225">
              <w:trPr>
                <w:trHeight w:val="262"/>
              </w:trPr>
              <w:tc>
                <w:tcPr>
                  <w:tcW w:w="10065" w:type="dxa"/>
                  <w:gridSpan w:val="4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on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14:paraId="2E1D5BFF" w14:textId="77777777" w:rsidR="00165DB8" w:rsidRDefault="00165DB8" w:rsidP="00165DB8">
                  <w:pPr>
                    <w:jc w:val="center"/>
                  </w:pPr>
                  <w:r>
                    <w:rPr>
                      <w:color w:val="000000"/>
                    </w:rPr>
                    <w:t>RESGATE</w:t>
                  </w:r>
                </w:p>
              </w:tc>
            </w:tr>
            <w:tr w:rsidR="00165DB8" w14:paraId="0272EB15" w14:textId="77777777" w:rsidTr="00CE5225">
              <w:trPr>
                <w:trHeight w:val="262"/>
              </w:trPr>
              <w:tc>
                <w:tcPr>
                  <w:tcW w:w="382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14:paraId="5780DA68" w14:textId="77777777" w:rsidR="00165DB8" w:rsidRDefault="00165DB8" w:rsidP="00165DB8">
                  <w:r>
                    <w:rPr>
                      <w:color w:val="000000"/>
                    </w:rPr>
                    <w:t>RESGATE</w:t>
                  </w:r>
                </w:p>
              </w:tc>
              <w:tc>
                <w:tcPr>
                  <w:tcW w:w="240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14:paraId="05479B7B" w14:textId="77777777" w:rsidR="00165DB8" w:rsidRDefault="00165DB8" w:rsidP="00165DB8">
                  <w:r>
                    <w:rPr>
                      <w:color w:val="000000"/>
                    </w:rPr>
                    <w:t>CNPJ</w:t>
                  </w:r>
                </w:p>
              </w:tc>
              <w:tc>
                <w:tcPr>
                  <w:tcW w:w="170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14:paraId="27246D0A" w14:textId="77777777" w:rsidR="00165DB8" w:rsidRDefault="00165DB8" w:rsidP="00165DB8">
                  <w:r>
                    <w:rPr>
                      <w:color w:val="000000"/>
                    </w:rPr>
                    <w:t>CONTA</w:t>
                  </w:r>
                </w:p>
              </w:tc>
              <w:tc>
                <w:tcPr>
                  <w:tcW w:w="212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14:paraId="3B77EAAE" w14:textId="77777777" w:rsidR="00165DB8" w:rsidRDefault="00165DB8" w:rsidP="00165DB8">
                  <w:r>
                    <w:rPr>
                      <w:color w:val="000000"/>
                    </w:rPr>
                    <w:t>VALOR</w:t>
                  </w:r>
                </w:p>
              </w:tc>
            </w:tr>
            <w:tr w:rsidR="00165DB8" w14:paraId="126BF26F" w14:textId="77777777" w:rsidTr="00CE5225">
              <w:trPr>
                <w:trHeight w:val="262"/>
              </w:trPr>
              <w:tc>
                <w:tcPr>
                  <w:tcW w:w="382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14:paraId="0DB13E41" w14:textId="77777777" w:rsidR="00165DB8" w:rsidRDefault="00165DB8" w:rsidP="00165DB8">
                  <w:r>
                    <w:rPr>
                      <w:color w:val="000000"/>
                    </w:rPr>
                    <w:t>BB PREVID FLUXO RF</w:t>
                  </w:r>
                </w:p>
              </w:tc>
              <w:tc>
                <w:tcPr>
                  <w:tcW w:w="240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14:paraId="63ADEAE0" w14:textId="77777777" w:rsidR="00165DB8" w:rsidRDefault="00165DB8" w:rsidP="00165DB8">
                  <w:r>
                    <w:rPr>
                      <w:color w:val="000000"/>
                    </w:rPr>
                    <w:t>13.077.415/0001-05</w:t>
                  </w:r>
                </w:p>
              </w:tc>
              <w:tc>
                <w:tcPr>
                  <w:tcW w:w="170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14:paraId="22188B1D" w14:textId="77777777" w:rsidR="00165DB8" w:rsidRDefault="00165DB8" w:rsidP="00165DB8">
                  <w:r>
                    <w:rPr>
                      <w:color w:val="000000"/>
                    </w:rPr>
                    <w:t>11876-1</w:t>
                  </w:r>
                </w:p>
              </w:tc>
              <w:tc>
                <w:tcPr>
                  <w:tcW w:w="212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14:paraId="229D950E" w14:textId="77777777" w:rsidR="00165DB8" w:rsidRDefault="00165DB8" w:rsidP="00165DB8">
                  <w:pPr>
                    <w:jc w:val="right"/>
                  </w:pPr>
                  <w:r>
                    <w:rPr>
                      <w:color w:val="000000"/>
                    </w:rPr>
                    <w:t>R$ 900.000,00</w:t>
                  </w:r>
                </w:p>
              </w:tc>
            </w:tr>
            <w:tr w:rsidR="00165DB8" w14:paraId="1793A03D" w14:textId="77777777" w:rsidTr="00CE5225">
              <w:trPr>
                <w:trHeight w:val="262"/>
              </w:trPr>
              <w:tc>
                <w:tcPr>
                  <w:tcW w:w="382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14:paraId="52405694" w14:textId="77777777" w:rsidR="00165DB8" w:rsidRDefault="00165DB8" w:rsidP="00165DB8">
                  <w:r>
                    <w:rPr>
                      <w:color w:val="000000"/>
                    </w:rPr>
                    <w:t>BB PREVID FLUXO RF</w:t>
                  </w:r>
                </w:p>
              </w:tc>
              <w:tc>
                <w:tcPr>
                  <w:tcW w:w="240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14:paraId="094645D5" w14:textId="77777777" w:rsidR="00165DB8" w:rsidRDefault="00165DB8" w:rsidP="00165DB8">
                  <w:r>
                    <w:rPr>
                      <w:color w:val="000000"/>
                    </w:rPr>
                    <w:t>13.077.415/0001-05</w:t>
                  </w:r>
                </w:p>
              </w:tc>
              <w:tc>
                <w:tcPr>
                  <w:tcW w:w="170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14:paraId="67F1BC97" w14:textId="77777777" w:rsidR="00165DB8" w:rsidRDefault="00165DB8" w:rsidP="00165DB8">
                  <w:r>
                    <w:rPr>
                      <w:color w:val="000000"/>
                    </w:rPr>
                    <w:t>3001-2</w:t>
                  </w:r>
                </w:p>
              </w:tc>
              <w:tc>
                <w:tcPr>
                  <w:tcW w:w="212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14:paraId="3FDCE03F" w14:textId="77777777" w:rsidR="00165DB8" w:rsidRDefault="00165DB8" w:rsidP="00165DB8">
                  <w:pPr>
                    <w:jc w:val="right"/>
                  </w:pPr>
                  <w:r>
                    <w:rPr>
                      <w:color w:val="000000"/>
                    </w:rPr>
                    <w:t>R$ 350.000,00</w:t>
                  </w:r>
                </w:p>
              </w:tc>
            </w:tr>
            <w:tr w:rsidR="00165DB8" w14:paraId="4EF1044C" w14:textId="77777777" w:rsidTr="00CE5225">
              <w:trPr>
                <w:trHeight w:val="262"/>
              </w:trPr>
              <w:tc>
                <w:tcPr>
                  <w:tcW w:w="382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14:paraId="1577055A" w14:textId="77777777" w:rsidR="00165DB8" w:rsidRDefault="00165DB8" w:rsidP="00165DB8">
                  <w:r>
                    <w:rPr>
                      <w:color w:val="000000"/>
                    </w:rPr>
                    <w:t>BB PREVID FLUXO RF</w:t>
                  </w:r>
                </w:p>
              </w:tc>
              <w:tc>
                <w:tcPr>
                  <w:tcW w:w="240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14:paraId="12150239" w14:textId="77777777" w:rsidR="00165DB8" w:rsidRDefault="00165DB8" w:rsidP="00165DB8">
                  <w:r>
                    <w:rPr>
                      <w:color w:val="000000"/>
                    </w:rPr>
                    <w:t>13.077.415/0001-05</w:t>
                  </w:r>
                </w:p>
              </w:tc>
              <w:tc>
                <w:tcPr>
                  <w:tcW w:w="170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14:paraId="4B0304D8" w14:textId="77777777" w:rsidR="00165DB8" w:rsidRDefault="00165DB8" w:rsidP="00165DB8">
                  <w:r>
                    <w:rPr>
                      <w:color w:val="000000"/>
                    </w:rPr>
                    <w:t>15412-1</w:t>
                  </w:r>
                </w:p>
              </w:tc>
              <w:tc>
                <w:tcPr>
                  <w:tcW w:w="212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14:paraId="4DDDBEE4" w14:textId="77777777" w:rsidR="00165DB8" w:rsidRDefault="00165DB8" w:rsidP="00165DB8">
                  <w:pPr>
                    <w:jc w:val="right"/>
                  </w:pPr>
                  <w:r>
                    <w:rPr>
                      <w:color w:val="000000"/>
                    </w:rPr>
                    <w:t>R$ 1.153.412,29</w:t>
                  </w:r>
                </w:p>
              </w:tc>
            </w:tr>
            <w:tr w:rsidR="00165DB8" w14:paraId="17A11224" w14:textId="77777777" w:rsidTr="00CE5225">
              <w:trPr>
                <w:trHeight w:val="262"/>
              </w:trPr>
              <w:tc>
                <w:tcPr>
                  <w:tcW w:w="382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14:paraId="0F3EBECA" w14:textId="77777777" w:rsidR="00165DB8" w:rsidRDefault="00165DB8" w:rsidP="00165DB8">
                  <w:r>
                    <w:rPr>
                      <w:color w:val="000000"/>
                    </w:rPr>
                    <w:t>BB PREVID FLUXO RF</w:t>
                  </w:r>
                </w:p>
              </w:tc>
              <w:tc>
                <w:tcPr>
                  <w:tcW w:w="240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14:paraId="752A036D" w14:textId="77777777" w:rsidR="00165DB8" w:rsidRDefault="00165DB8" w:rsidP="00165DB8">
                  <w:r>
                    <w:rPr>
                      <w:color w:val="000000"/>
                    </w:rPr>
                    <w:t>13.077.415/0001-05</w:t>
                  </w:r>
                </w:p>
              </w:tc>
              <w:tc>
                <w:tcPr>
                  <w:tcW w:w="170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14:paraId="67D267B4" w14:textId="77777777" w:rsidR="00165DB8" w:rsidRDefault="00165DB8" w:rsidP="00165DB8">
                  <w:r>
                    <w:rPr>
                      <w:color w:val="000000"/>
                    </w:rPr>
                    <w:t>15413-</w:t>
                  </w:r>
                  <w:proofErr w:type="gramStart"/>
                  <w:r>
                    <w:rPr>
                      <w:color w:val="000000"/>
                    </w:rPr>
                    <w:t>x</w:t>
                  </w:r>
                  <w:proofErr w:type="gramEnd"/>
                </w:p>
              </w:tc>
              <w:tc>
                <w:tcPr>
                  <w:tcW w:w="212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14:paraId="0DE14F04" w14:textId="77777777" w:rsidR="00165DB8" w:rsidRDefault="00165DB8" w:rsidP="00165DB8">
                  <w:pPr>
                    <w:jc w:val="right"/>
                  </w:pPr>
                  <w:r>
                    <w:rPr>
                      <w:color w:val="000000"/>
                    </w:rPr>
                    <w:t>R$ 20.612,36</w:t>
                  </w:r>
                </w:p>
              </w:tc>
            </w:tr>
            <w:tr w:rsidR="00165DB8" w14:paraId="14312E9C" w14:textId="77777777" w:rsidTr="00CE5225">
              <w:trPr>
                <w:trHeight w:val="262"/>
              </w:trPr>
              <w:tc>
                <w:tcPr>
                  <w:tcW w:w="382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14:paraId="19419FB6" w14:textId="77777777" w:rsidR="00165DB8" w:rsidRDefault="00165DB8" w:rsidP="00165DB8">
                  <w:r>
                    <w:rPr>
                      <w:color w:val="000000"/>
                    </w:rPr>
                    <w:t>MM MACRO</w:t>
                  </w:r>
                </w:p>
              </w:tc>
              <w:tc>
                <w:tcPr>
                  <w:tcW w:w="240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14:paraId="0598B82D" w14:textId="77777777" w:rsidR="00165DB8" w:rsidRDefault="00165DB8" w:rsidP="00165DB8">
                  <w:r>
                    <w:rPr>
                      <w:color w:val="000000"/>
                    </w:rPr>
                    <w:t>5.962.491/0001-75</w:t>
                  </w:r>
                </w:p>
              </w:tc>
              <w:tc>
                <w:tcPr>
                  <w:tcW w:w="170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14:paraId="4EDE4C85" w14:textId="77777777" w:rsidR="00165DB8" w:rsidRDefault="00165DB8" w:rsidP="00165DB8">
                  <w:r>
                    <w:rPr>
                      <w:color w:val="000000"/>
                    </w:rPr>
                    <w:t>11876-1</w:t>
                  </w:r>
                </w:p>
              </w:tc>
              <w:tc>
                <w:tcPr>
                  <w:tcW w:w="212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14:paraId="412A70AB" w14:textId="77777777" w:rsidR="00165DB8" w:rsidRDefault="00165DB8" w:rsidP="00165DB8">
                  <w:pPr>
                    <w:jc w:val="right"/>
                  </w:pPr>
                  <w:r>
                    <w:rPr>
                      <w:color w:val="000000"/>
                    </w:rPr>
                    <w:t>R$ 271.675,51</w:t>
                  </w:r>
                </w:p>
              </w:tc>
            </w:tr>
          </w:tbl>
          <w:p w14:paraId="3DD5CC05" w14:textId="77777777" w:rsidR="00165DB8" w:rsidRDefault="00165DB8" w:rsidP="00165DB8">
            <w:pPr>
              <w:tabs>
                <w:tab w:val="left" w:pos="503"/>
              </w:tabs>
              <w:ind w:right="423"/>
              <w:jc w:val="both"/>
              <w:rPr>
                <w:sz w:val="24"/>
              </w:rPr>
            </w:pPr>
          </w:p>
          <w:tbl>
            <w:tblPr>
              <w:tblStyle w:val="Tabelacomgrade"/>
              <w:tblW w:w="0" w:type="auto"/>
              <w:tblLook w:val="04A0" w:firstRow="1" w:lastRow="0" w:firstColumn="1" w:lastColumn="0" w:noHBand="0" w:noVBand="1"/>
            </w:tblPr>
            <w:tblGrid>
              <w:gridCol w:w="3836"/>
              <w:gridCol w:w="2409"/>
              <w:gridCol w:w="1701"/>
              <w:gridCol w:w="2127"/>
            </w:tblGrid>
            <w:tr w:rsidR="00165DB8" w14:paraId="0E28A9FB" w14:textId="77777777" w:rsidTr="00CE5225">
              <w:trPr>
                <w:trHeight w:val="372"/>
              </w:trPr>
              <w:tc>
                <w:tcPr>
                  <w:tcW w:w="10073" w:type="dxa"/>
                  <w:gridSpan w:val="4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14:paraId="4E00C23E" w14:textId="77777777" w:rsidR="00165DB8" w:rsidRDefault="00165DB8" w:rsidP="00165DB8">
                  <w:pPr>
                    <w:jc w:val="center"/>
                  </w:pPr>
                  <w:r>
                    <w:rPr>
                      <w:color w:val="000000"/>
                    </w:rPr>
                    <w:t>APLICAÇÃO</w:t>
                  </w:r>
                </w:p>
              </w:tc>
            </w:tr>
            <w:tr w:rsidR="00165DB8" w14:paraId="63635F99" w14:textId="77777777" w:rsidTr="00CE5225">
              <w:trPr>
                <w:trHeight w:val="372"/>
              </w:trPr>
              <w:tc>
                <w:tcPr>
                  <w:tcW w:w="383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14:paraId="490DB369" w14:textId="77777777" w:rsidR="00165DB8" w:rsidRDefault="00165DB8" w:rsidP="00165DB8">
                  <w:r>
                    <w:rPr>
                      <w:color w:val="000000"/>
                    </w:rPr>
                    <w:t>RESGATE</w:t>
                  </w:r>
                </w:p>
              </w:tc>
              <w:tc>
                <w:tcPr>
                  <w:tcW w:w="240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14:paraId="2DA8A9F3" w14:textId="77777777" w:rsidR="00165DB8" w:rsidRDefault="00165DB8" w:rsidP="00165DB8">
                  <w:r>
                    <w:rPr>
                      <w:color w:val="000000"/>
                    </w:rPr>
                    <w:t>CNPJ</w:t>
                  </w:r>
                </w:p>
              </w:tc>
              <w:tc>
                <w:tcPr>
                  <w:tcW w:w="170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14:paraId="3A8C8AD9" w14:textId="77777777" w:rsidR="00165DB8" w:rsidRDefault="00165DB8" w:rsidP="00165DB8">
                  <w:r>
                    <w:rPr>
                      <w:color w:val="000000"/>
                    </w:rPr>
                    <w:t>CONTA</w:t>
                  </w:r>
                </w:p>
              </w:tc>
              <w:tc>
                <w:tcPr>
                  <w:tcW w:w="212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14:paraId="3CB769D2" w14:textId="77777777" w:rsidR="00165DB8" w:rsidRDefault="00165DB8" w:rsidP="00165DB8">
                  <w:r>
                    <w:rPr>
                      <w:color w:val="000000"/>
                    </w:rPr>
                    <w:t>VALOR</w:t>
                  </w:r>
                </w:p>
              </w:tc>
            </w:tr>
            <w:tr w:rsidR="00165DB8" w14:paraId="6633D3D2" w14:textId="77777777" w:rsidTr="00CE5225">
              <w:trPr>
                <w:trHeight w:val="382"/>
              </w:trPr>
              <w:tc>
                <w:tcPr>
                  <w:tcW w:w="383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14:paraId="76576744" w14:textId="77777777" w:rsidR="00165DB8" w:rsidRDefault="00165DB8" w:rsidP="00165DB8">
                  <w:r>
                    <w:rPr>
                      <w:color w:val="000000"/>
                      <w:sz w:val="23"/>
                    </w:rPr>
                    <w:t>RF LP TESOURO SELIC </w:t>
                  </w:r>
                </w:p>
              </w:tc>
              <w:tc>
                <w:tcPr>
                  <w:tcW w:w="240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14:paraId="1221911E" w14:textId="77777777" w:rsidR="00165DB8" w:rsidRDefault="00165DB8" w:rsidP="00165DB8">
                  <w:r>
                    <w:rPr>
                      <w:color w:val="000000"/>
                      <w:sz w:val="23"/>
                    </w:rPr>
                    <w:t>4.857.834/0001-79</w:t>
                  </w:r>
                </w:p>
              </w:tc>
              <w:tc>
                <w:tcPr>
                  <w:tcW w:w="170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14:paraId="2CC8F7A7" w14:textId="77777777" w:rsidR="00165DB8" w:rsidRDefault="00165DB8" w:rsidP="00165DB8">
                  <w:r>
                    <w:rPr>
                      <w:color w:val="000000"/>
                    </w:rPr>
                    <w:t>11876-1</w:t>
                  </w:r>
                </w:p>
              </w:tc>
              <w:tc>
                <w:tcPr>
                  <w:tcW w:w="212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14:paraId="34D18DA5" w14:textId="77777777" w:rsidR="00165DB8" w:rsidRDefault="00165DB8" w:rsidP="00165DB8">
                  <w:pPr>
                    <w:jc w:val="right"/>
                  </w:pPr>
                  <w:r>
                    <w:rPr>
                      <w:color w:val="000000"/>
                    </w:rPr>
                    <w:t>R$ 900.000</w:t>
                  </w:r>
                </w:p>
              </w:tc>
            </w:tr>
            <w:tr w:rsidR="00165DB8" w14:paraId="01767C44" w14:textId="77777777" w:rsidTr="00CE5225">
              <w:trPr>
                <w:trHeight w:val="382"/>
              </w:trPr>
              <w:tc>
                <w:tcPr>
                  <w:tcW w:w="383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14:paraId="6D521A2B" w14:textId="77777777" w:rsidR="00165DB8" w:rsidRDefault="00165DB8" w:rsidP="00165DB8">
                  <w:r>
                    <w:rPr>
                      <w:color w:val="000000"/>
                      <w:sz w:val="23"/>
                    </w:rPr>
                    <w:t>RF LP TESOURO SELIC </w:t>
                  </w:r>
                </w:p>
              </w:tc>
              <w:tc>
                <w:tcPr>
                  <w:tcW w:w="240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14:paraId="01C2DFA2" w14:textId="77777777" w:rsidR="00165DB8" w:rsidRDefault="00165DB8" w:rsidP="00165DB8">
                  <w:r>
                    <w:rPr>
                      <w:color w:val="000000"/>
                      <w:sz w:val="23"/>
                    </w:rPr>
                    <w:t>4.857.834/0001-79</w:t>
                  </w:r>
                </w:p>
              </w:tc>
              <w:tc>
                <w:tcPr>
                  <w:tcW w:w="170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14:paraId="2C09EEA5" w14:textId="77777777" w:rsidR="00165DB8" w:rsidRDefault="00165DB8" w:rsidP="00165DB8">
                  <w:r>
                    <w:rPr>
                      <w:color w:val="000000"/>
                    </w:rPr>
                    <w:t>3001-2</w:t>
                  </w:r>
                </w:p>
              </w:tc>
              <w:tc>
                <w:tcPr>
                  <w:tcW w:w="212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14:paraId="1414EA8A" w14:textId="77777777" w:rsidR="00165DB8" w:rsidRDefault="00165DB8" w:rsidP="00165DB8">
                  <w:pPr>
                    <w:jc w:val="right"/>
                  </w:pPr>
                  <w:r>
                    <w:rPr>
                      <w:color w:val="000000"/>
                    </w:rPr>
                    <w:t>R$ 350.000</w:t>
                  </w:r>
                </w:p>
              </w:tc>
            </w:tr>
            <w:tr w:rsidR="00165DB8" w14:paraId="6CABC1A9" w14:textId="77777777" w:rsidTr="00CE5225">
              <w:trPr>
                <w:trHeight w:val="382"/>
              </w:trPr>
              <w:tc>
                <w:tcPr>
                  <w:tcW w:w="383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14:paraId="3989DECC" w14:textId="77777777" w:rsidR="00165DB8" w:rsidRDefault="00165DB8" w:rsidP="00165DB8">
                  <w:r>
                    <w:rPr>
                      <w:color w:val="000000"/>
                      <w:sz w:val="23"/>
                    </w:rPr>
                    <w:t>RF LP TESOURO SELIC </w:t>
                  </w:r>
                </w:p>
              </w:tc>
              <w:tc>
                <w:tcPr>
                  <w:tcW w:w="240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14:paraId="79350462" w14:textId="77777777" w:rsidR="00165DB8" w:rsidRDefault="00165DB8" w:rsidP="00165DB8">
                  <w:r>
                    <w:rPr>
                      <w:color w:val="000000"/>
                      <w:sz w:val="23"/>
                    </w:rPr>
                    <w:t>4.857.834/0001-79</w:t>
                  </w:r>
                </w:p>
              </w:tc>
              <w:tc>
                <w:tcPr>
                  <w:tcW w:w="170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14:paraId="01F62BD3" w14:textId="77777777" w:rsidR="00165DB8" w:rsidRDefault="00165DB8" w:rsidP="00165DB8">
                  <w:r>
                    <w:rPr>
                      <w:color w:val="000000"/>
                    </w:rPr>
                    <w:t>15413-X</w:t>
                  </w:r>
                </w:p>
              </w:tc>
              <w:tc>
                <w:tcPr>
                  <w:tcW w:w="212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14:paraId="5BFBF9D2" w14:textId="77777777" w:rsidR="00165DB8" w:rsidRDefault="00165DB8" w:rsidP="00165DB8">
                  <w:pPr>
                    <w:jc w:val="right"/>
                  </w:pPr>
                  <w:r>
                    <w:rPr>
                      <w:color w:val="000000"/>
                    </w:rPr>
                    <w:t>20.612,36</w:t>
                  </w:r>
                </w:p>
              </w:tc>
            </w:tr>
            <w:tr w:rsidR="00165DB8" w14:paraId="25C6BCAB" w14:textId="77777777" w:rsidTr="00CE5225">
              <w:trPr>
                <w:trHeight w:val="382"/>
              </w:trPr>
              <w:tc>
                <w:tcPr>
                  <w:tcW w:w="383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14:paraId="14314F1B" w14:textId="77777777" w:rsidR="00165DB8" w:rsidRDefault="00165DB8" w:rsidP="00165DB8">
                  <w:r>
                    <w:rPr>
                      <w:color w:val="000000"/>
                      <w:sz w:val="23"/>
                    </w:rPr>
                    <w:t>BB PREV IRF-M</w:t>
                  </w:r>
                </w:p>
              </w:tc>
              <w:tc>
                <w:tcPr>
                  <w:tcW w:w="240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14:paraId="42B48910" w14:textId="77777777" w:rsidR="00165DB8" w:rsidRDefault="00165DB8" w:rsidP="00165DB8">
                  <w:r>
                    <w:rPr>
                      <w:color w:val="000000"/>
                      <w:sz w:val="23"/>
                    </w:rPr>
                    <w:t>07.111.384/0001-69</w:t>
                  </w:r>
                </w:p>
              </w:tc>
              <w:tc>
                <w:tcPr>
                  <w:tcW w:w="170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14:paraId="22FB04E1" w14:textId="77777777" w:rsidR="00165DB8" w:rsidRDefault="00165DB8" w:rsidP="00165DB8">
                  <w:r>
                    <w:rPr>
                      <w:color w:val="000000"/>
                    </w:rPr>
                    <w:t>15412-1</w:t>
                  </w:r>
                </w:p>
              </w:tc>
              <w:tc>
                <w:tcPr>
                  <w:tcW w:w="212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14:paraId="12F6EBF4" w14:textId="77777777" w:rsidR="00165DB8" w:rsidRDefault="00165DB8" w:rsidP="00165DB8">
                  <w:pPr>
                    <w:jc w:val="right"/>
                  </w:pPr>
                  <w:r>
                    <w:rPr>
                      <w:color w:val="000000"/>
                    </w:rPr>
                    <w:t>R$ 1.153.412</w:t>
                  </w:r>
                </w:p>
              </w:tc>
            </w:tr>
            <w:tr w:rsidR="00165DB8" w14:paraId="22A61EE1" w14:textId="77777777" w:rsidTr="00CE5225">
              <w:trPr>
                <w:trHeight w:val="382"/>
              </w:trPr>
              <w:tc>
                <w:tcPr>
                  <w:tcW w:w="383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14:paraId="5440BB78" w14:textId="77777777" w:rsidR="00165DB8" w:rsidRDefault="00165DB8" w:rsidP="00165DB8">
                  <w:r>
                    <w:rPr>
                      <w:color w:val="000000"/>
                      <w:sz w:val="23"/>
                    </w:rPr>
                    <w:t>BB PREV RF IRF-M 1+</w:t>
                  </w:r>
                </w:p>
              </w:tc>
              <w:tc>
                <w:tcPr>
                  <w:tcW w:w="240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14:paraId="5264D225" w14:textId="77777777" w:rsidR="00165DB8" w:rsidRDefault="00165DB8" w:rsidP="00165DB8">
                  <w:r>
                    <w:rPr>
                      <w:color w:val="000000"/>
                      <w:sz w:val="23"/>
                    </w:rPr>
                    <w:t>32.161.826/0001-29</w:t>
                  </w:r>
                </w:p>
              </w:tc>
              <w:tc>
                <w:tcPr>
                  <w:tcW w:w="170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14:paraId="00DEB055" w14:textId="77777777" w:rsidR="00165DB8" w:rsidRDefault="00165DB8" w:rsidP="00165DB8">
                  <w:r>
                    <w:rPr>
                      <w:color w:val="000000"/>
                    </w:rPr>
                    <w:t>11876-1</w:t>
                  </w:r>
                </w:p>
              </w:tc>
              <w:tc>
                <w:tcPr>
                  <w:tcW w:w="212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14:paraId="7A1F6D04" w14:textId="77777777" w:rsidR="00165DB8" w:rsidRDefault="00165DB8" w:rsidP="00165DB8">
                  <w:pPr>
                    <w:jc w:val="right"/>
                  </w:pPr>
                  <w:r>
                    <w:rPr>
                      <w:color w:val="000000"/>
                    </w:rPr>
                    <w:t>R$ 271.676</w:t>
                  </w:r>
                </w:p>
              </w:tc>
            </w:tr>
          </w:tbl>
          <w:p w14:paraId="59FB5675" w14:textId="77777777" w:rsidR="00165DB8" w:rsidRDefault="00165DB8" w:rsidP="00165DB8">
            <w:pPr>
              <w:pStyle w:val="Corpodetexto"/>
            </w:pPr>
          </w:p>
          <w:p w14:paraId="1A30B39A" w14:textId="77777777" w:rsidR="00165DB8" w:rsidRDefault="00165DB8" w:rsidP="00165DB8">
            <w:pPr>
              <w:pStyle w:val="Corpodetexto"/>
              <w:ind w:left="144" w:right="430"/>
              <w:jc w:val="both"/>
            </w:pPr>
            <w:r>
              <w:t>Após deliberação, o Conselho Fiscal aprova as contas apresentadas pela Superintendente do Instituto referentes ao mês de AGOSTO de 2025, bem como a composição das carteiras realizadas pelo comitê de investimento conforme Ata 085/IMPES/CI2025</w:t>
            </w:r>
          </w:p>
          <w:p w14:paraId="089DE1AA" w14:textId="77777777" w:rsidR="00165DB8" w:rsidRDefault="00165DB8" w:rsidP="00003E01">
            <w:pPr>
              <w:jc w:val="both"/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  <w:p w14:paraId="53789FB2" w14:textId="77777777" w:rsidR="00165DB8" w:rsidRDefault="00165DB8" w:rsidP="00003E01">
            <w:pPr>
              <w:jc w:val="both"/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  <w:p w14:paraId="0D583879" w14:textId="77777777" w:rsidR="00165DB8" w:rsidRDefault="00165DB8" w:rsidP="00003E01">
            <w:pPr>
              <w:jc w:val="both"/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  <w:p w14:paraId="6AE15A07" w14:textId="21016E2A" w:rsidR="00165DB8" w:rsidRPr="004146D9" w:rsidRDefault="00165DB8" w:rsidP="00165DB8">
            <w:pPr>
              <w:pStyle w:val="PargrafodaLista"/>
              <w:widowControl w:val="0"/>
              <w:tabs>
                <w:tab w:val="left" w:pos="464"/>
              </w:tabs>
              <w:autoSpaceDE w:val="0"/>
              <w:autoSpaceDN w:val="0"/>
              <w:spacing w:before="70" w:after="0" w:line="240" w:lineRule="auto"/>
              <w:ind w:left="144" w:right="426"/>
              <w:contextualSpacing w:val="0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 w:rsidRPr="004146D9">
              <w:rPr>
                <w:sz w:val="24"/>
              </w:rPr>
              <w:t>Foi apresentado os Relatórios de Investimentos mensais do período de janeiro a junho de 2025.</w:t>
            </w:r>
          </w:p>
          <w:p w14:paraId="6247A258" w14:textId="4EEBFD33" w:rsidR="00165DB8" w:rsidRPr="004146D9" w:rsidRDefault="00165DB8" w:rsidP="00165DB8">
            <w:pPr>
              <w:pStyle w:val="PargrafodaLista"/>
              <w:widowControl w:val="0"/>
              <w:tabs>
                <w:tab w:val="left" w:pos="464"/>
              </w:tabs>
              <w:autoSpaceDE w:val="0"/>
              <w:autoSpaceDN w:val="0"/>
              <w:spacing w:before="70" w:after="0" w:line="240" w:lineRule="auto"/>
              <w:ind w:left="144" w:right="426"/>
              <w:contextualSpacing w:val="0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 w:rsidRPr="004146D9">
              <w:rPr>
                <w:sz w:val="24"/>
              </w:rPr>
              <w:t>Apresentado também, o Parecer emitido pelo Comitê de Investimentos referente as movimentações e composições de investimentos no período de janeiro a junho de 2025, descrita nas Atas n° 077/IMPES/CI/2025, 078/IMPES/CI/2025, 079/IMPES/CI/2025, 080/IMPES/CI/2025, 081/IMPES/CI/2025 e 082/IMPES/CI/2025.</w:t>
            </w:r>
          </w:p>
          <w:p w14:paraId="712C0812" w14:textId="77777777" w:rsidR="00165DB8" w:rsidRPr="004146D9" w:rsidRDefault="00165DB8" w:rsidP="00165DB8">
            <w:pPr>
              <w:pStyle w:val="Corpodetexto"/>
              <w:ind w:left="144" w:right="430"/>
              <w:jc w:val="both"/>
              <w:rPr>
                <w:lang w:val="pt-BR"/>
              </w:rPr>
            </w:pPr>
          </w:p>
          <w:p w14:paraId="547AE1F5" w14:textId="413E8F47" w:rsidR="00165DB8" w:rsidRPr="00AA4006" w:rsidRDefault="00165DB8" w:rsidP="00165DB8">
            <w:pPr>
              <w:jc w:val="both"/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4146D9">
              <w:t>Após deliberação, o Conselho Fiscal DECLARA aprovado os relatórios de investimentos mensais período de janeiro a junho de 2025, bem como Parecer emitido pelo Comitê de Investimentos referente às movimentações e composições de investimentos no período de janeiro a junho de 2025.</w:t>
            </w:r>
          </w:p>
        </w:tc>
      </w:tr>
    </w:tbl>
    <w:p w14:paraId="4355D9D8" w14:textId="77777777" w:rsidR="00B4757D" w:rsidRDefault="00B4757D" w:rsidP="00651236">
      <w:pPr>
        <w:spacing w:after="0" w:line="216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16EA555D" w14:textId="77777777" w:rsidR="00160151" w:rsidRDefault="00160151" w:rsidP="00651236">
      <w:pPr>
        <w:spacing w:after="0" w:line="216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3E8E11A9" w14:textId="04070CA0" w:rsidR="006438BA" w:rsidRPr="00AA4006" w:rsidRDefault="006438BA" w:rsidP="006438BA">
      <w:pPr>
        <w:jc w:val="center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b/>
          <w:bCs/>
          <w:u w:val="single"/>
        </w:rPr>
        <w:t>OUTUBRO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547"/>
        <w:gridCol w:w="10773"/>
      </w:tblGrid>
      <w:tr w:rsidR="006438BA" w:rsidRPr="00AA4006" w14:paraId="481D2B30" w14:textId="77777777" w:rsidTr="00991E70">
        <w:tc>
          <w:tcPr>
            <w:tcW w:w="2547" w:type="dxa"/>
          </w:tcPr>
          <w:p w14:paraId="6B484E8B" w14:textId="77777777" w:rsidR="006438BA" w:rsidRPr="00AA4006" w:rsidRDefault="006438BA" w:rsidP="00991E7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A4006">
              <w:rPr>
                <w:rFonts w:ascii="Times New Roman" w:hAnsi="Times New Roman" w:cs="Times New Roman"/>
                <w:b/>
                <w:bCs/>
              </w:rPr>
              <w:t>DATA</w:t>
            </w:r>
          </w:p>
        </w:tc>
        <w:tc>
          <w:tcPr>
            <w:tcW w:w="10773" w:type="dxa"/>
          </w:tcPr>
          <w:p w14:paraId="4FFA15A5" w14:textId="77777777" w:rsidR="006438BA" w:rsidRPr="00AA4006" w:rsidRDefault="006438BA" w:rsidP="00991E70">
            <w:pPr>
              <w:jc w:val="center"/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AA4006">
              <w:rPr>
                <w:rFonts w:ascii="Times New Roman" w:hAnsi="Times New Roman" w:cs="Times New Roman"/>
                <w:b/>
                <w:bCs/>
                <w:u w:val="single"/>
              </w:rPr>
              <w:t>OBJETIVO</w:t>
            </w:r>
          </w:p>
        </w:tc>
      </w:tr>
      <w:tr w:rsidR="006438BA" w:rsidRPr="00AA4006" w14:paraId="07F73E24" w14:textId="77777777" w:rsidTr="00991E70">
        <w:tc>
          <w:tcPr>
            <w:tcW w:w="2547" w:type="dxa"/>
          </w:tcPr>
          <w:p w14:paraId="220EBEE2" w14:textId="647B2236" w:rsidR="006438BA" w:rsidRPr="00AA4006" w:rsidRDefault="006438BA" w:rsidP="00991E7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23/10/2025</w:t>
            </w:r>
          </w:p>
        </w:tc>
        <w:tc>
          <w:tcPr>
            <w:tcW w:w="10773" w:type="dxa"/>
          </w:tcPr>
          <w:p w14:paraId="2ABDB3E7" w14:textId="3A5B0208" w:rsidR="006438BA" w:rsidRDefault="006438BA" w:rsidP="00991E70">
            <w:pPr>
              <w:jc w:val="both"/>
              <w:rPr>
                <w:rFonts w:cstheme="minorHAnsi"/>
                <w:sz w:val="24"/>
                <w:szCs w:val="24"/>
              </w:rPr>
            </w:pPr>
            <w:r w:rsidRPr="00017D85">
              <w:t>Relatório de Investimento mensal - Relatório Consolidado, referente ao mês de</w:t>
            </w:r>
            <w:r>
              <w:t xml:space="preserve"> </w:t>
            </w:r>
            <w:r>
              <w:t>setembro</w:t>
            </w:r>
            <w:r>
              <w:t xml:space="preserve"> </w:t>
            </w:r>
            <w:r w:rsidRPr="00017D85">
              <w:t>de 202</w:t>
            </w:r>
            <w:r>
              <w:t>5</w:t>
            </w:r>
            <w:r w:rsidRPr="00017D85">
              <w:t xml:space="preserve"> com a rentabilidade positiva dos fundos de investimentos de </w:t>
            </w:r>
            <w:r w:rsidRPr="00017D85">
              <w:rPr>
                <w:b/>
                <w:color w:val="000000"/>
              </w:rPr>
              <w:t>R$</w:t>
            </w:r>
            <w:r>
              <w:rPr>
                <w:b/>
                <w:color w:val="000000"/>
              </w:rPr>
              <w:t xml:space="preserve"> </w:t>
            </w:r>
            <w:r>
              <w:rPr>
                <w:b/>
                <w:color w:val="000000"/>
              </w:rPr>
              <w:t>977</w:t>
            </w:r>
            <w:r>
              <w:rPr>
                <w:b/>
                <w:color w:val="000000"/>
              </w:rPr>
              <w:t>.</w:t>
            </w:r>
            <w:r>
              <w:rPr>
                <w:b/>
                <w:color w:val="000000"/>
              </w:rPr>
              <w:t>578,79</w:t>
            </w:r>
            <w:r w:rsidRPr="00AF45AA">
              <w:rPr>
                <w:rFonts w:ascii="Times New Roman" w:hAnsi="Times New Roman" w:cs="Times New Roman"/>
                <w:u w:val="single"/>
              </w:rPr>
              <w:t xml:space="preserve"> </w:t>
            </w:r>
            <w:r w:rsidRPr="00AF45AA">
              <w:rPr>
                <w:rFonts w:ascii="Times New Roman" w:hAnsi="Times New Roman" w:cs="Times New Roman"/>
              </w:rPr>
              <w:t>Relatório da Receita e Despesa referente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setembro</w:t>
            </w:r>
            <w:r w:rsidRPr="00AF45AA">
              <w:rPr>
                <w:rFonts w:ascii="Times New Roman" w:hAnsi="Times New Roman" w:cs="Times New Roman"/>
              </w:rPr>
              <w:t xml:space="preserve"> 2025</w:t>
            </w:r>
            <w:r>
              <w:rPr>
                <w:rFonts w:cstheme="minorHAnsi"/>
                <w:sz w:val="24"/>
                <w:szCs w:val="24"/>
              </w:rPr>
              <w:t>.</w:t>
            </w:r>
          </w:p>
          <w:p w14:paraId="2CFD2EC0" w14:textId="68CB4F13" w:rsidR="006438BA" w:rsidRPr="009F7FE8" w:rsidRDefault="006438BA" w:rsidP="00991E70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r w:rsidRPr="002D429F">
              <w:rPr>
                <w:sz w:val="24"/>
              </w:rPr>
              <w:t>A</w:t>
            </w:r>
            <w:r>
              <w:rPr>
                <w:sz w:val="24"/>
              </w:rPr>
              <w:t xml:space="preserve">provado </w:t>
            </w:r>
            <w:r w:rsidRPr="002D429F">
              <w:rPr>
                <w:sz w:val="24"/>
              </w:rPr>
              <w:t xml:space="preserve">Parecer do Comite de Investimento referente ao investimentos do 3º     trimestre </w:t>
            </w:r>
            <w:proofErr w:type="gramStart"/>
            <w:r w:rsidRPr="002D429F">
              <w:rPr>
                <w:sz w:val="24"/>
              </w:rPr>
              <w:t>( Julho</w:t>
            </w:r>
            <w:proofErr w:type="gramEnd"/>
            <w:r w:rsidRPr="002D429F">
              <w:rPr>
                <w:sz w:val="24"/>
              </w:rPr>
              <w:t>, Agosto e Setembro) de 2025,</w:t>
            </w:r>
          </w:p>
        </w:tc>
      </w:tr>
    </w:tbl>
    <w:p w14:paraId="38B97A1A" w14:textId="33179C02" w:rsidR="006438BA" w:rsidRDefault="006438BA" w:rsidP="00651236">
      <w:pPr>
        <w:spacing w:after="0" w:line="216" w:lineRule="auto"/>
        <w:jc w:val="center"/>
      </w:pPr>
    </w:p>
    <w:p w14:paraId="5006D015" w14:textId="2243C202" w:rsidR="006438BA" w:rsidRPr="00AA4006" w:rsidRDefault="006438BA" w:rsidP="006438BA">
      <w:pPr>
        <w:jc w:val="center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b/>
          <w:bCs/>
          <w:u w:val="single"/>
        </w:rPr>
        <w:t>NOVEMBRO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547"/>
        <w:gridCol w:w="10773"/>
      </w:tblGrid>
      <w:tr w:rsidR="006438BA" w:rsidRPr="00AA4006" w14:paraId="379923A6" w14:textId="77777777" w:rsidTr="00991E70">
        <w:tc>
          <w:tcPr>
            <w:tcW w:w="2547" w:type="dxa"/>
          </w:tcPr>
          <w:p w14:paraId="30699D7B" w14:textId="77777777" w:rsidR="006438BA" w:rsidRPr="00AA4006" w:rsidRDefault="006438BA" w:rsidP="00991E7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A4006">
              <w:rPr>
                <w:rFonts w:ascii="Times New Roman" w:hAnsi="Times New Roman" w:cs="Times New Roman"/>
                <w:b/>
                <w:bCs/>
              </w:rPr>
              <w:t>DATA</w:t>
            </w:r>
          </w:p>
        </w:tc>
        <w:tc>
          <w:tcPr>
            <w:tcW w:w="10773" w:type="dxa"/>
          </w:tcPr>
          <w:p w14:paraId="5ECB4815" w14:textId="77777777" w:rsidR="006438BA" w:rsidRPr="00AA4006" w:rsidRDefault="006438BA" w:rsidP="00991E70">
            <w:pPr>
              <w:jc w:val="center"/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AA4006">
              <w:rPr>
                <w:rFonts w:ascii="Times New Roman" w:hAnsi="Times New Roman" w:cs="Times New Roman"/>
                <w:b/>
                <w:bCs/>
                <w:u w:val="single"/>
              </w:rPr>
              <w:t>OBJETIVO</w:t>
            </w:r>
          </w:p>
        </w:tc>
      </w:tr>
      <w:tr w:rsidR="006438BA" w:rsidRPr="00AA4006" w14:paraId="2E524ADF" w14:textId="77777777" w:rsidTr="00991E70">
        <w:tc>
          <w:tcPr>
            <w:tcW w:w="2547" w:type="dxa"/>
          </w:tcPr>
          <w:p w14:paraId="08F95EDD" w14:textId="04419D57" w:rsidR="006438BA" w:rsidRPr="00AA4006" w:rsidRDefault="006438BA" w:rsidP="00991E70">
            <w:pPr>
              <w:jc w:val="both"/>
              <w:rPr>
                <w:rFonts w:ascii="Times New Roman" w:hAnsi="Times New Roman" w:cs="Times New Roman"/>
              </w:rPr>
            </w:pPr>
            <w:r w:rsidRPr="00AA4006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7</w:t>
            </w:r>
            <w:r w:rsidRPr="00AA4006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11</w:t>
            </w:r>
            <w:r w:rsidRPr="00AA4006">
              <w:rPr>
                <w:rFonts w:ascii="Times New Roman" w:hAnsi="Times New Roman" w:cs="Times New Roman"/>
              </w:rPr>
              <w:t>/2025</w:t>
            </w:r>
          </w:p>
        </w:tc>
        <w:tc>
          <w:tcPr>
            <w:tcW w:w="10773" w:type="dxa"/>
          </w:tcPr>
          <w:p w14:paraId="61B909AB" w14:textId="45470B91" w:rsidR="006438BA" w:rsidRDefault="006438BA" w:rsidP="00991E70">
            <w:pPr>
              <w:jc w:val="both"/>
              <w:rPr>
                <w:rFonts w:cstheme="minorHAnsi"/>
                <w:sz w:val="24"/>
                <w:szCs w:val="24"/>
              </w:rPr>
            </w:pPr>
            <w:r w:rsidRPr="00017D85">
              <w:t>Relatório de Investimento mensal - Relatório Consolidado, referente ao mês de</w:t>
            </w:r>
            <w:r>
              <w:t xml:space="preserve"> </w:t>
            </w:r>
            <w:r>
              <w:t>outubro</w:t>
            </w:r>
            <w:r>
              <w:t xml:space="preserve"> </w:t>
            </w:r>
            <w:r w:rsidRPr="00017D85">
              <w:t>de 202</w:t>
            </w:r>
            <w:r>
              <w:t>5</w:t>
            </w:r>
            <w:r w:rsidRPr="00017D85">
              <w:t xml:space="preserve"> com a rentabilidade positiva dos fundos de investimentos de </w:t>
            </w:r>
            <w:r w:rsidRPr="00017D85">
              <w:rPr>
                <w:b/>
                <w:color w:val="000000"/>
              </w:rPr>
              <w:t>R$</w:t>
            </w:r>
            <w:r>
              <w:rPr>
                <w:b/>
                <w:color w:val="000000"/>
              </w:rPr>
              <w:t xml:space="preserve"> </w:t>
            </w:r>
            <w:r>
              <w:rPr>
                <w:b/>
                <w:color w:val="000000"/>
              </w:rPr>
              <w:t>1.029</w:t>
            </w:r>
            <w:r>
              <w:rPr>
                <w:b/>
                <w:color w:val="000000"/>
              </w:rPr>
              <w:t>.</w:t>
            </w:r>
            <w:r>
              <w:rPr>
                <w:b/>
                <w:color w:val="000000"/>
              </w:rPr>
              <w:t>935,37</w:t>
            </w:r>
            <w:r w:rsidRPr="00AF45AA">
              <w:rPr>
                <w:rFonts w:ascii="Times New Roman" w:hAnsi="Times New Roman" w:cs="Times New Roman"/>
                <w:u w:val="single"/>
              </w:rPr>
              <w:t xml:space="preserve"> </w:t>
            </w:r>
            <w:r w:rsidRPr="00AF45AA">
              <w:rPr>
                <w:rFonts w:ascii="Times New Roman" w:hAnsi="Times New Roman" w:cs="Times New Roman"/>
              </w:rPr>
              <w:t>Relatório da Receita e Despesa referente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outubro</w:t>
            </w:r>
            <w:r w:rsidRPr="00AF45AA">
              <w:rPr>
                <w:rFonts w:ascii="Times New Roman" w:hAnsi="Times New Roman" w:cs="Times New Roman"/>
              </w:rPr>
              <w:t xml:space="preserve"> 2025</w:t>
            </w:r>
            <w:r>
              <w:rPr>
                <w:rFonts w:cstheme="minorHAnsi"/>
                <w:sz w:val="24"/>
                <w:szCs w:val="24"/>
              </w:rPr>
              <w:t>.</w:t>
            </w:r>
          </w:p>
          <w:p w14:paraId="3C33E7D9" w14:textId="77777777" w:rsidR="006438BA" w:rsidRPr="009F7FE8" w:rsidRDefault="006438BA" w:rsidP="006438BA">
            <w:pPr>
              <w:jc w:val="both"/>
              <w:rPr>
                <w:rFonts w:ascii="Times New Roman" w:hAnsi="Times New Roman" w:cs="Times New Roman"/>
                <w:u w:val="single"/>
              </w:rPr>
            </w:pPr>
          </w:p>
        </w:tc>
      </w:tr>
    </w:tbl>
    <w:p w14:paraId="2BC8C3A8" w14:textId="260F1B17" w:rsidR="006438BA" w:rsidRDefault="006438BA" w:rsidP="00651236">
      <w:pPr>
        <w:spacing w:after="0" w:line="216" w:lineRule="auto"/>
        <w:jc w:val="center"/>
      </w:pPr>
    </w:p>
    <w:p w14:paraId="04E00F35" w14:textId="4A01A053" w:rsidR="006438BA" w:rsidRPr="00AA4006" w:rsidRDefault="006438BA" w:rsidP="006438BA">
      <w:pPr>
        <w:jc w:val="center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b/>
          <w:bCs/>
          <w:u w:val="single"/>
        </w:rPr>
        <w:t>DEZEMBRO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547"/>
        <w:gridCol w:w="10773"/>
      </w:tblGrid>
      <w:tr w:rsidR="006438BA" w:rsidRPr="00AA4006" w14:paraId="155FFC84" w14:textId="77777777" w:rsidTr="00991E70">
        <w:tc>
          <w:tcPr>
            <w:tcW w:w="2547" w:type="dxa"/>
          </w:tcPr>
          <w:p w14:paraId="22B41E07" w14:textId="77777777" w:rsidR="006438BA" w:rsidRPr="00AA4006" w:rsidRDefault="006438BA" w:rsidP="00991E7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A4006">
              <w:rPr>
                <w:rFonts w:ascii="Times New Roman" w:hAnsi="Times New Roman" w:cs="Times New Roman"/>
                <w:b/>
                <w:bCs/>
              </w:rPr>
              <w:t>DATA</w:t>
            </w:r>
          </w:p>
        </w:tc>
        <w:tc>
          <w:tcPr>
            <w:tcW w:w="10773" w:type="dxa"/>
          </w:tcPr>
          <w:p w14:paraId="72F0A7BD" w14:textId="77777777" w:rsidR="006438BA" w:rsidRPr="00AA4006" w:rsidRDefault="006438BA" w:rsidP="00991E70">
            <w:pPr>
              <w:jc w:val="center"/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AA4006">
              <w:rPr>
                <w:rFonts w:ascii="Times New Roman" w:hAnsi="Times New Roman" w:cs="Times New Roman"/>
                <w:b/>
                <w:bCs/>
                <w:u w:val="single"/>
              </w:rPr>
              <w:t>OBJETIVO</w:t>
            </w:r>
          </w:p>
        </w:tc>
      </w:tr>
      <w:tr w:rsidR="006438BA" w:rsidRPr="00AA4006" w14:paraId="3E514987" w14:textId="77777777" w:rsidTr="00991E70">
        <w:tc>
          <w:tcPr>
            <w:tcW w:w="2547" w:type="dxa"/>
          </w:tcPr>
          <w:p w14:paraId="1E671B5D" w14:textId="75FD6139" w:rsidR="006438BA" w:rsidRPr="00AA4006" w:rsidRDefault="006438BA" w:rsidP="00991E7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18/12</w:t>
            </w:r>
            <w:r w:rsidRPr="00AA4006">
              <w:rPr>
                <w:rFonts w:ascii="Times New Roman" w:hAnsi="Times New Roman" w:cs="Times New Roman"/>
              </w:rPr>
              <w:t>/2025</w:t>
            </w:r>
          </w:p>
        </w:tc>
        <w:tc>
          <w:tcPr>
            <w:tcW w:w="10773" w:type="dxa"/>
          </w:tcPr>
          <w:p w14:paraId="7491763B" w14:textId="21573462" w:rsidR="006438BA" w:rsidRDefault="006438BA" w:rsidP="00991E70">
            <w:pPr>
              <w:jc w:val="both"/>
              <w:rPr>
                <w:rFonts w:cstheme="minorHAnsi"/>
                <w:sz w:val="24"/>
                <w:szCs w:val="24"/>
              </w:rPr>
            </w:pPr>
            <w:r w:rsidRPr="00017D85">
              <w:t>Relatório de Investimento mensal - Relatório Consolidado, referente ao mês de</w:t>
            </w:r>
            <w:r>
              <w:t xml:space="preserve"> </w:t>
            </w:r>
            <w:r>
              <w:t>novembro</w:t>
            </w:r>
            <w:r>
              <w:t xml:space="preserve"> </w:t>
            </w:r>
            <w:r w:rsidRPr="00017D85">
              <w:t>de 202</w:t>
            </w:r>
            <w:r>
              <w:t>5</w:t>
            </w:r>
            <w:r w:rsidRPr="00017D85">
              <w:t xml:space="preserve"> com a rentabilidade positiva dos fundos de investimentos de </w:t>
            </w:r>
            <w:r w:rsidRPr="00017D85">
              <w:rPr>
                <w:b/>
                <w:color w:val="000000"/>
              </w:rPr>
              <w:t>R$</w:t>
            </w:r>
            <w:r>
              <w:rPr>
                <w:b/>
                <w:color w:val="000000"/>
              </w:rPr>
              <w:t xml:space="preserve"> </w:t>
            </w:r>
            <w:r>
              <w:rPr>
                <w:b/>
                <w:color w:val="000000"/>
              </w:rPr>
              <w:t>905.171,34</w:t>
            </w:r>
            <w:r w:rsidRPr="00AF45AA">
              <w:rPr>
                <w:rFonts w:ascii="Times New Roman" w:hAnsi="Times New Roman" w:cs="Times New Roman"/>
                <w:u w:val="single"/>
              </w:rPr>
              <w:t xml:space="preserve"> </w:t>
            </w:r>
            <w:r w:rsidRPr="00AF45AA">
              <w:rPr>
                <w:rFonts w:ascii="Times New Roman" w:hAnsi="Times New Roman" w:cs="Times New Roman"/>
              </w:rPr>
              <w:t>Relatório da Receita e Despesa referente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novembro </w:t>
            </w:r>
            <w:r w:rsidRPr="00AF45AA">
              <w:rPr>
                <w:rFonts w:ascii="Times New Roman" w:hAnsi="Times New Roman" w:cs="Times New Roman"/>
              </w:rPr>
              <w:t>2025</w:t>
            </w:r>
            <w:r>
              <w:rPr>
                <w:rFonts w:cstheme="minorHAnsi"/>
                <w:sz w:val="24"/>
                <w:szCs w:val="24"/>
              </w:rPr>
              <w:t>.</w:t>
            </w:r>
          </w:p>
          <w:p w14:paraId="20F3A6C3" w14:textId="77777777" w:rsidR="006438BA" w:rsidRPr="009F7FE8" w:rsidRDefault="006438BA" w:rsidP="006438BA">
            <w:pPr>
              <w:jc w:val="both"/>
              <w:rPr>
                <w:rFonts w:ascii="Times New Roman" w:hAnsi="Times New Roman" w:cs="Times New Roman"/>
                <w:u w:val="single"/>
              </w:rPr>
            </w:pPr>
          </w:p>
        </w:tc>
      </w:tr>
    </w:tbl>
    <w:p w14:paraId="2C8EFF2C" w14:textId="77777777" w:rsidR="006438BA" w:rsidRDefault="006438BA" w:rsidP="00651236">
      <w:pPr>
        <w:spacing w:after="0" w:line="216" w:lineRule="auto"/>
        <w:jc w:val="center"/>
      </w:pPr>
    </w:p>
    <w:p w14:paraId="20184A63" w14:textId="2981693F" w:rsidR="00160151" w:rsidRDefault="00160151" w:rsidP="00651236">
      <w:pPr>
        <w:spacing w:after="0" w:line="216" w:lineRule="auto"/>
        <w:jc w:val="center"/>
      </w:pPr>
      <w:r>
        <w:t xml:space="preserve"> </w:t>
      </w:r>
    </w:p>
    <w:p w14:paraId="64AF60F7" w14:textId="3727BDB8" w:rsidR="006438BA" w:rsidRDefault="006438BA" w:rsidP="00651236">
      <w:pPr>
        <w:spacing w:after="0" w:line="216" w:lineRule="auto"/>
        <w:jc w:val="center"/>
      </w:pPr>
    </w:p>
    <w:p w14:paraId="0AA61B75" w14:textId="5D8D7FA1" w:rsidR="006438BA" w:rsidRDefault="006438BA" w:rsidP="00651236">
      <w:pPr>
        <w:spacing w:after="0" w:line="216" w:lineRule="auto"/>
        <w:jc w:val="center"/>
      </w:pPr>
    </w:p>
    <w:p w14:paraId="186632FC" w14:textId="6C77F8D6" w:rsidR="006438BA" w:rsidRDefault="006438BA" w:rsidP="00651236">
      <w:pPr>
        <w:spacing w:after="0" w:line="216" w:lineRule="auto"/>
        <w:jc w:val="center"/>
      </w:pPr>
    </w:p>
    <w:p w14:paraId="51922DEA" w14:textId="77777777" w:rsidR="006438BA" w:rsidRPr="00580403" w:rsidRDefault="006438BA" w:rsidP="00651236">
      <w:pPr>
        <w:spacing w:after="0" w:line="216" w:lineRule="auto"/>
        <w:jc w:val="center"/>
        <w:rPr>
          <w:rFonts w:ascii="Times New Roman" w:hAnsi="Times New Roman" w:cs="Times New Roman"/>
          <w:b/>
          <w:bCs/>
        </w:rPr>
      </w:pPr>
    </w:p>
    <w:p w14:paraId="0A97FD71" w14:textId="52AC21C0" w:rsidR="009E00ED" w:rsidRPr="009E00ED" w:rsidRDefault="009E00ED" w:rsidP="009E00ED">
      <w:pPr>
        <w:pStyle w:val="SemEspaamento"/>
        <w:jc w:val="center"/>
        <w:rPr>
          <w:b/>
          <w:bCs/>
        </w:rPr>
      </w:pPr>
      <w:bookmarkStart w:id="1" w:name="_Hlk209605318"/>
      <w:r w:rsidRPr="009E00ED">
        <w:rPr>
          <w:b/>
          <w:bCs/>
        </w:rPr>
        <w:t>GILSON CARLOS BORCHARDT</w:t>
      </w:r>
      <w:bookmarkEnd w:id="1"/>
    </w:p>
    <w:p w14:paraId="7ACEE30A" w14:textId="22498895" w:rsidR="009E00ED" w:rsidRPr="004146D9" w:rsidRDefault="009E00ED" w:rsidP="009E00ED">
      <w:pPr>
        <w:pStyle w:val="SemEspaamento"/>
        <w:jc w:val="center"/>
      </w:pPr>
      <w:r w:rsidRPr="004146D9">
        <w:t>Presidente</w:t>
      </w:r>
    </w:p>
    <w:p w14:paraId="6DE8FB41" w14:textId="7A098F72" w:rsidR="009E00ED" w:rsidRPr="004146D9" w:rsidRDefault="009E00ED" w:rsidP="009E00ED">
      <w:pPr>
        <w:pStyle w:val="SemEspaamento"/>
        <w:jc w:val="center"/>
      </w:pPr>
    </w:p>
    <w:p w14:paraId="143F5B6A" w14:textId="45A98425" w:rsidR="009E00ED" w:rsidRPr="009E00ED" w:rsidRDefault="009E00ED" w:rsidP="009E00ED">
      <w:pPr>
        <w:pStyle w:val="SemEspaamento"/>
        <w:jc w:val="center"/>
        <w:rPr>
          <w:b/>
          <w:bCs/>
        </w:rPr>
      </w:pPr>
      <w:r w:rsidRPr="009E00ED">
        <w:rPr>
          <w:b/>
          <w:bCs/>
        </w:rPr>
        <w:t>ELISETE DOS SANTOS MIRANDA</w:t>
      </w:r>
    </w:p>
    <w:p w14:paraId="1DFBD9F0" w14:textId="520287AC" w:rsidR="009E00ED" w:rsidRPr="004146D9" w:rsidRDefault="009E00ED" w:rsidP="009E00ED">
      <w:pPr>
        <w:pStyle w:val="SemEspaamento"/>
        <w:jc w:val="center"/>
        <w:rPr>
          <w:i/>
        </w:rPr>
      </w:pPr>
      <w:r w:rsidRPr="004146D9">
        <w:rPr>
          <w:iCs/>
        </w:rPr>
        <w:t>Membro</w:t>
      </w:r>
    </w:p>
    <w:p w14:paraId="61E48043" w14:textId="77777777" w:rsidR="009E00ED" w:rsidRPr="004146D9" w:rsidRDefault="009E00ED" w:rsidP="009E00ED">
      <w:pPr>
        <w:pStyle w:val="SemEspaamento"/>
        <w:jc w:val="center"/>
      </w:pPr>
    </w:p>
    <w:p w14:paraId="250F618B" w14:textId="00BE2BEB" w:rsidR="009E00ED" w:rsidRPr="009E00ED" w:rsidRDefault="009E00ED" w:rsidP="009E00ED">
      <w:pPr>
        <w:pStyle w:val="SemEspaamento"/>
        <w:jc w:val="center"/>
        <w:rPr>
          <w:b/>
          <w:bCs/>
        </w:rPr>
      </w:pPr>
      <w:r w:rsidRPr="009E00ED">
        <w:rPr>
          <w:b/>
          <w:bCs/>
        </w:rPr>
        <w:t>VALDELICE NATAL DA SILVA MELO</w:t>
      </w:r>
    </w:p>
    <w:p w14:paraId="16196D66" w14:textId="317F3EAF" w:rsidR="009E00ED" w:rsidRPr="004146D9" w:rsidRDefault="009E00ED" w:rsidP="009E00ED">
      <w:pPr>
        <w:pStyle w:val="SemEspaamento"/>
        <w:jc w:val="center"/>
      </w:pPr>
      <w:r w:rsidRPr="004146D9">
        <w:t>Membro</w:t>
      </w:r>
    </w:p>
    <w:p w14:paraId="20F2D4A2" w14:textId="77777777" w:rsidR="00580403" w:rsidRPr="00AA4006" w:rsidRDefault="00580403" w:rsidP="009E00ED">
      <w:pPr>
        <w:jc w:val="center"/>
        <w:rPr>
          <w:rFonts w:ascii="Times New Roman" w:hAnsi="Times New Roman" w:cs="Times New Roman"/>
          <w:b/>
          <w:bCs/>
          <w:u w:val="single"/>
        </w:rPr>
      </w:pPr>
    </w:p>
    <w:sectPr w:rsidR="00580403" w:rsidRPr="00AA4006" w:rsidSect="00B4757D">
      <w:headerReference w:type="default" r:id="rId7"/>
      <w:pgSz w:w="16838" w:h="11906" w:orient="landscape"/>
      <w:pgMar w:top="1418" w:right="1418" w:bottom="851" w:left="1418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F4F295" w14:textId="77777777" w:rsidR="00590BC1" w:rsidRDefault="00590BC1" w:rsidP="00590BC1">
      <w:pPr>
        <w:spacing w:after="0" w:line="240" w:lineRule="auto"/>
      </w:pPr>
      <w:r>
        <w:separator/>
      </w:r>
    </w:p>
  </w:endnote>
  <w:endnote w:type="continuationSeparator" w:id="0">
    <w:p w14:paraId="562A2050" w14:textId="77777777" w:rsidR="00590BC1" w:rsidRDefault="00590BC1" w:rsidP="00590B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CA5772" w14:textId="77777777" w:rsidR="00590BC1" w:rsidRDefault="00590BC1" w:rsidP="00590BC1">
      <w:pPr>
        <w:spacing w:after="0" w:line="240" w:lineRule="auto"/>
      </w:pPr>
      <w:r>
        <w:separator/>
      </w:r>
    </w:p>
  </w:footnote>
  <w:footnote w:type="continuationSeparator" w:id="0">
    <w:p w14:paraId="32F7DF63" w14:textId="77777777" w:rsidR="00590BC1" w:rsidRDefault="00590BC1" w:rsidP="00590B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EAB5EA" w14:textId="28C43556" w:rsidR="00590BC1" w:rsidRDefault="00590BC1">
    <w:pPr>
      <w:pStyle w:val="Cabealho"/>
    </w:pPr>
    <w:r w:rsidRPr="000C789B">
      <w:rPr>
        <w:noProof/>
        <w:sz w:val="24"/>
        <w:szCs w:val="24"/>
      </w:rPr>
      <w:drawing>
        <wp:anchor distT="0" distB="0" distL="114300" distR="114300" simplePos="0" relativeHeight="251659264" behindDoc="0" locked="0" layoutInCell="1" allowOverlap="1" wp14:anchorId="0A3EE296" wp14:editId="2A6A5BA7">
          <wp:simplePos x="0" y="0"/>
          <wp:positionH relativeFrom="column">
            <wp:posOffset>2171700</wp:posOffset>
          </wp:positionH>
          <wp:positionV relativeFrom="paragraph">
            <wp:posOffset>75565</wp:posOffset>
          </wp:positionV>
          <wp:extent cx="4258945" cy="971550"/>
          <wp:effectExtent l="0" t="0" r="8255" b="0"/>
          <wp:wrapSquare wrapText="bothSides"/>
          <wp:docPr id="84941654" name="Imagem 84941654" descr="IMP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PES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artisticPlasticWrap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258945" cy="971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7A60A3"/>
    <w:multiLevelType w:val="multilevel"/>
    <w:tmpl w:val="51582B08"/>
    <w:lvl w:ilvl="0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" w15:restartNumberingAfterBreak="0">
    <w:nsid w:val="54D94995"/>
    <w:multiLevelType w:val="hybridMultilevel"/>
    <w:tmpl w:val="23A27322"/>
    <w:lvl w:ilvl="0" w:tplc="7A56BF4A">
      <w:start w:val="1"/>
      <w:numFmt w:val="upperLetter"/>
      <w:lvlText w:val="%1)"/>
      <w:lvlJc w:val="left"/>
      <w:pPr>
        <w:ind w:left="144" w:hanging="32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1" w:tplc="F89E8460">
      <w:numFmt w:val="bullet"/>
      <w:lvlText w:val="•"/>
      <w:lvlJc w:val="left"/>
      <w:pPr>
        <w:ind w:left="1132" w:hanging="322"/>
      </w:pPr>
      <w:rPr>
        <w:rFonts w:hint="default"/>
        <w:lang w:val="pt-PT" w:eastAsia="en-US" w:bidi="ar-SA"/>
      </w:rPr>
    </w:lvl>
    <w:lvl w:ilvl="2" w:tplc="C314729C">
      <w:numFmt w:val="bullet"/>
      <w:lvlText w:val="•"/>
      <w:lvlJc w:val="left"/>
      <w:pPr>
        <w:ind w:left="2125" w:hanging="322"/>
      </w:pPr>
      <w:rPr>
        <w:rFonts w:hint="default"/>
        <w:lang w:val="pt-PT" w:eastAsia="en-US" w:bidi="ar-SA"/>
      </w:rPr>
    </w:lvl>
    <w:lvl w:ilvl="3" w:tplc="64240E02">
      <w:numFmt w:val="bullet"/>
      <w:lvlText w:val="•"/>
      <w:lvlJc w:val="left"/>
      <w:pPr>
        <w:ind w:left="3117" w:hanging="322"/>
      </w:pPr>
      <w:rPr>
        <w:rFonts w:hint="default"/>
        <w:lang w:val="pt-PT" w:eastAsia="en-US" w:bidi="ar-SA"/>
      </w:rPr>
    </w:lvl>
    <w:lvl w:ilvl="4" w:tplc="AAD8BAAE">
      <w:numFmt w:val="bullet"/>
      <w:lvlText w:val="•"/>
      <w:lvlJc w:val="left"/>
      <w:pPr>
        <w:ind w:left="4110" w:hanging="322"/>
      </w:pPr>
      <w:rPr>
        <w:rFonts w:hint="default"/>
        <w:lang w:val="pt-PT" w:eastAsia="en-US" w:bidi="ar-SA"/>
      </w:rPr>
    </w:lvl>
    <w:lvl w:ilvl="5" w:tplc="3892813E">
      <w:numFmt w:val="bullet"/>
      <w:lvlText w:val="•"/>
      <w:lvlJc w:val="left"/>
      <w:pPr>
        <w:ind w:left="5102" w:hanging="322"/>
      </w:pPr>
      <w:rPr>
        <w:rFonts w:hint="default"/>
        <w:lang w:val="pt-PT" w:eastAsia="en-US" w:bidi="ar-SA"/>
      </w:rPr>
    </w:lvl>
    <w:lvl w:ilvl="6" w:tplc="971E07EE">
      <w:numFmt w:val="bullet"/>
      <w:lvlText w:val="•"/>
      <w:lvlJc w:val="left"/>
      <w:pPr>
        <w:ind w:left="6095" w:hanging="322"/>
      </w:pPr>
      <w:rPr>
        <w:rFonts w:hint="default"/>
        <w:lang w:val="pt-PT" w:eastAsia="en-US" w:bidi="ar-SA"/>
      </w:rPr>
    </w:lvl>
    <w:lvl w:ilvl="7" w:tplc="AA1CA33A">
      <w:numFmt w:val="bullet"/>
      <w:lvlText w:val="•"/>
      <w:lvlJc w:val="left"/>
      <w:pPr>
        <w:ind w:left="7087" w:hanging="322"/>
      </w:pPr>
      <w:rPr>
        <w:rFonts w:hint="default"/>
        <w:lang w:val="pt-PT" w:eastAsia="en-US" w:bidi="ar-SA"/>
      </w:rPr>
    </w:lvl>
    <w:lvl w:ilvl="8" w:tplc="5D563EF8">
      <w:numFmt w:val="bullet"/>
      <w:lvlText w:val="•"/>
      <w:lvlJc w:val="left"/>
      <w:pPr>
        <w:ind w:left="8080" w:hanging="322"/>
      </w:pPr>
      <w:rPr>
        <w:rFonts w:hint="default"/>
        <w:lang w:val="pt-PT" w:eastAsia="en-US" w:bidi="ar-SA"/>
      </w:rPr>
    </w:lvl>
  </w:abstractNum>
  <w:num w:numId="1" w16cid:durableId="1993672987">
    <w:abstractNumId w:val="0"/>
  </w:num>
  <w:num w:numId="2" w16cid:durableId="3439476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BC1"/>
    <w:rsid w:val="000B2F96"/>
    <w:rsid w:val="000F0844"/>
    <w:rsid w:val="00125455"/>
    <w:rsid w:val="00160151"/>
    <w:rsid w:val="00165DB8"/>
    <w:rsid w:val="00295997"/>
    <w:rsid w:val="002F5582"/>
    <w:rsid w:val="003B5B4E"/>
    <w:rsid w:val="00580403"/>
    <w:rsid w:val="00590BC1"/>
    <w:rsid w:val="006438BA"/>
    <w:rsid w:val="00651236"/>
    <w:rsid w:val="006573B3"/>
    <w:rsid w:val="007225C2"/>
    <w:rsid w:val="0093480E"/>
    <w:rsid w:val="009A7D13"/>
    <w:rsid w:val="009B418F"/>
    <w:rsid w:val="009E00ED"/>
    <w:rsid w:val="009F7FE8"/>
    <w:rsid w:val="00A265F0"/>
    <w:rsid w:val="00AA4006"/>
    <w:rsid w:val="00AE2435"/>
    <w:rsid w:val="00AF45AA"/>
    <w:rsid w:val="00B4757D"/>
    <w:rsid w:val="00D05F24"/>
    <w:rsid w:val="00D46B60"/>
    <w:rsid w:val="00DC105F"/>
    <w:rsid w:val="00F34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1FD910"/>
  <w15:chartTrackingRefBased/>
  <w15:docId w15:val="{19370348-51A5-4841-BF21-66DB99906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590BC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90BC1"/>
  </w:style>
  <w:style w:type="paragraph" w:styleId="Rodap">
    <w:name w:val="footer"/>
    <w:basedOn w:val="Normal"/>
    <w:link w:val="RodapChar"/>
    <w:uiPriority w:val="99"/>
    <w:unhideWhenUsed/>
    <w:rsid w:val="00590BC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90BC1"/>
  </w:style>
  <w:style w:type="table" w:styleId="Tabelacomgrade">
    <w:name w:val="Table Grid"/>
    <w:basedOn w:val="Tabelanormal"/>
    <w:uiPriority w:val="59"/>
    <w:rsid w:val="009B41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1"/>
    <w:qFormat/>
    <w:rsid w:val="00AA4006"/>
    <w:pPr>
      <w:spacing w:after="200" w:line="276" w:lineRule="auto"/>
      <w:ind w:left="720"/>
      <w:contextualSpacing/>
    </w:pPr>
    <w:rPr>
      <w:rFonts w:ascii="Calibri" w:eastAsia="Calibri" w:hAnsi="Calibri" w:cs="Times New Roman"/>
      <w:kern w:val="0"/>
      <w14:ligatures w14:val="none"/>
    </w:rPr>
  </w:style>
  <w:style w:type="paragraph" w:styleId="SemEspaamento">
    <w:name w:val="No Spacing"/>
    <w:uiPriority w:val="1"/>
    <w:qFormat/>
    <w:rsid w:val="000F084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Corpodetexto">
    <w:name w:val="Body Text"/>
    <w:basedOn w:val="Normal"/>
    <w:link w:val="CorpodetextoChar"/>
    <w:uiPriority w:val="1"/>
    <w:qFormat/>
    <w:rsid w:val="00165DB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pt-PT"/>
      <w14:ligatures w14:val="none"/>
    </w:rPr>
  </w:style>
  <w:style w:type="character" w:customStyle="1" w:styleId="CorpodetextoChar">
    <w:name w:val="Corpo de texto Char"/>
    <w:basedOn w:val="Fontepargpadro"/>
    <w:link w:val="Corpodetexto"/>
    <w:uiPriority w:val="1"/>
    <w:rsid w:val="00165DB8"/>
    <w:rPr>
      <w:rFonts w:ascii="Times New Roman" w:eastAsia="Times New Roman" w:hAnsi="Times New Roman" w:cs="Times New Roman"/>
      <w:kern w:val="0"/>
      <w:sz w:val="24"/>
      <w:szCs w:val="24"/>
      <w:lang w:val="pt-P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5</Pages>
  <Words>855</Words>
  <Characters>4618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Ronilson Melo da Cruz</dc:creator>
  <cp:keywords/>
  <dc:description/>
  <cp:lastModifiedBy>Ronilson Melo da Cruz</cp:lastModifiedBy>
  <cp:revision>13</cp:revision>
  <cp:lastPrinted>2025-09-15T16:31:00Z</cp:lastPrinted>
  <dcterms:created xsi:type="dcterms:W3CDTF">2025-09-05T14:14:00Z</dcterms:created>
  <dcterms:modified xsi:type="dcterms:W3CDTF">2026-07-31T15:07:00Z</dcterms:modified>
</cp:coreProperties>
</file>