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8380C" w14:textId="3B42B19B" w:rsidR="002205F2" w:rsidRPr="00467CC7" w:rsidRDefault="002205F2" w:rsidP="002205F2">
      <w:pPr>
        <w:rPr>
          <w:rFonts w:eastAsia="Arial Unicode MS"/>
          <w:b/>
          <w:sz w:val="24"/>
          <w:szCs w:val="24"/>
        </w:rPr>
      </w:pPr>
      <w:r w:rsidRPr="00467CC7">
        <w:rPr>
          <w:rFonts w:eastAsia="Arial Unicode MS"/>
          <w:b/>
          <w:sz w:val="24"/>
          <w:szCs w:val="24"/>
        </w:rPr>
        <w:t>Processo Administrativo nº 0</w:t>
      </w:r>
      <w:r>
        <w:rPr>
          <w:rFonts w:eastAsia="Arial Unicode MS"/>
          <w:b/>
          <w:sz w:val="24"/>
          <w:szCs w:val="24"/>
        </w:rPr>
        <w:t>38</w:t>
      </w:r>
      <w:r>
        <w:rPr>
          <w:rFonts w:eastAsia="Arial Unicode MS"/>
          <w:b/>
          <w:sz w:val="24"/>
          <w:szCs w:val="24"/>
        </w:rPr>
        <w:t>-1</w:t>
      </w:r>
      <w:r w:rsidRPr="00467CC7">
        <w:rPr>
          <w:rFonts w:eastAsia="Arial Unicode MS"/>
          <w:b/>
          <w:sz w:val="24"/>
          <w:szCs w:val="24"/>
        </w:rPr>
        <w:t>/IMPES/202</w:t>
      </w:r>
      <w:r>
        <w:rPr>
          <w:rFonts w:eastAsia="Arial Unicode MS"/>
          <w:b/>
          <w:sz w:val="24"/>
          <w:szCs w:val="24"/>
        </w:rPr>
        <w:t>5</w:t>
      </w:r>
      <w:r w:rsidRPr="00467CC7">
        <w:rPr>
          <w:rFonts w:eastAsia="Arial Unicode MS"/>
          <w:b/>
          <w:sz w:val="24"/>
          <w:szCs w:val="24"/>
        </w:rPr>
        <w:t>.</w:t>
      </w:r>
    </w:p>
    <w:p w14:paraId="6A8AF5BB" w14:textId="77777777" w:rsidR="002205F2" w:rsidRPr="00467CC7" w:rsidRDefault="002205F2" w:rsidP="002205F2">
      <w:pPr>
        <w:rPr>
          <w:rFonts w:eastAsia="Arial Unicode MS"/>
          <w:b/>
          <w:sz w:val="24"/>
          <w:szCs w:val="24"/>
          <w:u w:val="single"/>
        </w:rPr>
      </w:pPr>
      <w:r>
        <w:rPr>
          <w:rFonts w:eastAsia="Arial Unicode MS"/>
          <w:b/>
          <w:sz w:val="24"/>
          <w:szCs w:val="24"/>
          <w:u w:val="single"/>
        </w:rPr>
        <w:t xml:space="preserve">PRIMEIRO </w:t>
      </w:r>
      <w:r w:rsidRPr="00467CC7">
        <w:rPr>
          <w:rFonts w:eastAsia="Arial Unicode MS"/>
          <w:b/>
          <w:sz w:val="24"/>
          <w:szCs w:val="24"/>
          <w:u w:val="single"/>
        </w:rPr>
        <w:t xml:space="preserve">TERMO ADITIVO </w:t>
      </w:r>
    </w:p>
    <w:p w14:paraId="7001EACF" w14:textId="77777777" w:rsidR="002205F2" w:rsidRPr="00467CC7" w:rsidRDefault="002205F2" w:rsidP="002205F2">
      <w:pPr>
        <w:rPr>
          <w:rFonts w:eastAsia="Arial Unicode MS"/>
          <w:b/>
          <w:sz w:val="24"/>
          <w:szCs w:val="24"/>
        </w:rPr>
      </w:pPr>
    </w:p>
    <w:p w14:paraId="149A0C46" w14:textId="7D4611E0" w:rsidR="002205F2" w:rsidRPr="00467CC7" w:rsidRDefault="002205F2" w:rsidP="002205F2">
      <w:pPr>
        <w:spacing w:line="276" w:lineRule="auto"/>
        <w:ind w:left="4253"/>
        <w:jc w:val="both"/>
        <w:rPr>
          <w:rFonts w:eastAsia="Arial Unicode MS"/>
          <w:b/>
          <w:i/>
          <w:sz w:val="22"/>
          <w:szCs w:val="22"/>
        </w:rPr>
      </w:pPr>
      <w:r>
        <w:rPr>
          <w:rFonts w:eastAsia="Arial Unicode MS"/>
          <w:b/>
          <w:i/>
          <w:sz w:val="22"/>
          <w:szCs w:val="22"/>
          <w:u w:val="single"/>
        </w:rPr>
        <w:t xml:space="preserve">PRIMEIRO </w:t>
      </w:r>
      <w:r w:rsidRPr="00467CC7">
        <w:rPr>
          <w:rFonts w:eastAsia="Arial Unicode MS"/>
          <w:b/>
          <w:i/>
          <w:sz w:val="22"/>
          <w:szCs w:val="22"/>
          <w:u w:val="single"/>
        </w:rPr>
        <w:t>TERMO ADITIVO</w:t>
      </w:r>
      <w:r w:rsidRPr="00467CC7">
        <w:rPr>
          <w:rFonts w:eastAsia="Arial Unicode MS"/>
          <w:b/>
          <w:i/>
          <w:sz w:val="22"/>
          <w:szCs w:val="22"/>
        </w:rPr>
        <w:t>, QUE ENTRE SI CELEBRAM O INSTITUTO MUNICIPAL DE PREVIDÊNCIA DE SÃO FRANCISCO DO GUAPORÉ/RO E A EMPRES</w:t>
      </w:r>
      <w:r w:rsidR="00B37478">
        <w:rPr>
          <w:rFonts w:eastAsia="Arial Unicode MS"/>
          <w:b/>
          <w:i/>
          <w:sz w:val="22"/>
          <w:szCs w:val="22"/>
        </w:rPr>
        <w:t>A</w:t>
      </w:r>
      <w:r w:rsidR="00CE3071">
        <w:rPr>
          <w:rFonts w:eastAsia="Arial Unicode MS"/>
          <w:b/>
          <w:i/>
          <w:sz w:val="22"/>
          <w:szCs w:val="22"/>
        </w:rPr>
        <w:t xml:space="preserve"> MARILIA BERTOLIN E. E EMAGRECIMENTO</w:t>
      </w:r>
      <w:r w:rsidRPr="00F171CB">
        <w:rPr>
          <w:rFonts w:eastAsia="Arial Unicode MS"/>
          <w:b/>
          <w:i/>
          <w:sz w:val="22"/>
          <w:szCs w:val="22"/>
        </w:rPr>
        <w:t xml:space="preserve">, inscrita no CNPJ Nº </w:t>
      </w:r>
      <w:r w:rsidR="00CE3071">
        <w:rPr>
          <w:rFonts w:eastAsia="Arial Unicode MS"/>
          <w:b/>
          <w:i/>
          <w:sz w:val="22"/>
          <w:szCs w:val="22"/>
        </w:rPr>
        <w:t>36.998.487/0001-90</w:t>
      </w:r>
      <w:r w:rsidRPr="00467CC7">
        <w:rPr>
          <w:rFonts w:eastAsia="Arial Unicode MS"/>
          <w:b/>
          <w:i/>
          <w:sz w:val="22"/>
          <w:szCs w:val="22"/>
        </w:rPr>
        <w:t>, CONFORME ABAIXO:</w:t>
      </w:r>
    </w:p>
    <w:p w14:paraId="74D5A3AE" w14:textId="77777777" w:rsidR="002205F2" w:rsidRPr="00467CC7" w:rsidRDefault="002205F2" w:rsidP="002205F2">
      <w:pPr>
        <w:ind w:firstLine="1134"/>
        <w:jc w:val="both"/>
        <w:rPr>
          <w:rFonts w:eastAsia="Arial Unicode MS"/>
          <w:sz w:val="24"/>
          <w:szCs w:val="24"/>
        </w:rPr>
      </w:pPr>
    </w:p>
    <w:p w14:paraId="42F54AA3" w14:textId="77777777" w:rsidR="002205F2" w:rsidRPr="00467CC7" w:rsidRDefault="002205F2" w:rsidP="002205F2">
      <w:pPr>
        <w:ind w:firstLine="1134"/>
        <w:jc w:val="both"/>
        <w:rPr>
          <w:rFonts w:eastAsia="Arial Unicode MS"/>
          <w:sz w:val="24"/>
          <w:szCs w:val="24"/>
        </w:rPr>
      </w:pPr>
    </w:p>
    <w:p w14:paraId="573D35F1" w14:textId="3CA4DF7E" w:rsidR="002205F2" w:rsidRPr="00467CC7" w:rsidRDefault="002205F2" w:rsidP="002205F2">
      <w:pPr>
        <w:jc w:val="both"/>
        <w:rPr>
          <w:sz w:val="24"/>
          <w:szCs w:val="24"/>
        </w:rPr>
      </w:pPr>
      <w:r w:rsidRPr="00467CC7">
        <w:rPr>
          <w:sz w:val="24"/>
          <w:szCs w:val="24"/>
        </w:rPr>
        <w:t xml:space="preserve">O </w:t>
      </w:r>
      <w:r w:rsidRPr="00467CC7">
        <w:rPr>
          <w:b/>
          <w:sz w:val="24"/>
          <w:szCs w:val="24"/>
        </w:rPr>
        <w:t>INSTITUTO MUNICIPAL DE PREVIDÊNCIA DOS SERVIDORES DE SÃO FRANSCISCO DO GUAPORÉ/RO - IMPES</w:t>
      </w:r>
      <w:r w:rsidRPr="00467CC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pessoa jurídica de direito público, devidamente inscrito </w:t>
      </w:r>
      <w:r w:rsidRPr="00467CC7">
        <w:rPr>
          <w:sz w:val="24"/>
          <w:szCs w:val="24"/>
        </w:rPr>
        <w:t>no CNPJ 12.257.289/0001-08, com sede à Rua Ver. Cláudio Lopes Lima, 1850, Bairro Alto Alegre</w:t>
      </w:r>
      <w:r>
        <w:rPr>
          <w:sz w:val="24"/>
          <w:szCs w:val="24"/>
        </w:rPr>
        <w:t>, Município de São Francisco do Guaporé, Estado de Rondônia</w:t>
      </w:r>
      <w:r w:rsidRPr="00467CC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67CC7">
        <w:rPr>
          <w:sz w:val="24"/>
          <w:szCs w:val="24"/>
        </w:rPr>
        <w:t>denominado</w:t>
      </w:r>
      <w:r>
        <w:rPr>
          <w:sz w:val="24"/>
          <w:szCs w:val="24"/>
        </w:rPr>
        <w:t xml:space="preserve"> simplesmente como</w:t>
      </w:r>
      <w:r w:rsidRPr="00467CC7">
        <w:rPr>
          <w:sz w:val="24"/>
          <w:szCs w:val="24"/>
        </w:rPr>
        <w:t xml:space="preserve"> </w:t>
      </w:r>
      <w:r w:rsidRPr="00467CC7">
        <w:rPr>
          <w:b/>
          <w:sz w:val="24"/>
          <w:szCs w:val="24"/>
        </w:rPr>
        <w:t>CONTRATANTE</w:t>
      </w:r>
      <w:r>
        <w:rPr>
          <w:b/>
          <w:sz w:val="24"/>
          <w:szCs w:val="24"/>
        </w:rPr>
        <w:t>,</w:t>
      </w:r>
      <w:r w:rsidRPr="00467CC7">
        <w:rPr>
          <w:sz w:val="24"/>
          <w:szCs w:val="24"/>
        </w:rPr>
        <w:t xml:space="preserve"> representado neste ato pela </w:t>
      </w:r>
      <w:r w:rsidRPr="00467CC7">
        <w:rPr>
          <w:rFonts w:eastAsia="Gulim"/>
          <w:b/>
          <w:color w:val="000000"/>
          <w:sz w:val="24"/>
        </w:rPr>
        <w:t>Sra. FLAVIA ALVES DE ALMEIDA - Superintendente</w:t>
      </w:r>
      <w:r w:rsidRPr="00467CC7">
        <w:rPr>
          <w:rFonts w:eastAsia="Gulim"/>
          <w:color w:val="000000"/>
          <w:sz w:val="24"/>
        </w:rPr>
        <w:t xml:space="preserve"> devidamente inscrita no CPF/MF </w:t>
      </w:r>
      <w:r>
        <w:rPr>
          <w:rFonts w:eastAsia="Gulim"/>
          <w:color w:val="000000"/>
          <w:sz w:val="24"/>
        </w:rPr>
        <w:t xml:space="preserve">sob </w:t>
      </w:r>
      <w:r w:rsidRPr="00467CC7">
        <w:rPr>
          <w:rFonts w:eastAsia="Gulim"/>
          <w:color w:val="000000"/>
          <w:sz w:val="24"/>
        </w:rPr>
        <w:t>nº 707.769.312-45</w:t>
      </w:r>
      <w:r w:rsidRPr="00467CC7">
        <w:rPr>
          <w:rFonts w:eastAsia="Gulim"/>
          <w:sz w:val="24"/>
        </w:rPr>
        <w:t>,</w:t>
      </w:r>
      <w:r>
        <w:rPr>
          <w:rFonts w:eastAsia="Gulim"/>
          <w:sz w:val="24"/>
        </w:rPr>
        <w:t xml:space="preserve"> residente e domiciliada em São Francisco do Guaporé/RO;</w:t>
      </w:r>
      <w:r w:rsidRPr="00467CC7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467CC7">
        <w:rPr>
          <w:sz w:val="24"/>
          <w:szCs w:val="24"/>
        </w:rPr>
        <w:t xml:space="preserve"> de outro</w:t>
      </w:r>
      <w:r>
        <w:rPr>
          <w:sz w:val="24"/>
          <w:szCs w:val="24"/>
        </w:rPr>
        <w:t xml:space="preserve"> lado</w:t>
      </w:r>
      <w:r w:rsidRPr="00467CC7">
        <w:rPr>
          <w:sz w:val="24"/>
          <w:szCs w:val="24"/>
        </w:rPr>
        <w:t xml:space="preserve"> a </w:t>
      </w:r>
      <w:r w:rsidR="00B37478" w:rsidRPr="00467CC7">
        <w:rPr>
          <w:rFonts w:eastAsia="Arial Unicode MS"/>
          <w:b/>
          <w:i/>
          <w:sz w:val="22"/>
          <w:szCs w:val="22"/>
        </w:rPr>
        <w:t>EMPRES</w:t>
      </w:r>
      <w:r w:rsidR="00B37478">
        <w:rPr>
          <w:rFonts w:eastAsia="Arial Unicode MS"/>
          <w:b/>
          <w:i/>
          <w:sz w:val="22"/>
          <w:szCs w:val="22"/>
        </w:rPr>
        <w:t xml:space="preserve">A </w:t>
      </w:r>
      <w:bookmarkStart w:id="0" w:name="_Hlk230769471"/>
      <w:r w:rsidR="00B37478">
        <w:rPr>
          <w:rFonts w:eastAsia="Arial Unicode MS"/>
          <w:b/>
          <w:i/>
          <w:sz w:val="22"/>
          <w:szCs w:val="22"/>
        </w:rPr>
        <w:t>MARILIA BERTOLIN E. E EMAGRECIMENTO</w:t>
      </w:r>
      <w:bookmarkEnd w:id="0"/>
      <w:r w:rsidR="00B37478" w:rsidRPr="00F171CB">
        <w:rPr>
          <w:rFonts w:eastAsia="Arial Unicode MS"/>
          <w:b/>
          <w:i/>
          <w:sz w:val="22"/>
          <w:szCs w:val="22"/>
        </w:rPr>
        <w:t xml:space="preserve">, inscrita no CNPJ Nº </w:t>
      </w:r>
      <w:r w:rsidR="00B37478">
        <w:rPr>
          <w:rFonts w:eastAsia="Arial Unicode MS"/>
          <w:b/>
          <w:i/>
          <w:sz w:val="22"/>
          <w:szCs w:val="22"/>
        </w:rPr>
        <w:t>36.998.487/0001-90</w:t>
      </w:r>
      <w:r w:rsidR="00B37478" w:rsidRPr="00467CC7">
        <w:rPr>
          <w:rFonts w:eastAsia="Arial Unicode MS"/>
          <w:b/>
          <w:i/>
          <w:sz w:val="22"/>
          <w:szCs w:val="22"/>
        </w:rPr>
        <w:t>,</w:t>
      </w:r>
      <w:r w:rsidR="00B37478">
        <w:rPr>
          <w:rFonts w:eastAsia="Arial Unicode MS"/>
          <w:b/>
          <w:i/>
          <w:sz w:val="22"/>
          <w:szCs w:val="22"/>
        </w:rPr>
        <w:t xml:space="preserve"> </w:t>
      </w:r>
      <w:r w:rsidRPr="00F171CB">
        <w:rPr>
          <w:b/>
          <w:bCs/>
          <w:sz w:val="24"/>
          <w:szCs w:val="24"/>
        </w:rPr>
        <w:t>l</w:t>
      </w:r>
      <w:r w:rsidRPr="00F171CB">
        <w:rPr>
          <w:sz w:val="24"/>
          <w:szCs w:val="24"/>
        </w:rPr>
        <w:t xml:space="preserve">egalmente representada pelo </w:t>
      </w:r>
      <w:r w:rsidRPr="00F171CB">
        <w:rPr>
          <w:bCs/>
          <w:sz w:val="24"/>
          <w:szCs w:val="24"/>
        </w:rPr>
        <w:t xml:space="preserve">Sra. </w:t>
      </w:r>
      <w:r w:rsidR="000E3797">
        <w:rPr>
          <w:b/>
          <w:sz w:val="24"/>
          <w:szCs w:val="24"/>
        </w:rPr>
        <w:t>MARILIA BERTOLIN DA CRUZ</w:t>
      </w:r>
      <w:r w:rsidRPr="00F171CB">
        <w:rPr>
          <w:bCs/>
          <w:sz w:val="24"/>
          <w:szCs w:val="24"/>
        </w:rPr>
        <w:t xml:space="preserve">, </w:t>
      </w:r>
      <w:r w:rsidRPr="00F171CB">
        <w:rPr>
          <w:sz w:val="24"/>
          <w:szCs w:val="24"/>
        </w:rPr>
        <w:t xml:space="preserve">CPF Nº. </w:t>
      </w:r>
      <w:r w:rsidR="000E3797">
        <w:rPr>
          <w:sz w:val="24"/>
          <w:szCs w:val="24"/>
        </w:rPr>
        <w:t>008</w:t>
      </w:r>
      <w:r w:rsidRPr="00F171CB">
        <w:rPr>
          <w:sz w:val="24"/>
          <w:szCs w:val="24"/>
        </w:rPr>
        <w:t>.</w:t>
      </w:r>
      <w:r>
        <w:rPr>
          <w:sz w:val="24"/>
          <w:szCs w:val="24"/>
        </w:rPr>
        <w:t>***</w:t>
      </w:r>
      <w:r w:rsidRPr="00F171CB">
        <w:rPr>
          <w:sz w:val="24"/>
          <w:szCs w:val="24"/>
        </w:rPr>
        <w:t>.</w:t>
      </w:r>
      <w:r w:rsidR="000E3797">
        <w:rPr>
          <w:sz w:val="24"/>
          <w:szCs w:val="24"/>
        </w:rPr>
        <w:t>9</w:t>
      </w:r>
      <w:r>
        <w:rPr>
          <w:sz w:val="24"/>
          <w:szCs w:val="24"/>
        </w:rPr>
        <w:t>**</w:t>
      </w:r>
      <w:r w:rsidRPr="00F171CB">
        <w:rPr>
          <w:sz w:val="24"/>
          <w:szCs w:val="24"/>
        </w:rPr>
        <w:t>-</w:t>
      </w:r>
      <w:r>
        <w:rPr>
          <w:sz w:val="24"/>
          <w:szCs w:val="24"/>
        </w:rPr>
        <w:t>*</w:t>
      </w:r>
      <w:r w:rsidR="000E3797">
        <w:rPr>
          <w:sz w:val="24"/>
          <w:szCs w:val="24"/>
        </w:rPr>
        <w:t>4</w:t>
      </w:r>
      <w:r w:rsidRPr="00F171CB">
        <w:rPr>
          <w:sz w:val="24"/>
          <w:szCs w:val="24"/>
        </w:rPr>
        <w:t>, denominada</w:t>
      </w:r>
      <w:r w:rsidRPr="00F171CB">
        <w:rPr>
          <w:b/>
          <w:sz w:val="24"/>
          <w:szCs w:val="24"/>
        </w:rPr>
        <w:t xml:space="preserve"> CONTRATADA, </w:t>
      </w:r>
      <w:r w:rsidRPr="00F171CB">
        <w:rPr>
          <w:sz w:val="24"/>
          <w:szCs w:val="24"/>
        </w:rPr>
        <w:t xml:space="preserve">pactuam o presente </w:t>
      </w:r>
      <w:r w:rsidR="000E3797">
        <w:rPr>
          <w:sz w:val="24"/>
          <w:szCs w:val="24"/>
        </w:rPr>
        <w:t>TERMO ADITIVO</w:t>
      </w:r>
      <w:r w:rsidRPr="00F171CB">
        <w:rPr>
          <w:sz w:val="24"/>
          <w:szCs w:val="24"/>
        </w:rPr>
        <w:t xml:space="preserve">, cuja celebração foi autorizada pela </w:t>
      </w:r>
      <w:r w:rsidR="000E3797">
        <w:rPr>
          <w:b/>
          <w:bCs/>
          <w:sz w:val="24"/>
          <w:szCs w:val="24"/>
        </w:rPr>
        <w:t>PREGÃO ELETRONICO</w:t>
      </w:r>
      <w:r w:rsidRPr="00F171CB">
        <w:rPr>
          <w:b/>
          <w:bCs/>
          <w:sz w:val="24"/>
          <w:szCs w:val="24"/>
        </w:rPr>
        <w:t xml:space="preserve"> N.007/2025</w:t>
      </w:r>
      <w:r w:rsidRPr="00F171CB">
        <w:rPr>
          <w:sz w:val="24"/>
          <w:szCs w:val="24"/>
        </w:rPr>
        <w:t xml:space="preserve">, </w:t>
      </w:r>
      <w:r w:rsidRPr="00467CC7">
        <w:rPr>
          <w:sz w:val="24"/>
          <w:szCs w:val="24"/>
        </w:rPr>
        <w:t>denominada</w:t>
      </w:r>
      <w:r w:rsidRPr="00467CC7">
        <w:rPr>
          <w:b/>
          <w:sz w:val="24"/>
          <w:szCs w:val="24"/>
        </w:rPr>
        <w:t xml:space="preserve"> CONTRATADA, </w:t>
      </w:r>
      <w:r w:rsidRPr="00467CC7">
        <w:rPr>
          <w:sz w:val="24"/>
          <w:szCs w:val="24"/>
        </w:rPr>
        <w:t>fica justo e acertado este</w:t>
      </w:r>
      <w:r w:rsidRPr="00467CC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PRIMEIRO </w:t>
      </w:r>
      <w:r w:rsidRPr="00467CC7">
        <w:rPr>
          <w:b/>
          <w:sz w:val="24"/>
          <w:szCs w:val="24"/>
        </w:rPr>
        <w:t xml:space="preserve">TERMO ADITIVO, </w:t>
      </w:r>
      <w:r w:rsidRPr="00467CC7">
        <w:rPr>
          <w:sz w:val="24"/>
          <w:szCs w:val="24"/>
        </w:rPr>
        <w:t>sendo regido nas seguintes cláusulas:</w:t>
      </w:r>
    </w:p>
    <w:p w14:paraId="624B3983" w14:textId="77777777" w:rsidR="002205F2" w:rsidRPr="00467CC7" w:rsidRDefault="002205F2" w:rsidP="002205F2">
      <w:pPr>
        <w:ind w:firstLine="2127"/>
        <w:jc w:val="both"/>
        <w:rPr>
          <w:b/>
          <w:sz w:val="24"/>
          <w:szCs w:val="24"/>
          <w:u w:val="single"/>
        </w:rPr>
      </w:pPr>
    </w:p>
    <w:p w14:paraId="7AEA440F" w14:textId="77777777" w:rsidR="002205F2" w:rsidRPr="00FE4F48" w:rsidRDefault="002205F2" w:rsidP="002205F2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 w:rsidRPr="00FE4F48">
        <w:rPr>
          <w:b/>
          <w:bCs/>
          <w:sz w:val="24"/>
          <w:szCs w:val="24"/>
        </w:rPr>
        <w:t>VIGÊNCIA E EXECUÇÃO</w:t>
      </w:r>
      <w:r>
        <w:rPr>
          <w:b/>
          <w:bCs/>
          <w:sz w:val="24"/>
          <w:szCs w:val="24"/>
        </w:rPr>
        <w:t xml:space="preserve"> </w:t>
      </w:r>
    </w:p>
    <w:p w14:paraId="0841DBC1" w14:textId="77777777" w:rsidR="002205F2" w:rsidRPr="00467CC7" w:rsidRDefault="002205F2" w:rsidP="002205F2">
      <w:pPr>
        <w:jc w:val="center"/>
        <w:rPr>
          <w:b/>
          <w:sz w:val="24"/>
          <w:szCs w:val="24"/>
          <w:u w:val="single"/>
        </w:rPr>
      </w:pPr>
    </w:p>
    <w:p w14:paraId="61982898" w14:textId="7734FADA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PRIMEIRA</w:t>
      </w:r>
      <w:r w:rsidRPr="00467CC7">
        <w:rPr>
          <w:sz w:val="24"/>
          <w:szCs w:val="24"/>
        </w:rPr>
        <w:t xml:space="preserve"> – Fica prorrogado o prazo para execução dos serviços </w:t>
      </w:r>
      <w:r w:rsidRPr="00520BE7">
        <w:rPr>
          <w:sz w:val="24"/>
          <w:szCs w:val="24"/>
          <w:lang w:val="pt-PT"/>
        </w:rPr>
        <w:t xml:space="preserve">tem por objetivo </w:t>
      </w:r>
      <w:bookmarkStart w:id="1" w:name="_Hlk198805083"/>
      <w:r>
        <w:rPr>
          <w:sz w:val="24"/>
          <w:szCs w:val="24"/>
          <w:lang w:val="pt-PT"/>
        </w:rPr>
        <w:t xml:space="preserve">a </w:t>
      </w:r>
      <w:r w:rsidRPr="00E0529E">
        <w:rPr>
          <w:b/>
          <w:bCs/>
          <w:sz w:val="24"/>
          <w:szCs w:val="24"/>
        </w:rPr>
        <w:t xml:space="preserve">Contratação de Empresa </w:t>
      </w:r>
      <w:r w:rsidR="00F61184">
        <w:rPr>
          <w:b/>
          <w:bCs/>
          <w:sz w:val="24"/>
          <w:szCs w:val="24"/>
        </w:rPr>
        <w:t xml:space="preserve">para regulamentação </w:t>
      </w:r>
      <w:r w:rsidR="000A626A">
        <w:rPr>
          <w:b/>
          <w:bCs/>
          <w:sz w:val="24"/>
          <w:szCs w:val="24"/>
        </w:rPr>
        <w:t>e Cobertura de despesas com perícias médicas</w:t>
      </w:r>
      <w:r w:rsidRPr="00E0529E">
        <w:rPr>
          <w:b/>
          <w:bCs/>
          <w:sz w:val="24"/>
          <w:szCs w:val="24"/>
        </w:rPr>
        <w:t xml:space="preserve"> do IMPES</w:t>
      </w:r>
      <w:bookmarkEnd w:id="1"/>
      <w:r w:rsidR="00BB1EC5">
        <w:rPr>
          <w:b/>
          <w:bCs/>
          <w:sz w:val="24"/>
          <w:szCs w:val="24"/>
        </w:rPr>
        <w:t>.</w:t>
      </w:r>
      <w:r w:rsidRPr="00520BE7">
        <w:rPr>
          <w:sz w:val="24"/>
          <w:szCs w:val="24"/>
          <w:lang w:val="pt-PT"/>
        </w:rPr>
        <w:t xml:space="preserve"> </w:t>
      </w:r>
    </w:p>
    <w:p w14:paraId="255A32E0" w14:textId="77777777" w:rsidR="002205F2" w:rsidRPr="00467CC7" w:rsidRDefault="002205F2" w:rsidP="002205F2">
      <w:pPr>
        <w:ind w:firstLine="1134"/>
        <w:jc w:val="both"/>
        <w:rPr>
          <w:color w:val="FF0000"/>
          <w:sz w:val="24"/>
          <w:szCs w:val="24"/>
        </w:rPr>
      </w:pPr>
    </w:p>
    <w:p w14:paraId="105E852F" w14:textId="77777777" w:rsidR="002205F2" w:rsidRPr="00FE4F48" w:rsidRDefault="002205F2" w:rsidP="002205F2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PRORROGAÇÃO DE PRAZO</w:t>
      </w:r>
    </w:p>
    <w:p w14:paraId="15280C55" w14:textId="77777777" w:rsidR="002205F2" w:rsidRPr="00467CC7" w:rsidRDefault="002205F2" w:rsidP="002205F2">
      <w:pPr>
        <w:ind w:firstLine="1134"/>
        <w:jc w:val="both"/>
        <w:rPr>
          <w:color w:val="FF0000"/>
          <w:sz w:val="24"/>
          <w:szCs w:val="24"/>
        </w:rPr>
      </w:pPr>
    </w:p>
    <w:p w14:paraId="3C6DCB75" w14:textId="5606985E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SEGUNDA</w:t>
      </w:r>
      <w:r w:rsidRPr="00467CC7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Fica prorrogado o prazo do contrato por mais </w:t>
      </w:r>
      <w:r w:rsidR="00E951E2">
        <w:rPr>
          <w:sz w:val="24"/>
          <w:szCs w:val="24"/>
        </w:rPr>
        <w:t>12</w:t>
      </w:r>
      <w:r>
        <w:rPr>
          <w:sz w:val="24"/>
          <w:szCs w:val="24"/>
        </w:rPr>
        <w:t>(</w:t>
      </w:r>
      <w:r w:rsidR="00EA25A1">
        <w:rPr>
          <w:sz w:val="24"/>
          <w:szCs w:val="24"/>
        </w:rPr>
        <w:t>doze</w:t>
      </w:r>
      <w:r>
        <w:rPr>
          <w:sz w:val="24"/>
          <w:szCs w:val="24"/>
        </w:rPr>
        <w:t xml:space="preserve">) </w:t>
      </w:r>
      <w:r w:rsidR="00EA25A1">
        <w:rPr>
          <w:sz w:val="24"/>
          <w:szCs w:val="24"/>
        </w:rPr>
        <w:t>meses</w:t>
      </w:r>
      <w:r w:rsidRPr="00467CC7">
        <w:rPr>
          <w:sz w:val="24"/>
          <w:szCs w:val="24"/>
        </w:rPr>
        <w:t>.</w:t>
      </w:r>
    </w:p>
    <w:p w14:paraId="5B231248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</w:p>
    <w:p w14:paraId="6B8138A2" w14:textId="77777777" w:rsidR="002205F2" w:rsidRPr="00FE4F48" w:rsidRDefault="002205F2" w:rsidP="002205F2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 w:rsidRPr="00FE4F48">
        <w:rPr>
          <w:b/>
          <w:bCs/>
          <w:sz w:val="24"/>
          <w:szCs w:val="24"/>
        </w:rPr>
        <w:t>DOTAÇÃO ORÇAMENTÁRIA</w:t>
      </w:r>
    </w:p>
    <w:p w14:paraId="57668EF1" w14:textId="77777777" w:rsidR="002205F2" w:rsidRPr="00467CC7" w:rsidRDefault="002205F2" w:rsidP="002205F2">
      <w:pPr>
        <w:ind w:firstLine="1134"/>
        <w:jc w:val="both"/>
        <w:rPr>
          <w:b/>
          <w:sz w:val="24"/>
          <w:szCs w:val="24"/>
          <w:u w:val="single"/>
        </w:rPr>
      </w:pPr>
    </w:p>
    <w:p w14:paraId="1486A991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TERCEIRA</w:t>
      </w:r>
      <w:r w:rsidRPr="00467CC7">
        <w:rPr>
          <w:sz w:val="24"/>
          <w:szCs w:val="24"/>
        </w:rPr>
        <w:t xml:space="preserve"> – As despesas para a execução do presente Termo Aditivo correrão por conta da respectiva Dotação Orçamentária:</w:t>
      </w:r>
    </w:p>
    <w:p w14:paraId="0D23D660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</w:p>
    <w:p w14:paraId="32E3EB48" w14:textId="77777777" w:rsidR="002205F2" w:rsidRPr="006A18CA" w:rsidRDefault="002205F2" w:rsidP="002205F2">
      <w:pPr>
        <w:ind w:firstLine="1134"/>
        <w:jc w:val="both"/>
        <w:rPr>
          <w:sz w:val="24"/>
          <w:szCs w:val="24"/>
        </w:rPr>
      </w:pPr>
      <w:r w:rsidRPr="006A18CA">
        <w:rPr>
          <w:sz w:val="24"/>
          <w:szCs w:val="24"/>
        </w:rPr>
        <w:t>Elemento Despesa: 02.08.00 – Instituto Municipal de Previdência dos Servidores – IMPES.</w:t>
      </w:r>
    </w:p>
    <w:p w14:paraId="6CC5EACB" w14:textId="6369EEEB" w:rsidR="002205F2" w:rsidRPr="006A18CA" w:rsidRDefault="002205F2" w:rsidP="002205F2">
      <w:pPr>
        <w:ind w:firstLine="1134"/>
        <w:jc w:val="both"/>
        <w:rPr>
          <w:sz w:val="24"/>
          <w:szCs w:val="24"/>
        </w:rPr>
      </w:pPr>
      <w:r w:rsidRPr="006A18CA">
        <w:rPr>
          <w:sz w:val="24"/>
          <w:szCs w:val="24"/>
        </w:rPr>
        <w:t>Projeto Atividade: 09.272</w:t>
      </w:r>
      <w:r w:rsidR="001A5C80">
        <w:rPr>
          <w:sz w:val="24"/>
          <w:szCs w:val="24"/>
        </w:rPr>
        <w:t>.</w:t>
      </w:r>
      <w:r w:rsidRPr="006A18CA">
        <w:rPr>
          <w:sz w:val="24"/>
          <w:szCs w:val="24"/>
        </w:rPr>
        <w:t>0032.2091-Manutenção das Atividades do Impes.</w:t>
      </w:r>
    </w:p>
    <w:p w14:paraId="7FCD4C14" w14:textId="411DE035" w:rsidR="002205F2" w:rsidRPr="006A18CA" w:rsidRDefault="002205F2" w:rsidP="002205F2">
      <w:pPr>
        <w:ind w:firstLine="1134"/>
        <w:jc w:val="both"/>
        <w:rPr>
          <w:sz w:val="24"/>
          <w:szCs w:val="24"/>
        </w:rPr>
      </w:pPr>
      <w:r w:rsidRPr="006A18CA">
        <w:rPr>
          <w:sz w:val="24"/>
          <w:szCs w:val="24"/>
        </w:rPr>
        <w:t xml:space="preserve">Ficha: </w:t>
      </w:r>
      <w:r w:rsidR="00EA25A1">
        <w:rPr>
          <w:sz w:val="24"/>
          <w:szCs w:val="24"/>
        </w:rPr>
        <w:t>464</w:t>
      </w:r>
    </w:p>
    <w:p w14:paraId="01EC8F7C" w14:textId="2532C382" w:rsidR="002205F2" w:rsidRPr="006A18CA" w:rsidRDefault="002205F2" w:rsidP="002205F2">
      <w:pPr>
        <w:ind w:firstLine="1134"/>
        <w:jc w:val="both"/>
        <w:rPr>
          <w:sz w:val="24"/>
          <w:szCs w:val="24"/>
        </w:rPr>
      </w:pPr>
      <w:r w:rsidRPr="006A18CA">
        <w:rPr>
          <w:sz w:val="24"/>
          <w:szCs w:val="24"/>
        </w:rPr>
        <w:lastRenderedPageBreak/>
        <w:t xml:space="preserve">Processo Administrativo nº </w:t>
      </w:r>
      <w:r w:rsidR="00EA25A1">
        <w:rPr>
          <w:sz w:val="24"/>
          <w:szCs w:val="24"/>
        </w:rPr>
        <w:t>38</w:t>
      </w:r>
      <w:r w:rsidRPr="006A18CA">
        <w:rPr>
          <w:sz w:val="24"/>
          <w:szCs w:val="24"/>
        </w:rPr>
        <w:t>-1/2025</w:t>
      </w:r>
    </w:p>
    <w:p w14:paraId="6B493108" w14:textId="77777777" w:rsidR="002205F2" w:rsidRPr="00467CC7" w:rsidRDefault="002205F2" w:rsidP="002205F2">
      <w:pPr>
        <w:ind w:firstLine="1134"/>
        <w:jc w:val="both"/>
        <w:rPr>
          <w:b/>
          <w:sz w:val="24"/>
          <w:szCs w:val="24"/>
          <w:u w:val="single"/>
        </w:rPr>
      </w:pPr>
    </w:p>
    <w:p w14:paraId="71EAE775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QUARTA</w:t>
      </w:r>
      <w:r w:rsidRPr="00467CC7">
        <w:rPr>
          <w:sz w:val="24"/>
          <w:szCs w:val="24"/>
        </w:rPr>
        <w:t xml:space="preserve"> – As demais condições serão mantidas de acordo com a Legislação pertinente e que não contrariem o interesse público.</w:t>
      </w:r>
    </w:p>
    <w:p w14:paraId="5BBE6578" w14:textId="77777777" w:rsidR="002205F2" w:rsidRPr="00467CC7" w:rsidRDefault="002205F2" w:rsidP="002205F2">
      <w:pPr>
        <w:ind w:firstLine="1134"/>
        <w:jc w:val="both"/>
        <w:rPr>
          <w:b/>
          <w:sz w:val="24"/>
          <w:szCs w:val="24"/>
          <w:u w:val="single"/>
        </w:rPr>
      </w:pPr>
    </w:p>
    <w:p w14:paraId="32479113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QUINTA</w:t>
      </w:r>
      <w:r w:rsidRPr="00467CC7">
        <w:rPr>
          <w:sz w:val="24"/>
          <w:szCs w:val="24"/>
        </w:rPr>
        <w:t xml:space="preserve"> – Fica eleito o foro da Comarca de São Francisco do Guaporé/RO para dirimir eventuais dúvidas do presente Termo Aditivo, com renuncia expressa de outro por mais privilegiado que seja.</w:t>
      </w:r>
    </w:p>
    <w:p w14:paraId="7E954FA1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</w:p>
    <w:p w14:paraId="411CC980" w14:textId="77777777" w:rsidR="002205F2" w:rsidRPr="00467CC7" w:rsidRDefault="002205F2" w:rsidP="002205F2">
      <w:pPr>
        <w:ind w:firstLine="1134"/>
        <w:jc w:val="both"/>
        <w:rPr>
          <w:sz w:val="24"/>
          <w:szCs w:val="24"/>
        </w:rPr>
      </w:pPr>
      <w:r w:rsidRPr="00467CC7">
        <w:rPr>
          <w:sz w:val="24"/>
          <w:szCs w:val="24"/>
        </w:rPr>
        <w:t>E por assim estarem justas e acordadas as partes, assinam o presente instrumento em duas vias de igual teor e forma.</w:t>
      </w:r>
    </w:p>
    <w:p w14:paraId="086B10A4" w14:textId="77777777" w:rsidR="002205F2" w:rsidRPr="00467CC7" w:rsidRDefault="002205F2" w:rsidP="002205F2">
      <w:pPr>
        <w:ind w:firstLine="2127"/>
        <w:jc w:val="both"/>
        <w:rPr>
          <w:sz w:val="24"/>
          <w:szCs w:val="24"/>
        </w:rPr>
      </w:pPr>
    </w:p>
    <w:p w14:paraId="0E6A0E97" w14:textId="77777777" w:rsidR="002205F2" w:rsidRPr="00467CC7" w:rsidRDefault="002205F2" w:rsidP="002205F2">
      <w:pPr>
        <w:ind w:firstLine="4536"/>
        <w:jc w:val="both"/>
        <w:rPr>
          <w:sz w:val="24"/>
          <w:szCs w:val="24"/>
        </w:rPr>
      </w:pPr>
    </w:p>
    <w:p w14:paraId="15BE7460" w14:textId="77777777" w:rsidR="002205F2" w:rsidRPr="00467CC7" w:rsidRDefault="002205F2" w:rsidP="002205F2">
      <w:pPr>
        <w:jc w:val="right"/>
        <w:rPr>
          <w:sz w:val="24"/>
          <w:szCs w:val="24"/>
        </w:rPr>
      </w:pPr>
    </w:p>
    <w:p w14:paraId="46833F39" w14:textId="382797CE" w:rsidR="002205F2" w:rsidRPr="00467CC7" w:rsidRDefault="002205F2" w:rsidP="002205F2">
      <w:pPr>
        <w:jc w:val="right"/>
        <w:rPr>
          <w:sz w:val="24"/>
          <w:szCs w:val="24"/>
        </w:rPr>
      </w:pPr>
      <w:r w:rsidRPr="00467CC7">
        <w:rPr>
          <w:sz w:val="24"/>
          <w:szCs w:val="24"/>
        </w:rPr>
        <w:t xml:space="preserve">São Francisco do Guaporé, </w:t>
      </w:r>
      <w:r w:rsidR="001A5C80">
        <w:rPr>
          <w:color w:val="000000" w:themeColor="text1"/>
          <w:sz w:val="24"/>
          <w:szCs w:val="24"/>
        </w:rPr>
        <w:t>20</w:t>
      </w:r>
      <w:r w:rsidRPr="00467CC7">
        <w:rPr>
          <w:color w:val="000000" w:themeColor="text1"/>
          <w:sz w:val="24"/>
          <w:szCs w:val="24"/>
        </w:rPr>
        <w:t xml:space="preserve"> de </w:t>
      </w:r>
      <w:r>
        <w:rPr>
          <w:color w:val="000000" w:themeColor="text1"/>
          <w:sz w:val="24"/>
          <w:szCs w:val="24"/>
        </w:rPr>
        <w:t>maio</w:t>
      </w:r>
      <w:r w:rsidRPr="00467CC7">
        <w:rPr>
          <w:color w:val="000000" w:themeColor="text1"/>
          <w:sz w:val="24"/>
          <w:szCs w:val="24"/>
        </w:rPr>
        <w:t xml:space="preserve"> de 202</w:t>
      </w:r>
      <w:r>
        <w:rPr>
          <w:color w:val="000000" w:themeColor="text1"/>
          <w:sz w:val="24"/>
          <w:szCs w:val="24"/>
        </w:rPr>
        <w:t>6</w:t>
      </w:r>
      <w:r w:rsidRPr="00467CC7">
        <w:rPr>
          <w:color w:val="000000" w:themeColor="text1"/>
          <w:sz w:val="24"/>
          <w:szCs w:val="24"/>
        </w:rPr>
        <w:t>.</w:t>
      </w:r>
    </w:p>
    <w:p w14:paraId="341D37F6" w14:textId="77777777" w:rsidR="002205F2" w:rsidRPr="00467CC7" w:rsidRDefault="002205F2" w:rsidP="002205F2">
      <w:pPr>
        <w:ind w:firstLine="2127"/>
        <w:jc w:val="both"/>
        <w:rPr>
          <w:sz w:val="24"/>
          <w:szCs w:val="24"/>
        </w:rPr>
      </w:pPr>
    </w:p>
    <w:p w14:paraId="5FF8B26E" w14:textId="77777777" w:rsidR="002205F2" w:rsidRPr="00467CC7" w:rsidRDefault="002205F2" w:rsidP="002205F2">
      <w:pPr>
        <w:ind w:firstLine="2126"/>
        <w:jc w:val="both"/>
        <w:rPr>
          <w:sz w:val="24"/>
          <w:szCs w:val="24"/>
        </w:rPr>
      </w:pPr>
      <w:r w:rsidRPr="00467CC7">
        <w:rPr>
          <w:sz w:val="24"/>
          <w:szCs w:val="24"/>
        </w:rPr>
        <w:t xml:space="preserve"> </w:t>
      </w:r>
    </w:p>
    <w:p w14:paraId="62E20C89" w14:textId="77777777" w:rsidR="002205F2" w:rsidRPr="00467CC7" w:rsidRDefault="002205F2" w:rsidP="002205F2">
      <w:pPr>
        <w:ind w:firstLine="2126"/>
        <w:jc w:val="both"/>
        <w:rPr>
          <w:sz w:val="24"/>
          <w:szCs w:val="24"/>
        </w:rPr>
      </w:pPr>
    </w:p>
    <w:p w14:paraId="1507D729" w14:textId="77777777" w:rsidR="002205F2" w:rsidRPr="00467CC7" w:rsidRDefault="002205F2" w:rsidP="002205F2">
      <w:pPr>
        <w:ind w:firstLine="2126"/>
        <w:jc w:val="both"/>
        <w:rPr>
          <w:sz w:val="24"/>
          <w:szCs w:val="24"/>
        </w:rPr>
      </w:pPr>
    </w:p>
    <w:p w14:paraId="68D60F3E" w14:textId="77777777" w:rsidR="002205F2" w:rsidRPr="00467CC7" w:rsidRDefault="002205F2" w:rsidP="002205F2">
      <w:pPr>
        <w:tabs>
          <w:tab w:val="left" w:pos="4348"/>
        </w:tabs>
        <w:jc w:val="center"/>
        <w:rPr>
          <w:sz w:val="24"/>
          <w:szCs w:val="24"/>
        </w:rPr>
      </w:pPr>
      <w:r w:rsidRPr="00467CC7">
        <w:rPr>
          <w:sz w:val="24"/>
          <w:szCs w:val="24"/>
        </w:rPr>
        <w:t>_______________________________________________</w:t>
      </w:r>
      <w:r w:rsidRPr="00467CC7">
        <w:rPr>
          <w:sz w:val="24"/>
          <w:szCs w:val="24"/>
        </w:rPr>
        <w:softHyphen/>
      </w:r>
    </w:p>
    <w:p w14:paraId="7713A512" w14:textId="77777777" w:rsidR="002205F2" w:rsidRPr="00467CC7" w:rsidRDefault="002205F2" w:rsidP="002205F2">
      <w:pPr>
        <w:jc w:val="center"/>
        <w:rPr>
          <w:b/>
          <w:szCs w:val="24"/>
        </w:rPr>
      </w:pPr>
      <w:r w:rsidRPr="00467CC7">
        <w:rPr>
          <w:b/>
          <w:szCs w:val="24"/>
        </w:rPr>
        <w:t>IMPES - INST. MUN. DE PREV. SOC. SERV. DE SÃO FCO. GUAPORÉ/RO</w:t>
      </w:r>
    </w:p>
    <w:p w14:paraId="47B0A4CA" w14:textId="77777777" w:rsidR="002205F2" w:rsidRPr="00467CC7" w:rsidRDefault="002205F2" w:rsidP="002205F2">
      <w:pPr>
        <w:jc w:val="center"/>
        <w:rPr>
          <w:rFonts w:eastAsia="Gulim"/>
          <w:color w:val="000000"/>
        </w:rPr>
      </w:pPr>
      <w:r w:rsidRPr="00E81337">
        <w:rPr>
          <w:rFonts w:eastAsia="Gulim"/>
          <w:color w:val="000000"/>
        </w:rPr>
        <w:t>FLAVIA ALVES DE ALMEIDA</w:t>
      </w:r>
    </w:p>
    <w:p w14:paraId="5EAEBFF5" w14:textId="77777777" w:rsidR="002205F2" w:rsidRPr="00467CC7" w:rsidRDefault="002205F2" w:rsidP="002205F2">
      <w:pPr>
        <w:jc w:val="center"/>
        <w:rPr>
          <w:szCs w:val="24"/>
        </w:rPr>
      </w:pPr>
      <w:r w:rsidRPr="00467CC7">
        <w:rPr>
          <w:i/>
          <w:sz w:val="22"/>
          <w:szCs w:val="24"/>
        </w:rPr>
        <w:t>Contratante</w:t>
      </w:r>
    </w:p>
    <w:p w14:paraId="71070D64" w14:textId="77777777" w:rsidR="002205F2" w:rsidRPr="00467CC7" w:rsidRDefault="002205F2" w:rsidP="002205F2">
      <w:pPr>
        <w:ind w:firstLine="3686"/>
        <w:jc w:val="both"/>
        <w:rPr>
          <w:sz w:val="24"/>
          <w:szCs w:val="24"/>
        </w:rPr>
      </w:pPr>
    </w:p>
    <w:p w14:paraId="3699AB0B" w14:textId="77777777" w:rsidR="002205F2" w:rsidRDefault="002205F2" w:rsidP="002205F2">
      <w:pPr>
        <w:ind w:firstLine="3828"/>
        <w:jc w:val="both"/>
        <w:rPr>
          <w:sz w:val="24"/>
          <w:szCs w:val="24"/>
        </w:rPr>
      </w:pPr>
    </w:p>
    <w:p w14:paraId="40438642" w14:textId="77777777" w:rsidR="002205F2" w:rsidRDefault="002205F2" w:rsidP="002205F2">
      <w:pPr>
        <w:ind w:firstLine="3828"/>
        <w:jc w:val="both"/>
        <w:rPr>
          <w:sz w:val="24"/>
          <w:szCs w:val="24"/>
        </w:rPr>
      </w:pPr>
    </w:p>
    <w:p w14:paraId="798273D4" w14:textId="77777777" w:rsidR="002205F2" w:rsidRPr="00467CC7" w:rsidRDefault="002205F2" w:rsidP="002205F2">
      <w:pPr>
        <w:ind w:firstLine="3828"/>
        <w:jc w:val="both"/>
        <w:rPr>
          <w:sz w:val="24"/>
          <w:szCs w:val="24"/>
        </w:rPr>
      </w:pPr>
    </w:p>
    <w:p w14:paraId="1CA294C3" w14:textId="1DCEBFC2" w:rsidR="002205F2" w:rsidRPr="00467CC7" w:rsidRDefault="001A5C80" w:rsidP="001A5C80">
      <w:pPr>
        <w:jc w:val="center"/>
        <w:rPr>
          <w:sz w:val="24"/>
          <w:szCs w:val="24"/>
        </w:rPr>
      </w:pPr>
      <w:r>
        <w:rPr>
          <w:rFonts w:eastAsia="Arial Unicode MS"/>
          <w:b/>
          <w:i/>
          <w:sz w:val="22"/>
          <w:szCs w:val="22"/>
        </w:rPr>
        <w:t>MARILIA BERTOLIN E. E EMAGRECIMENTO</w:t>
      </w:r>
    </w:p>
    <w:p w14:paraId="24200440" w14:textId="77777777" w:rsidR="002205F2" w:rsidRPr="00467CC7" w:rsidRDefault="002205F2" w:rsidP="002205F2">
      <w:pPr>
        <w:jc w:val="center"/>
        <w:rPr>
          <w:b/>
          <w:bCs/>
          <w:u w:val="single"/>
        </w:rPr>
      </w:pPr>
      <w:r>
        <w:rPr>
          <w:b/>
          <w:sz w:val="24"/>
          <w:szCs w:val="24"/>
          <w:lang w:val="pt-PT"/>
        </w:rPr>
        <w:t xml:space="preserve">Contratada </w:t>
      </w:r>
    </w:p>
    <w:p w14:paraId="7B4FD9B2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415F88AF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090B87B5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1A61CDF9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35278B2C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4912D5ED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72A5AEC0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592DEACB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51954F14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68078A3B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044EDCB8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607625CE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2F953B0F" w14:textId="77777777" w:rsidR="002205F2" w:rsidRDefault="002205F2" w:rsidP="002205F2">
      <w:pPr>
        <w:jc w:val="center"/>
        <w:rPr>
          <w:b/>
          <w:bCs/>
          <w:u w:val="single"/>
        </w:rPr>
      </w:pPr>
    </w:p>
    <w:p w14:paraId="0B078585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3A99F557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3F65E305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42C31D8B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52513875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10EFCDFA" w14:textId="77777777" w:rsidR="002205F2" w:rsidRPr="00467CC7" w:rsidRDefault="002205F2" w:rsidP="002205F2">
      <w:pPr>
        <w:jc w:val="center"/>
        <w:rPr>
          <w:b/>
          <w:bCs/>
          <w:u w:val="single"/>
        </w:rPr>
      </w:pPr>
    </w:p>
    <w:p w14:paraId="5ABDB1C2" w14:textId="77777777" w:rsidR="002205F2" w:rsidRPr="00467CC7" w:rsidRDefault="002205F2" w:rsidP="002205F2">
      <w:pPr>
        <w:jc w:val="center"/>
      </w:pPr>
      <w:r w:rsidRPr="00467CC7">
        <w:rPr>
          <w:b/>
          <w:bCs/>
          <w:u w:val="single"/>
        </w:rPr>
        <w:lastRenderedPageBreak/>
        <w:t xml:space="preserve">EXTRATO DO </w:t>
      </w:r>
      <w:r>
        <w:rPr>
          <w:b/>
          <w:bCs/>
          <w:u w:val="single"/>
        </w:rPr>
        <w:t xml:space="preserve">PRIMEIRO </w:t>
      </w:r>
      <w:r w:rsidRPr="00467CC7">
        <w:rPr>
          <w:b/>
          <w:bCs/>
          <w:u w:val="single"/>
        </w:rPr>
        <w:t>TERMO ADITIVO</w:t>
      </w:r>
    </w:p>
    <w:p w14:paraId="3A593352" w14:textId="77777777" w:rsidR="002205F2" w:rsidRPr="00467CC7" w:rsidRDefault="002205F2" w:rsidP="002205F2">
      <w:pPr>
        <w:jc w:val="both"/>
      </w:pPr>
    </w:p>
    <w:p w14:paraId="0B12B472" w14:textId="77777777" w:rsidR="002205F2" w:rsidRPr="00467CC7" w:rsidRDefault="002205F2" w:rsidP="002205F2">
      <w:pPr>
        <w:jc w:val="both"/>
      </w:pPr>
    </w:p>
    <w:p w14:paraId="67A14337" w14:textId="77777777" w:rsidR="002205F2" w:rsidRPr="00467CC7" w:rsidRDefault="002205F2" w:rsidP="002205F2">
      <w:pPr>
        <w:jc w:val="both"/>
      </w:pPr>
    </w:p>
    <w:p w14:paraId="309C91F6" w14:textId="00F1640B" w:rsidR="002205F2" w:rsidRPr="00467CC7" w:rsidRDefault="002205F2" w:rsidP="002205F2">
      <w:pPr>
        <w:rPr>
          <w:sz w:val="22"/>
          <w:szCs w:val="22"/>
        </w:rPr>
      </w:pPr>
      <w:r w:rsidRPr="00467CC7">
        <w:rPr>
          <w:b/>
          <w:sz w:val="22"/>
          <w:szCs w:val="22"/>
        </w:rPr>
        <w:t>Processo Administrativo</w:t>
      </w:r>
      <w:r w:rsidRPr="00467CC7">
        <w:rPr>
          <w:bCs/>
          <w:sz w:val="22"/>
          <w:szCs w:val="22"/>
        </w:rPr>
        <w:t xml:space="preserve">: Nº </w:t>
      </w:r>
      <w:r w:rsidR="001A5C80">
        <w:rPr>
          <w:rFonts w:eastAsia="Arial Unicode MS"/>
          <w:bCs/>
          <w:sz w:val="22"/>
          <w:szCs w:val="22"/>
        </w:rPr>
        <w:t>38</w:t>
      </w:r>
      <w:r>
        <w:rPr>
          <w:rFonts w:eastAsia="Arial Unicode MS"/>
          <w:bCs/>
          <w:sz w:val="22"/>
          <w:szCs w:val="22"/>
        </w:rPr>
        <w:t>-1</w:t>
      </w:r>
      <w:r w:rsidRPr="00467CC7">
        <w:rPr>
          <w:rFonts w:eastAsia="Arial Unicode MS"/>
          <w:bCs/>
          <w:sz w:val="22"/>
          <w:szCs w:val="22"/>
        </w:rPr>
        <w:t>/IMPES/202</w:t>
      </w:r>
      <w:r>
        <w:rPr>
          <w:rFonts w:eastAsia="Arial Unicode MS"/>
          <w:bCs/>
          <w:sz w:val="22"/>
          <w:szCs w:val="22"/>
        </w:rPr>
        <w:t>5</w:t>
      </w:r>
      <w:r w:rsidRPr="00467CC7">
        <w:rPr>
          <w:bCs/>
          <w:sz w:val="22"/>
          <w:szCs w:val="22"/>
        </w:rPr>
        <w:t>.</w:t>
      </w:r>
    </w:p>
    <w:p w14:paraId="01986350" w14:textId="77777777" w:rsidR="002205F2" w:rsidRPr="00467CC7" w:rsidRDefault="002205F2" w:rsidP="002205F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PRIMEIRO </w:t>
      </w:r>
      <w:r w:rsidRPr="00467CC7">
        <w:rPr>
          <w:b/>
          <w:bCs/>
          <w:sz w:val="22"/>
          <w:szCs w:val="22"/>
        </w:rPr>
        <w:t>TERMO ADITIVO</w:t>
      </w:r>
    </w:p>
    <w:p w14:paraId="4E26987A" w14:textId="77777777" w:rsidR="002205F2" w:rsidRPr="00467CC7" w:rsidRDefault="002205F2" w:rsidP="002205F2">
      <w:pPr>
        <w:rPr>
          <w:b/>
          <w:i/>
          <w:sz w:val="22"/>
          <w:szCs w:val="22"/>
        </w:rPr>
      </w:pPr>
      <w:r w:rsidRPr="00467CC7">
        <w:rPr>
          <w:b/>
          <w:bCs/>
          <w:sz w:val="22"/>
          <w:szCs w:val="22"/>
        </w:rPr>
        <w:t>Contratante</w:t>
      </w:r>
      <w:r w:rsidRPr="00467CC7">
        <w:rPr>
          <w:b/>
          <w:bCs/>
          <w:i/>
          <w:sz w:val="22"/>
          <w:szCs w:val="22"/>
        </w:rPr>
        <w:t>:</w:t>
      </w:r>
      <w:r w:rsidRPr="00467CC7">
        <w:rPr>
          <w:rFonts w:eastAsia="Arial Unicode MS"/>
          <w:b/>
          <w:i/>
          <w:sz w:val="22"/>
          <w:szCs w:val="22"/>
        </w:rPr>
        <w:t xml:space="preserve"> Instituto Mun</w:t>
      </w:r>
      <w:r>
        <w:rPr>
          <w:rFonts w:eastAsia="Arial Unicode MS"/>
          <w:b/>
          <w:i/>
          <w:sz w:val="22"/>
          <w:szCs w:val="22"/>
        </w:rPr>
        <w:t>.</w:t>
      </w:r>
      <w:r w:rsidRPr="00467CC7">
        <w:rPr>
          <w:rFonts w:eastAsia="Arial Unicode MS"/>
          <w:b/>
          <w:i/>
          <w:sz w:val="22"/>
          <w:szCs w:val="22"/>
        </w:rPr>
        <w:t xml:space="preserve"> de Previdência dos Servidores de São Francisco do Guaporé/RO-IMPES</w:t>
      </w:r>
    </w:p>
    <w:p w14:paraId="39B464CD" w14:textId="389F628E" w:rsidR="002205F2" w:rsidRPr="00467CC7" w:rsidRDefault="002205F2" w:rsidP="002205F2">
      <w:pPr>
        <w:rPr>
          <w:b/>
          <w:bCs/>
          <w:sz w:val="22"/>
          <w:szCs w:val="22"/>
        </w:rPr>
      </w:pPr>
      <w:r w:rsidRPr="00467CC7">
        <w:rPr>
          <w:b/>
          <w:bCs/>
          <w:sz w:val="22"/>
          <w:szCs w:val="22"/>
        </w:rPr>
        <w:t>Contratada</w:t>
      </w:r>
      <w:r w:rsidRPr="00467CC7">
        <w:rPr>
          <w:bCs/>
          <w:sz w:val="22"/>
          <w:szCs w:val="22"/>
        </w:rPr>
        <w:t xml:space="preserve">: </w:t>
      </w:r>
      <w:r w:rsidR="001A5C80">
        <w:rPr>
          <w:rFonts w:eastAsia="Arial Unicode MS"/>
          <w:b/>
          <w:i/>
          <w:sz w:val="22"/>
          <w:szCs w:val="22"/>
        </w:rPr>
        <w:t>MARILIA BERTOLIN E. E EMAGRECIMENTO</w:t>
      </w:r>
    </w:p>
    <w:p w14:paraId="588BE1AA" w14:textId="28022521" w:rsidR="002205F2" w:rsidRPr="00467CC7" w:rsidRDefault="002205F2" w:rsidP="002205F2">
      <w:pPr>
        <w:jc w:val="both"/>
        <w:rPr>
          <w:rFonts w:eastAsia="Arial Unicode MS"/>
          <w:color w:val="FF0000"/>
          <w:sz w:val="22"/>
          <w:szCs w:val="22"/>
        </w:rPr>
      </w:pPr>
      <w:r w:rsidRPr="00467CC7">
        <w:rPr>
          <w:b/>
          <w:bCs/>
          <w:sz w:val="22"/>
          <w:szCs w:val="22"/>
        </w:rPr>
        <w:t>Objeto</w:t>
      </w:r>
      <w:r w:rsidRPr="00467CC7">
        <w:rPr>
          <w:sz w:val="22"/>
          <w:szCs w:val="22"/>
        </w:rPr>
        <w:t xml:space="preserve">: </w:t>
      </w:r>
      <w:r w:rsidRPr="00E0529E">
        <w:rPr>
          <w:b/>
          <w:bCs/>
          <w:sz w:val="24"/>
          <w:szCs w:val="24"/>
        </w:rPr>
        <w:t xml:space="preserve">Contratação de Empresa </w:t>
      </w:r>
      <w:r w:rsidR="001A5C80">
        <w:rPr>
          <w:b/>
          <w:bCs/>
          <w:sz w:val="24"/>
          <w:szCs w:val="24"/>
        </w:rPr>
        <w:t>para regulamentação e Cobertura de despesas com perícias médicas</w:t>
      </w:r>
      <w:r w:rsidR="001A5C80" w:rsidRPr="00E0529E">
        <w:rPr>
          <w:b/>
          <w:bCs/>
          <w:sz w:val="24"/>
          <w:szCs w:val="24"/>
        </w:rPr>
        <w:t xml:space="preserve"> </w:t>
      </w:r>
      <w:r w:rsidRPr="00E0529E">
        <w:rPr>
          <w:b/>
          <w:bCs/>
          <w:sz w:val="24"/>
          <w:szCs w:val="24"/>
        </w:rPr>
        <w:t>do IMPES</w:t>
      </w:r>
      <w:r w:rsidR="001A5C80">
        <w:rPr>
          <w:b/>
          <w:bCs/>
          <w:sz w:val="24"/>
          <w:szCs w:val="24"/>
        </w:rPr>
        <w:t>.</w:t>
      </w:r>
    </w:p>
    <w:p w14:paraId="095D24C2" w14:textId="51FD11ED" w:rsidR="002205F2" w:rsidRPr="00F63E62" w:rsidRDefault="002205F2" w:rsidP="002205F2">
      <w:pPr>
        <w:pStyle w:val="Ttulo8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 xml:space="preserve">Prazo: </w:t>
      </w:r>
      <w:r w:rsidR="001A5C80">
        <w:rPr>
          <w:sz w:val="22"/>
          <w:szCs w:val="22"/>
        </w:rPr>
        <w:t>12</w:t>
      </w:r>
      <w:r>
        <w:rPr>
          <w:sz w:val="22"/>
          <w:szCs w:val="22"/>
        </w:rPr>
        <w:t xml:space="preserve"> (</w:t>
      </w:r>
      <w:r w:rsidR="001A5C80">
        <w:rPr>
          <w:sz w:val="22"/>
          <w:szCs w:val="22"/>
        </w:rPr>
        <w:t>doze</w:t>
      </w:r>
      <w:r>
        <w:rPr>
          <w:sz w:val="22"/>
          <w:szCs w:val="22"/>
        </w:rPr>
        <w:t xml:space="preserve">) </w:t>
      </w:r>
      <w:r w:rsidR="001A5C80">
        <w:rPr>
          <w:sz w:val="22"/>
          <w:szCs w:val="22"/>
        </w:rPr>
        <w:t>meses</w:t>
      </w:r>
      <w:r w:rsidRPr="00F63E62">
        <w:rPr>
          <w:szCs w:val="24"/>
        </w:rPr>
        <w:t>.</w:t>
      </w:r>
    </w:p>
    <w:p w14:paraId="5557CC77" w14:textId="77777777" w:rsidR="002205F2" w:rsidRPr="00467CC7" w:rsidRDefault="002205F2" w:rsidP="002205F2">
      <w:pPr>
        <w:jc w:val="both"/>
        <w:rPr>
          <w:sz w:val="22"/>
          <w:szCs w:val="22"/>
        </w:rPr>
      </w:pPr>
      <w:r w:rsidRPr="00467CC7">
        <w:rPr>
          <w:b/>
          <w:bCs/>
          <w:sz w:val="22"/>
          <w:szCs w:val="22"/>
        </w:rPr>
        <w:t>Fonte de Recurso</w:t>
      </w:r>
      <w:r w:rsidRPr="00467CC7">
        <w:rPr>
          <w:sz w:val="22"/>
          <w:szCs w:val="22"/>
        </w:rPr>
        <w:t>: P</w:t>
      </w:r>
      <w:r w:rsidRPr="00467CC7">
        <w:rPr>
          <w:bCs/>
          <w:sz w:val="22"/>
          <w:szCs w:val="22"/>
        </w:rPr>
        <w:t>róprios.</w:t>
      </w:r>
    </w:p>
    <w:p w14:paraId="244BCE98" w14:textId="77777777" w:rsidR="002205F2" w:rsidRDefault="002205F2" w:rsidP="002205F2">
      <w:pPr>
        <w:jc w:val="both"/>
        <w:rPr>
          <w:rFonts w:eastAsia="Arial Unicode MS"/>
          <w:sz w:val="22"/>
          <w:szCs w:val="22"/>
        </w:rPr>
      </w:pPr>
      <w:r w:rsidRPr="00467CC7">
        <w:rPr>
          <w:b/>
          <w:bCs/>
          <w:sz w:val="22"/>
          <w:szCs w:val="22"/>
        </w:rPr>
        <w:t>Forma de Pagamento</w:t>
      </w:r>
      <w:r w:rsidRPr="00467CC7">
        <w:rPr>
          <w:sz w:val="22"/>
          <w:szCs w:val="22"/>
        </w:rPr>
        <w:t>:</w:t>
      </w:r>
      <w:r w:rsidRPr="00467CC7">
        <w:rPr>
          <w:b/>
          <w:bCs/>
          <w:sz w:val="22"/>
          <w:szCs w:val="22"/>
        </w:rPr>
        <w:t xml:space="preserve"> </w:t>
      </w:r>
      <w:r w:rsidRPr="00467CC7">
        <w:rPr>
          <w:rFonts w:eastAsia="Arial Unicode MS"/>
          <w:sz w:val="22"/>
          <w:szCs w:val="22"/>
        </w:rPr>
        <w:t>O pagamento será efetuado mensalmente pelo Setor Financeiro do IMPES, após a entrega da Nota Fiscal/fatura, RANF´S e as devidas certidões negativas conforme nota de empenho.</w:t>
      </w:r>
    </w:p>
    <w:p w14:paraId="0B415D23" w14:textId="77777777" w:rsidR="002205F2" w:rsidRDefault="002205F2" w:rsidP="002205F2">
      <w:pPr>
        <w:jc w:val="both"/>
        <w:rPr>
          <w:rFonts w:eastAsia="Arial Unicode MS"/>
          <w:sz w:val="22"/>
          <w:szCs w:val="22"/>
        </w:rPr>
      </w:pPr>
    </w:p>
    <w:p w14:paraId="659EB8DE" w14:textId="77777777" w:rsidR="002205F2" w:rsidRPr="00467CC7" w:rsidRDefault="002205F2" w:rsidP="002205F2">
      <w:pPr>
        <w:jc w:val="right"/>
        <w:rPr>
          <w:rFonts w:eastAsia="Arial Unicode MS"/>
          <w:sz w:val="22"/>
          <w:szCs w:val="22"/>
        </w:rPr>
      </w:pPr>
    </w:p>
    <w:p w14:paraId="1526FC7C" w14:textId="77777777" w:rsidR="002205F2" w:rsidRPr="00467CC7" w:rsidRDefault="002205F2" w:rsidP="002205F2">
      <w:pPr>
        <w:jc w:val="right"/>
        <w:rPr>
          <w:rFonts w:eastAsia="Arial Unicode MS"/>
          <w:sz w:val="22"/>
          <w:szCs w:val="22"/>
        </w:rPr>
      </w:pPr>
    </w:p>
    <w:p w14:paraId="13B0E0BD" w14:textId="54F2A4E6" w:rsidR="002205F2" w:rsidRDefault="002205F2" w:rsidP="002205F2">
      <w:pPr>
        <w:jc w:val="right"/>
      </w:pPr>
      <w:r w:rsidRPr="00467CC7">
        <w:rPr>
          <w:rFonts w:eastAsia="Arial Unicode MS"/>
          <w:sz w:val="22"/>
          <w:szCs w:val="22"/>
        </w:rPr>
        <w:t xml:space="preserve">São Francisco do Guaporé/RO, </w:t>
      </w:r>
      <w:r w:rsidR="001A5C80">
        <w:rPr>
          <w:rFonts w:eastAsia="Arial Unicode MS"/>
          <w:sz w:val="22"/>
          <w:szCs w:val="22"/>
        </w:rPr>
        <w:t>20</w:t>
      </w:r>
      <w:r w:rsidRPr="00467CC7">
        <w:rPr>
          <w:rFonts w:eastAsia="Arial Unicode MS"/>
          <w:sz w:val="22"/>
          <w:szCs w:val="22"/>
        </w:rPr>
        <w:t xml:space="preserve"> de </w:t>
      </w:r>
      <w:r>
        <w:rPr>
          <w:rFonts w:eastAsia="Arial Unicode MS"/>
          <w:sz w:val="22"/>
          <w:szCs w:val="22"/>
        </w:rPr>
        <w:t xml:space="preserve">maio </w:t>
      </w:r>
      <w:r w:rsidRPr="00467CC7">
        <w:rPr>
          <w:rFonts w:eastAsia="Arial Unicode MS"/>
          <w:sz w:val="22"/>
          <w:szCs w:val="22"/>
        </w:rPr>
        <w:t>de 202</w:t>
      </w:r>
      <w:r>
        <w:rPr>
          <w:rFonts w:eastAsia="Arial Unicode MS"/>
          <w:sz w:val="22"/>
          <w:szCs w:val="22"/>
        </w:rPr>
        <w:t>6</w:t>
      </w:r>
      <w:r w:rsidRPr="00467CC7">
        <w:rPr>
          <w:rFonts w:eastAsia="Arial Unicode MS"/>
          <w:sz w:val="22"/>
          <w:szCs w:val="22"/>
        </w:rPr>
        <w:t>.</w:t>
      </w:r>
      <w:r w:rsidRPr="00467CC7">
        <w:rPr>
          <w:bCs/>
          <w:sz w:val="22"/>
          <w:szCs w:val="22"/>
        </w:rPr>
        <w:t xml:space="preserve"> </w:t>
      </w:r>
    </w:p>
    <w:p w14:paraId="03AA7547" w14:textId="77777777" w:rsidR="002205F2" w:rsidRDefault="002205F2" w:rsidP="002205F2"/>
    <w:p w14:paraId="3D61C443" w14:textId="77777777" w:rsidR="002205F2" w:rsidRDefault="002205F2" w:rsidP="002205F2"/>
    <w:p w14:paraId="53D8D3D3" w14:textId="77777777" w:rsidR="00175494" w:rsidRDefault="00175494"/>
    <w:sectPr w:rsidR="00175494" w:rsidSect="00FE4F48">
      <w:headerReference w:type="default" r:id="rId4"/>
      <w:footerReference w:type="even" r:id="rId5"/>
      <w:footerReference w:type="default" r:id="rId6"/>
      <w:pgSz w:w="12240" w:h="15840"/>
      <w:pgMar w:top="1985" w:right="1325" w:bottom="1417" w:left="1418" w:header="142" w:footer="59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16B6D" w14:textId="77777777" w:rsidR="00986187" w:rsidRDefault="00BB1EC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46314F4" w14:textId="77777777" w:rsidR="00986187" w:rsidRDefault="00BB1EC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8F60" w14:textId="77777777" w:rsidR="00986187" w:rsidRDefault="00BB1EC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4A6254D" w14:textId="77777777" w:rsidR="000D6C2C" w:rsidRPr="00DD544E" w:rsidRDefault="00BB1EC5" w:rsidP="000D6C2C">
    <w:pPr>
      <w:pStyle w:val="Rodap"/>
      <w:spacing w:line="216" w:lineRule="auto"/>
      <w:jc w:val="center"/>
    </w:pPr>
    <w:r w:rsidRPr="00DD544E">
      <w:t xml:space="preserve">- </w:t>
    </w:r>
    <w:r w:rsidRPr="00DD544E">
      <w:rPr>
        <w:b/>
        <w:bCs/>
      </w:rPr>
      <w:t>IMPES</w:t>
    </w:r>
    <w:r w:rsidRPr="00DD544E">
      <w:t xml:space="preserve"> -</w:t>
    </w:r>
  </w:p>
  <w:p w14:paraId="34F1C321" w14:textId="77777777" w:rsidR="000D6C2C" w:rsidRPr="00DD544E" w:rsidRDefault="00BB1EC5" w:rsidP="000D6C2C">
    <w:pPr>
      <w:pStyle w:val="Rodap"/>
      <w:spacing w:line="216" w:lineRule="auto"/>
      <w:ind w:right="-143"/>
      <w:jc w:val="center"/>
    </w:pPr>
    <w:r>
      <w:t xml:space="preserve">Rua Ver. Cláudio Lopes Lima, n.º 1850, bairro: </w:t>
    </w:r>
    <w:r>
      <w:t>Alto Alegre</w:t>
    </w:r>
    <w:r w:rsidRPr="00DD544E">
      <w:t xml:space="preserve"> – TEL: 69.</w:t>
    </w:r>
    <w:r>
      <w:t>99303-7665</w:t>
    </w:r>
    <w:r w:rsidRPr="00DD544E">
      <w:t xml:space="preserve"> - São Francisco do Guaporé-RO</w:t>
    </w:r>
  </w:p>
  <w:p w14:paraId="39D79FC2" w14:textId="77777777" w:rsidR="000D6C2C" w:rsidRPr="00DD544E" w:rsidRDefault="00BB1EC5" w:rsidP="000D6C2C">
    <w:pPr>
      <w:pStyle w:val="Rodap"/>
      <w:spacing w:line="216" w:lineRule="auto"/>
      <w:jc w:val="center"/>
    </w:pPr>
    <w:r w:rsidRPr="00DD544E">
      <w:t>CNPJ: 12.257.289/0001-08</w:t>
    </w:r>
  </w:p>
  <w:p w14:paraId="201895FE" w14:textId="77777777" w:rsidR="00986187" w:rsidRPr="005440F3" w:rsidRDefault="00BB1EC5" w:rsidP="000D6C2C">
    <w:pPr>
      <w:pStyle w:val="Rodap"/>
      <w:jc w:val="center"/>
      <w:rPr>
        <w:b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B6D0" w14:textId="77777777" w:rsidR="00986187" w:rsidRDefault="00BB1EC5" w:rsidP="002C4B09">
    <w:pPr>
      <w:pStyle w:val="Cabealho"/>
      <w:ind w:right="360"/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1C316E" wp14:editId="30A10BA6">
              <wp:simplePos x="0" y="0"/>
              <wp:positionH relativeFrom="margin">
                <wp:posOffset>4855210</wp:posOffset>
              </wp:positionH>
              <wp:positionV relativeFrom="paragraph">
                <wp:posOffset>16510</wp:posOffset>
              </wp:positionV>
              <wp:extent cx="1173480" cy="758825"/>
              <wp:effectExtent l="0" t="0" r="7620" b="3175"/>
              <wp:wrapNone/>
              <wp:docPr id="2" name="Retângulo de cantos arredondado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73480" cy="758825"/>
                      </a:xfrm>
                      <a:prstGeom prst="roundRect">
                        <a:avLst>
                          <a:gd name="adj" fmla="val 14888"/>
                        </a:avLst>
                      </a:prstGeom>
                      <a:solidFill>
                        <a:srgbClr val="FFFFFF"/>
                      </a:solidFill>
                      <a:ln w="9525">
                        <a:noFill/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AB32344" w14:textId="77777777" w:rsidR="00986187" w:rsidRDefault="00BB1EC5" w:rsidP="00D47BD3">
                          <w:pPr>
                            <w:spacing w:line="192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1C316E" id="Retângulo de cantos arredondados 2" o:spid="_x0000_s1026" style="position:absolute;margin-left:382.3pt;margin-top:1.3pt;width:92.4pt;height: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97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" stroked="f">
              <v:textbox>
                <w:txbxContent>
                  <w:p w14:paraId="6AB32344" w14:textId="77777777" w:rsidR="00986187" w:rsidRDefault="00BB1EC5" w:rsidP="00D47BD3">
                    <w:pPr>
                      <w:spacing w:line="192" w:lineRule="auto"/>
                      <w:jc w:val="center"/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54990295" w14:textId="77777777" w:rsidR="00986187" w:rsidRDefault="00BB1EC5" w:rsidP="002C4B09">
    <w:pPr>
      <w:pStyle w:val="Cabealho"/>
      <w:ind w:right="360"/>
    </w:pPr>
    <w:r>
      <w:rPr>
        <w:noProof/>
        <w:sz w:val="14"/>
        <w:szCs w:val="14"/>
      </w:rPr>
      <w:drawing>
        <wp:anchor distT="0" distB="0" distL="114300" distR="114300" simplePos="0" relativeHeight="251660288" behindDoc="0" locked="0" layoutInCell="1" allowOverlap="1" wp14:anchorId="2D48AC1C" wp14:editId="57FF689D">
          <wp:simplePos x="0" y="0"/>
          <wp:positionH relativeFrom="column">
            <wp:posOffset>8890</wp:posOffset>
          </wp:positionH>
          <wp:positionV relativeFrom="paragraph">
            <wp:posOffset>-2540</wp:posOffset>
          </wp:positionV>
          <wp:extent cx="2926080" cy="579120"/>
          <wp:effectExtent l="0" t="0" r="7620" b="0"/>
          <wp:wrapSquare wrapText="bothSides"/>
          <wp:docPr id="935099187" name="Imagem 935099187" descr="Descrição: 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IMP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lasticWrap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60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04F0BD" w14:textId="77777777" w:rsidR="00986187" w:rsidRDefault="00BB1EC5" w:rsidP="002C4B09">
    <w:pPr>
      <w:pStyle w:val="Cabealho"/>
      <w:ind w:right="360"/>
    </w:pPr>
  </w:p>
  <w:p w14:paraId="119437A3" w14:textId="77777777" w:rsidR="00986187" w:rsidRDefault="00BB1EC5" w:rsidP="002C4B09">
    <w:pPr>
      <w:pStyle w:val="Cabealho"/>
      <w:ind w:right="360"/>
    </w:pPr>
  </w:p>
  <w:p w14:paraId="7E272BCC" w14:textId="77777777" w:rsidR="00986187" w:rsidRDefault="00BB1EC5" w:rsidP="002C4B09">
    <w:pPr>
      <w:pStyle w:val="Cabealho"/>
      <w:ind w:right="360"/>
    </w:pPr>
  </w:p>
  <w:p w14:paraId="3FC82B2B" w14:textId="77777777" w:rsidR="00986187" w:rsidRDefault="00BB1EC5" w:rsidP="002C4B09">
    <w:pPr>
      <w:pBdr>
        <w:bottom w:val="double" w:sz="6" w:space="1" w:color="auto"/>
      </w:pBdr>
      <w:rPr>
        <w:b/>
        <w:sz w:val="4"/>
      </w:rPr>
    </w:pPr>
    <w:r>
      <w:rPr>
        <w:b/>
        <w:sz w:val="4"/>
      </w:rPr>
      <w:tab/>
    </w:r>
    <w:r>
      <w:rPr>
        <w:b/>
        <w:sz w:val="4"/>
      </w:rPr>
      <w:tab/>
    </w:r>
    <w:r>
      <w:rPr>
        <w:b/>
        <w:sz w:val="4"/>
      </w:rPr>
      <w:tab/>
    </w:r>
  </w:p>
  <w:p w14:paraId="7D2CE669" w14:textId="77777777" w:rsidR="00986187" w:rsidRPr="00BF5555" w:rsidRDefault="00BB1EC5" w:rsidP="00BF5555">
    <w:pPr>
      <w:pBdr>
        <w:bottom w:val="double" w:sz="6" w:space="1" w:color="auto"/>
      </w:pBdr>
      <w:rPr>
        <w:b/>
        <w:sz w:val="4"/>
      </w:rPr>
    </w:pPr>
    <w:r>
      <w:rPr>
        <w:b/>
        <w:sz w:val="4"/>
      </w:rPr>
      <w:tab/>
    </w:r>
    <w:r>
      <w:rPr>
        <w:b/>
        <w:sz w:val="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99"/>
    <w:rsid w:val="000A626A"/>
    <w:rsid w:val="000E3797"/>
    <w:rsid w:val="00175494"/>
    <w:rsid w:val="001A5C80"/>
    <w:rsid w:val="002205F2"/>
    <w:rsid w:val="00426B99"/>
    <w:rsid w:val="00B37478"/>
    <w:rsid w:val="00BB1EC5"/>
    <w:rsid w:val="00CE3071"/>
    <w:rsid w:val="00E951E2"/>
    <w:rsid w:val="00EA25A1"/>
    <w:rsid w:val="00F6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CF82"/>
  <w15:chartTrackingRefBased/>
  <w15:docId w15:val="{3256FC70-3502-4CEB-9A5A-79D9A219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2205F2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2205F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2205F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205F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205F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205F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20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515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Xavier</dc:creator>
  <cp:keywords/>
  <dc:description/>
  <cp:lastModifiedBy>Cristiane Xavier</cp:lastModifiedBy>
  <cp:revision>8</cp:revision>
  <dcterms:created xsi:type="dcterms:W3CDTF">2026-05-27T13:17:00Z</dcterms:created>
  <dcterms:modified xsi:type="dcterms:W3CDTF">2026-05-27T14:20:00Z</dcterms:modified>
</cp:coreProperties>
</file>